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E8AEA" w14:textId="2969ADEC" w:rsidR="00EF0E50" w:rsidRPr="00BD35C4" w:rsidRDefault="00EF0E50" w:rsidP="00601ABE">
      <w:pPr>
        <w:pStyle w:val="Default"/>
        <w:widowControl w:val="0"/>
        <w:jc w:val="center"/>
        <w:rPr>
          <w:color w:val="auto"/>
          <w:sz w:val="28"/>
          <w:szCs w:val="28"/>
        </w:rPr>
      </w:pPr>
      <w:r w:rsidRPr="00BD35C4">
        <w:rPr>
          <w:color w:val="auto"/>
          <w:sz w:val="28"/>
          <w:szCs w:val="28"/>
        </w:rPr>
        <w:t>Федеральное государственное образовательное бюджетное</w:t>
      </w:r>
    </w:p>
    <w:p w14:paraId="1833FC5E" w14:textId="5641FFF0" w:rsidR="00EF0E50" w:rsidRPr="00BD35C4" w:rsidRDefault="00EF0E50" w:rsidP="00601ABE">
      <w:pPr>
        <w:pStyle w:val="Default"/>
        <w:widowControl w:val="0"/>
        <w:jc w:val="center"/>
        <w:rPr>
          <w:color w:val="auto"/>
          <w:sz w:val="28"/>
          <w:szCs w:val="28"/>
        </w:rPr>
      </w:pPr>
      <w:r w:rsidRPr="00BD35C4">
        <w:rPr>
          <w:color w:val="auto"/>
          <w:sz w:val="28"/>
          <w:szCs w:val="28"/>
        </w:rPr>
        <w:t>учреждение высшего образования</w:t>
      </w:r>
    </w:p>
    <w:p w14:paraId="1D654EF5" w14:textId="3D0485C9" w:rsidR="00EF0E50" w:rsidRPr="00BD35C4" w:rsidRDefault="00EF0E50" w:rsidP="00601ABE">
      <w:pPr>
        <w:pStyle w:val="Default"/>
        <w:widowControl w:val="0"/>
        <w:jc w:val="center"/>
        <w:rPr>
          <w:color w:val="auto"/>
          <w:sz w:val="28"/>
          <w:szCs w:val="28"/>
        </w:rPr>
      </w:pPr>
      <w:r w:rsidRPr="00BD35C4">
        <w:rPr>
          <w:color w:val="auto"/>
          <w:sz w:val="28"/>
          <w:szCs w:val="28"/>
        </w:rPr>
        <w:t>«ФИНАНСОВЫЙ УНИВЕРСИТЕТ ПРИ ПРАВИТЕЛЬСТВЕ</w:t>
      </w:r>
    </w:p>
    <w:p w14:paraId="5292D84E" w14:textId="718D4390" w:rsidR="00EF0E50" w:rsidRPr="00BD35C4" w:rsidRDefault="00EF0E50" w:rsidP="00601ABE">
      <w:pPr>
        <w:pStyle w:val="Default"/>
        <w:widowControl w:val="0"/>
        <w:jc w:val="center"/>
        <w:rPr>
          <w:color w:val="auto"/>
          <w:sz w:val="28"/>
          <w:szCs w:val="28"/>
        </w:rPr>
      </w:pPr>
      <w:r w:rsidRPr="00BD35C4">
        <w:rPr>
          <w:color w:val="auto"/>
          <w:sz w:val="28"/>
          <w:szCs w:val="28"/>
        </w:rPr>
        <w:t>РОССИЙСКОЙ ФЕДЕРАЦИИ»</w:t>
      </w:r>
    </w:p>
    <w:p w14:paraId="6681173A" w14:textId="5365D975" w:rsidR="00EF0E50" w:rsidRPr="00BD35C4" w:rsidRDefault="00EF0E50" w:rsidP="00601ABE">
      <w:pPr>
        <w:pStyle w:val="Default"/>
        <w:widowControl w:val="0"/>
        <w:jc w:val="center"/>
        <w:rPr>
          <w:color w:val="auto"/>
          <w:sz w:val="28"/>
          <w:szCs w:val="28"/>
        </w:rPr>
      </w:pPr>
      <w:r w:rsidRPr="00BD35C4">
        <w:rPr>
          <w:color w:val="auto"/>
          <w:sz w:val="28"/>
          <w:szCs w:val="28"/>
        </w:rPr>
        <w:t>(Финансовый университет)</w:t>
      </w:r>
    </w:p>
    <w:p w14:paraId="1166C380" w14:textId="77777777" w:rsidR="00FB4B38" w:rsidRPr="00BD35C4" w:rsidRDefault="00FB4B38" w:rsidP="00601ABE">
      <w:pPr>
        <w:pStyle w:val="Default"/>
        <w:widowControl w:val="0"/>
        <w:jc w:val="center"/>
        <w:rPr>
          <w:b/>
          <w:bCs/>
          <w:color w:val="auto"/>
          <w:sz w:val="28"/>
          <w:szCs w:val="28"/>
        </w:rPr>
      </w:pPr>
    </w:p>
    <w:p w14:paraId="595CAA4E" w14:textId="77777777" w:rsidR="00FB4B38" w:rsidRPr="00BD35C4" w:rsidRDefault="00FB4B38" w:rsidP="00601ABE">
      <w:pPr>
        <w:pStyle w:val="Default"/>
        <w:widowControl w:val="0"/>
        <w:jc w:val="center"/>
        <w:rPr>
          <w:b/>
          <w:bCs/>
          <w:color w:val="auto"/>
          <w:sz w:val="28"/>
          <w:szCs w:val="28"/>
        </w:rPr>
      </w:pPr>
    </w:p>
    <w:p w14:paraId="7B29420E" w14:textId="39C40885" w:rsidR="005075A1" w:rsidRPr="00BD35C4" w:rsidRDefault="00AD173C" w:rsidP="00601ABE">
      <w:pPr>
        <w:pStyle w:val="Default"/>
        <w:widowControl w:val="0"/>
        <w:jc w:val="center"/>
        <w:rPr>
          <w:color w:val="auto"/>
        </w:rPr>
      </w:pPr>
      <w:r w:rsidRPr="00BD35C4">
        <w:rPr>
          <w:b/>
          <w:bCs/>
          <w:color w:val="auto"/>
          <w:sz w:val="28"/>
          <w:szCs w:val="28"/>
        </w:rPr>
        <w:t>Кафедра</w:t>
      </w:r>
      <w:r w:rsidR="00EF0E50" w:rsidRPr="00BD35C4">
        <w:rPr>
          <w:b/>
          <w:bCs/>
          <w:color w:val="auto"/>
          <w:sz w:val="28"/>
          <w:szCs w:val="28"/>
        </w:rPr>
        <w:t xml:space="preserve"> аудита и корпоративной отчетности</w:t>
      </w:r>
    </w:p>
    <w:p w14:paraId="016505AF" w14:textId="78D80114" w:rsidR="00EF0E50" w:rsidRPr="00BD35C4" w:rsidRDefault="005075A1" w:rsidP="00601ABE">
      <w:pPr>
        <w:pStyle w:val="Default"/>
        <w:widowControl w:val="0"/>
        <w:jc w:val="center"/>
        <w:rPr>
          <w:color w:val="auto"/>
          <w:sz w:val="28"/>
          <w:szCs w:val="28"/>
        </w:rPr>
      </w:pPr>
      <w:r w:rsidRPr="00BD35C4">
        <w:rPr>
          <w:color w:val="auto"/>
        </w:rPr>
        <w:t xml:space="preserve"> </w:t>
      </w:r>
      <w:r w:rsidRPr="00BD35C4">
        <w:rPr>
          <w:b/>
          <w:bCs/>
          <w:color w:val="auto"/>
          <w:sz w:val="28"/>
          <w:szCs w:val="28"/>
        </w:rPr>
        <w:t>Факультета налогов, аудита и бизнес-анализа</w:t>
      </w:r>
    </w:p>
    <w:p w14:paraId="5B125336" w14:textId="3BBFC268" w:rsidR="005075A1" w:rsidRPr="00BD35C4" w:rsidRDefault="005075A1" w:rsidP="00601ABE">
      <w:pPr>
        <w:rPr>
          <w:rFonts w:eastAsiaTheme="minorHAnsi"/>
          <w:sz w:val="24"/>
          <w:szCs w:val="24"/>
          <w:lang w:eastAsia="en-US"/>
        </w:rPr>
      </w:pPr>
    </w:p>
    <w:p w14:paraId="4691E8F2" w14:textId="77777777" w:rsidR="00FB4B38" w:rsidRPr="00BD35C4" w:rsidRDefault="00FB4B38" w:rsidP="00601ABE">
      <w:pPr>
        <w:rPr>
          <w:rFonts w:eastAsiaTheme="minorHAnsi"/>
          <w:sz w:val="24"/>
          <w:szCs w:val="24"/>
          <w:lang w:eastAsia="en-US"/>
        </w:rPr>
      </w:pPr>
    </w:p>
    <w:tbl>
      <w:tblPr>
        <w:tblW w:w="9889" w:type="dxa"/>
        <w:tblLook w:val="04A0" w:firstRow="1" w:lastRow="0" w:firstColumn="1" w:lastColumn="0" w:noHBand="0" w:noVBand="1"/>
      </w:tblPr>
      <w:tblGrid>
        <w:gridCol w:w="5211"/>
        <w:gridCol w:w="4678"/>
      </w:tblGrid>
      <w:tr w:rsidR="00FB4B38" w:rsidRPr="00BD35C4" w14:paraId="38312341" w14:textId="77777777" w:rsidTr="00131E6A">
        <w:trPr>
          <w:trHeight w:val="1563"/>
        </w:trPr>
        <w:tc>
          <w:tcPr>
            <w:tcW w:w="5211" w:type="dxa"/>
            <w:shd w:val="clear" w:color="auto" w:fill="auto"/>
          </w:tcPr>
          <w:p w14:paraId="2591B103" w14:textId="77777777" w:rsidR="00FB4B38" w:rsidRPr="00BD35C4" w:rsidRDefault="00FB4B38" w:rsidP="00601ABE">
            <w:pPr>
              <w:rPr>
                <w:sz w:val="24"/>
                <w:szCs w:val="24"/>
              </w:rPr>
            </w:pPr>
          </w:p>
        </w:tc>
        <w:tc>
          <w:tcPr>
            <w:tcW w:w="4678" w:type="dxa"/>
          </w:tcPr>
          <w:p w14:paraId="6140792F" w14:textId="77777777" w:rsidR="00FB4B38" w:rsidRPr="00BD35C4" w:rsidRDefault="00FB4B38" w:rsidP="00601ABE">
            <w:pPr>
              <w:rPr>
                <w:sz w:val="28"/>
                <w:szCs w:val="28"/>
              </w:rPr>
            </w:pPr>
            <w:r w:rsidRPr="00BD35C4">
              <w:rPr>
                <w:sz w:val="28"/>
                <w:szCs w:val="28"/>
              </w:rPr>
              <w:t>УТВЕРЖДАЮ</w:t>
            </w:r>
          </w:p>
          <w:p w14:paraId="0175E9A7" w14:textId="77777777" w:rsidR="00FB4B38" w:rsidRPr="00BD35C4" w:rsidRDefault="00FB4B38" w:rsidP="00601ABE">
            <w:pPr>
              <w:rPr>
                <w:sz w:val="28"/>
                <w:szCs w:val="28"/>
              </w:rPr>
            </w:pPr>
            <w:r w:rsidRPr="00BD35C4">
              <w:rPr>
                <w:sz w:val="28"/>
                <w:szCs w:val="28"/>
              </w:rPr>
              <w:t>Проректор по учебной и               методической работе</w:t>
            </w:r>
          </w:p>
          <w:p w14:paraId="23915C86" w14:textId="77777777" w:rsidR="00FB4B38" w:rsidRPr="00BD35C4" w:rsidRDefault="00FB4B38" w:rsidP="00601ABE">
            <w:pPr>
              <w:rPr>
                <w:sz w:val="28"/>
                <w:szCs w:val="28"/>
              </w:rPr>
            </w:pPr>
            <w:r w:rsidRPr="00BD35C4">
              <w:rPr>
                <w:sz w:val="28"/>
                <w:szCs w:val="28"/>
              </w:rPr>
              <w:t>________________ Е.А. Каменева</w:t>
            </w:r>
          </w:p>
          <w:p w14:paraId="1A9744A5" w14:textId="54C61E90" w:rsidR="00FB4B38" w:rsidRPr="00BD35C4" w:rsidRDefault="00344AA7" w:rsidP="00F47FE0">
            <w:pPr>
              <w:overflowPunct w:val="0"/>
              <w:textAlignment w:val="baseline"/>
              <w:rPr>
                <w:strike/>
                <w:sz w:val="24"/>
                <w:szCs w:val="24"/>
              </w:rPr>
            </w:pPr>
            <w:r w:rsidRPr="00BD35C4">
              <w:rPr>
                <w:sz w:val="28"/>
                <w:szCs w:val="28"/>
              </w:rPr>
              <w:t>«</w:t>
            </w:r>
            <w:r w:rsidR="00F47FE0">
              <w:rPr>
                <w:sz w:val="28"/>
                <w:szCs w:val="28"/>
              </w:rPr>
              <w:t>24</w:t>
            </w:r>
            <w:r w:rsidRPr="00BD35C4">
              <w:rPr>
                <w:sz w:val="28"/>
                <w:szCs w:val="28"/>
              </w:rPr>
              <w:t>»</w:t>
            </w:r>
            <w:r w:rsidR="00F47FE0">
              <w:rPr>
                <w:sz w:val="28"/>
                <w:szCs w:val="28"/>
              </w:rPr>
              <w:t xml:space="preserve"> декабря</w:t>
            </w:r>
            <w:r w:rsidRPr="00BD35C4">
              <w:rPr>
                <w:sz w:val="28"/>
                <w:szCs w:val="28"/>
              </w:rPr>
              <w:t xml:space="preserve"> 20</w:t>
            </w:r>
            <w:r w:rsidR="00F47FE0">
              <w:rPr>
                <w:sz w:val="28"/>
                <w:szCs w:val="28"/>
              </w:rPr>
              <w:t>24</w:t>
            </w:r>
            <w:r w:rsidRPr="00BD35C4">
              <w:rPr>
                <w:sz w:val="28"/>
                <w:szCs w:val="28"/>
              </w:rPr>
              <w:t>г.</w:t>
            </w:r>
          </w:p>
        </w:tc>
      </w:tr>
    </w:tbl>
    <w:p w14:paraId="3C10EBC2" w14:textId="77777777" w:rsidR="007530F8" w:rsidRPr="00BD35C4" w:rsidRDefault="007530F8" w:rsidP="00601ABE">
      <w:pPr>
        <w:autoSpaceDE/>
        <w:autoSpaceDN/>
        <w:adjustRightInd/>
        <w:spacing w:after="200" w:line="276" w:lineRule="auto"/>
        <w:rPr>
          <w:b/>
          <w:bCs/>
          <w:sz w:val="28"/>
          <w:szCs w:val="28"/>
        </w:rPr>
      </w:pPr>
    </w:p>
    <w:p w14:paraId="512A82F3" w14:textId="77777777" w:rsidR="0074732D" w:rsidRPr="00BD35C4" w:rsidRDefault="0074732D" w:rsidP="00601ABE">
      <w:pPr>
        <w:pStyle w:val="Default"/>
        <w:widowControl w:val="0"/>
        <w:rPr>
          <w:color w:val="auto"/>
        </w:rPr>
      </w:pPr>
    </w:p>
    <w:p w14:paraId="66EE8FDF" w14:textId="31E0DBCB" w:rsidR="0074732D" w:rsidRPr="00BD35C4" w:rsidRDefault="00AD173C" w:rsidP="00601ABE">
      <w:pPr>
        <w:pStyle w:val="Default"/>
        <w:widowControl w:val="0"/>
        <w:spacing w:line="360" w:lineRule="auto"/>
        <w:jc w:val="center"/>
        <w:rPr>
          <w:color w:val="auto"/>
          <w:sz w:val="28"/>
          <w:szCs w:val="28"/>
        </w:rPr>
      </w:pPr>
      <w:r w:rsidRPr="00BD35C4">
        <w:rPr>
          <w:b/>
          <w:bCs/>
          <w:color w:val="auto"/>
          <w:sz w:val="28"/>
          <w:szCs w:val="28"/>
        </w:rPr>
        <w:t>М.Ю. Алейникова</w:t>
      </w:r>
    </w:p>
    <w:p w14:paraId="276C92AF" w14:textId="399A9409" w:rsidR="007530F8" w:rsidRPr="00BD35C4" w:rsidRDefault="007530F8" w:rsidP="00601ABE">
      <w:pPr>
        <w:spacing w:line="360" w:lineRule="auto"/>
        <w:ind w:firstLine="708"/>
        <w:jc w:val="center"/>
        <w:rPr>
          <w:b/>
          <w:bCs/>
          <w:sz w:val="28"/>
          <w:szCs w:val="28"/>
        </w:rPr>
      </w:pPr>
      <w:r w:rsidRPr="00BD35C4">
        <w:rPr>
          <w:b/>
          <w:bCs/>
          <w:sz w:val="28"/>
          <w:szCs w:val="28"/>
        </w:rPr>
        <w:t>Практикум по учету в «1C Предприятие»</w:t>
      </w:r>
    </w:p>
    <w:p w14:paraId="7FC3C083" w14:textId="66C681D2" w:rsidR="0074732D" w:rsidRDefault="0074732D" w:rsidP="00601ABE">
      <w:pPr>
        <w:pStyle w:val="Default"/>
        <w:widowControl w:val="0"/>
        <w:jc w:val="center"/>
        <w:rPr>
          <w:b/>
          <w:bCs/>
          <w:color w:val="auto"/>
          <w:sz w:val="28"/>
          <w:szCs w:val="28"/>
        </w:rPr>
      </w:pPr>
      <w:r w:rsidRPr="00BD35C4">
        <w:rPr>
          <w:b/>
          <w:bCs/>
          <w:color w:val="auto"/>
          <w:sz w:val="28"/>
          <w:szCs w:val="28"/>
        </w:rPr>
        <w:t>Рабочая программа дисциплины</w:t>
      </w:r>
    </w:p>
    <w:p w14:paraId="686F44EE" w14:textId="77777777" w:rsidR="00C72943" w:rsidRPr="00BD35C4" w:rsidRDefault="00C72943" w:rsidP="00601ABE">
      <w:pPr>
        <w:pStyle w:val="Default"/>
        <w:widowControl w:val="0"/>
        <w:jc w:val="center"/>
        <w:rPr>
          <w:color w:val="auto"/>
          <w:sz w:val="28"/>
          <w:szCs w:val="28"/>
        </w:rPr>
      </w:pPr>
    </w:p>
    <w:p w14:paraId="76E3E715" w14:textId="32ADCE0E" w:rsidR="00336730" w:rsidRDefault="0074732D" w:rsidP="00C72943">
      <w:pPr>
        <w:pStyle w:val="Default"/>
        <w:widowControl w:val="0"/>
        <w:spacing w:line="360" w:lineRule="auto"/>
        <w:contextualSpacing/>
        <w:jc w:val="center"/>
        <w:rPr>
          <w:color w:val="auto"/>
          <w:sz w:val="28"/>
          <w:szCs w:val="28"/>
        </w:rPr>
      </w:pPr>
      <w:r w:rsidRPr="00BD35C4">
        <w:rPr>
          <w:color w:val="auto"/>
          <w:sz w:val="28"/>
          <w:szCs w:val="28"/>
        </w:rPr>
        <w:t>для студентов, обучающихся по направлени</w:t>
      </w:r>
      <w:r w:rsidR="00B73D5A">
        <w:rPr>
          <w:color w:val="auto"/>
          <w:sz w:val="28"/>
          <w:szCs w:val="28"/>
        </w:rPr>
        <w:t>ю</w:t>
      </w:r>
      <w:r w:rsidR="00FA287F" w:rsidRPr="00BD35C4">
        <w:rPr>
          <w:color w:val="auto"/>
          <w:sz w:val="28"/>
          <w:szCs w:val="28"/>
        </w:rPr>
        <w:t xml:space="preserve"> </w:t>
      </w:r>
      <w:r w:rsidRPr="00BD35C4">
        <w:rPr>
          <w:color w:val="auto"/>
          <w:sz w:val="28"/>
          <w:szCs w:val="28"/>
        </w:rPr>
        <w:t>подготовки</w:t>
      </w:r>
      <w:r w:rsidR="00FB4B38" w:rsidRPr="00BD35C4">
        <w:rPr>
          <w:color w:val="auto"/>
          <w:sz w:val="28"/>
          <w:szCs w:val="28"/>
        </w:rPr>
        <w:t xml:space="preserve"> </w:t>
      </w:r>
      <w:r w:rsidR="00C72943">
        <w:rPr>
          <w:color w:val="auto"/>
          <w:sz w:val="28"/>
          <w:szCs w:val="28"/>
        </w:rPr>
        <w:t>38.03.01 «Экономика»</w:t>
      </w:r>
    </w:p>
    <w:p w14:paraId="4BAD9114" w14:textId="5F75D04E" w:rsidR="00C72943" w:rsidRPr="00BD35C4" w:rsidRDefault="00336730" w:rsidP="00C72943">
      <w:pPr>
        <w:pStyle w:val="Default"/>
        <w:widowControl w:val="0"/>
        <w:spacing w:line="360" w:lineRule="auto"/>
        <w:contextualSpacing/>
        <w:jc w:val="center"/>
        <w:rPr>
          <w:color w:val="auto"/>
          <w:sz w:val="28"/>
          <w:szCs w:val="28"/>
          <w:u w:val="single"/>
        </w:rPr>
      </w:pPr>
      <w:r w:rsidRPr="00336730">
        <w:rPr>
          <w:rFonts w:eastAsia="Calibri"/>
          <w:sz w:val="28"/>
          <w:szCs w:val="28"/>
        </w:rPr>
        <w:t>Образовательная программа: «Аналитика и аудит»</w:t>
      </w:r>
      <w:r w:rsidR="00C72943">
        <w:rPr>
          <w:rFonts w:eastAsia="Calibri"/>
          <w:sz w:val="28"/>
          <w:szCs w:val="28"/>
        </w:rPr>
        <w:t>, профиль</w:t>
      </w:r>
      <w:r w:rsidR="00C72943">
        <w:rPr>
          <w:color w:val="auto"/>
          <w:sz w:val="28"/>
          <w:szCs w:val="28"/>
        </w:rPr>
        <w:t xml:space="preserve"> </w:t>
      </w:r>
      <w:r w:rsidR="00C72943" w:rsidRPr="00BD35C4">
        <w:rPr>
          <w:color w:val="auto"/>
          <w:sz w:val="28"/>
          <w:szCs w:val="28"/>
        </w:rPr>
        <w:t>«Аналитика и аудит»</w:t>
      </w:r>
    </w:p>
    <w:p w14:paraId="4AA5E4BA" w14:textId="0EF45997" w:rsidR="007530F8" w:rsidRPr="00BD35C4" w:rsidRDefault="00336730" w:rsidP="00C72943">
      <w:pPr>
        <w:widowControl/>
        <w:autoSpaceDE/>
        <w:autoSpaceDN/>
        <w:adjustRightInd/>
        <w:spacing w:line="360" w:lineRule="auto"/>
        <w:contextualSpacing/>
        <w:jc w:val="center"/>
        <w:rPr>
          <w:sz w:val="28"/>
          <w:szCs w:val="28"/>
          <w:u w:val="single"/>
        </w:rPr>
      </w:pPr>
      <w:r w:rsidRPr="00336730">
        <w:rPr>
          <w:rFonts w:eastAsia="Calibri"/>
          <w:sz w:val="28"/>
          <w:szCs w:val="28"/>
          <w:lang w:eastAsia="en-US"/>
        </w:rPr>
        <w:t>Образовательная программа: «Бизнес-анализ, налоги и аудит»</w:t>
      </w:r>
      <w:r w:rsidR="00C72943">
        <w:rPr>
          <w:rFonts w:eastAsia="Calibri"/>
          <w:sz w:val="28"/>
          <w:szCs w:val="28"/>
          <w:lang w:eastAsia="en-US"/>
        </w:rPr>
        <w:t xml:space="preserve">, </w:t>
      </w:r>
      <w:r w:rsidR="00FB4B38" w:rsidRPr="00BD35C4">
        <w:rPr>
          <w:sz w:val="28"/>
          <w:szCs w:val="28"/>
        </w:rPr>
        <w:t>профили «Аудит и внутренний контроль», «Учет, анализ и аудит</w:t>
      </w:r>
    </w:p>
    <w:p w14:paraId="6297164B" w14:textId="77777777" w:rsidR="00FB4B38" w:rsidRPr="00BD35C4" w:rsidRDefault="00FB4B38" w:rsidP="00601ABE">
      <w:pPr>
        <w:ind w:left="-142"/>
        <w:jc w:val="center"/>
        <w:rPr>
          <w:rFonts w:eastAsia="Arial Unicode MS"/>
          <w:sz w:val="28"/>
          <w:szCs w:val="28"/>
        </w:rPr>
      </w:pPr>
    </w:p>
    <w:p w14:paraId="656ECF46" w14:textId="77777777" w:rsidR="00FB4B38" w:rsidRPr="00BD35C4" w:rsidRDefault="00FB4B38" w:rsidP="00601ABE">
      <w:pPr>
        <w:ind w:left="-142"/>
        <w:jc w:val="center"/>
        <w:rPr>
          <w:rFonts w:eastAsia="Arial Unicode MS"/>
          <w:sz w:val="28"/>
          <w:szCs w:val="28"/>
        </w:rPr>
      </w:pPr>
    </w:p>
    <w:p w14:paraId="4E7D1D29" w14:textId="77777777" w:rsidR="00FB4B38" w:rsidRPr="00BD35C4" w:rsidRDefault="00FB4B38" w:rsidP="00601ABE">
      <w:pPr>
        <w:ind w:left="-142"/>
        <w:jc w:val="center"/>
        <w:rPr>
          <w:rFonts w:eastAsia="Arial Unicode MS"/>
          <w:sz w:val="28"/>
          <w:szCs w:val="28"/>
        </w:rPr>
      </w:pPr>
    </w:p>
    <w:p w14:paraId="5FE946E6" w14:textId="77777777" w:rsidR="00F47FE0" w:rsidRPr="00F47FE0" w:rsidRDefault="00F47FE0" w:rsidP="00F47FE0">
      <w:pPr>
        <w:ind w:left="-426"/>
        <w:contextualSpacing/>
        <w:jc w:val="center"/>
        <w:rPr>
          <w:i/>
          <w:sz w:val="28"/>
          <w:szCs w:val="28"/>
        </w:rPr>
      </w:pPr>
      <w:r w:rsidRPr="00F47FE0">
        <w:rPr>
          <w:i/>
          <w:sz w:val="28"/>
          <w:szCs w:val="28"/>
        </w:rPr>
        <w:t>Рекомендовано Ученым советом Факультета налогов, аудита и бизнес-анализа</w:t>
      </w:r>
    </w:p>
    <w:p w14:paraId="1351DE0B" w14:textId="701FBC68" w:rsidR="00F47FE0" w:rsidRPr="00F47FE0" w:rsidRDefault="00F47FE0" w:rsidP="00F47FE0">
      <w:pPr>
        <w:jc w:val="center"/>
        <w:rPr>
          <w:i/>
          <w:sz w:val="28"/>
          <w:szCs w:val="28"/>
        </w:rPr>
      </w:pPr>
      <w:r w:rsidRPr="00F47FE0">
        <w:rPr>
          <w:i/>
          <w:sz w:val="28"/>
          <w:szCs w:val="28"/>
        </w:rPr>
        <w:t>(протокол № 4</w:t>
      </w:r>
      <w:r>
        <w:rPr>
          <w:i/>
          <w:sz w:val="28"/>
          <w:szCs w:val="28"/>
        </w:rPr>
        <w:t>7</w:t>
      </w:r>
      <w:r w:rsidRPr="00F47FE0">
        <w:rPr>
          <w:i/>
          <w:sz w:val="28"/>
          <w:szCs w:val="28"/>
        </w:rPr>
        <w:t xml:space="preserve"> от 1</w:t>
      </w:r>
      <w:r>
        <w:rPr>
          <w:i/>
          <w:sz w:val="28"/>
          <w:szCs w:val="28"/>
        </w:rPr>
        <w:t>7</w:t>
      </w:r>
      <w:r w:rsidRPr="00F47FE0">
        <w:rPr>
          <w:i/>
          <w:sz w:val="28"/>
          <w:szCs w:val="28"/>
        </w:rPr>
        <w:t xml:space="preserve"> </w:t>
      </w:r>
      <w:r>
        <w:rPr>
          <w:i/>
          <w:sz w:val="28"/>
          <w:szCs w:val="28"/>
        </w:rPr>
        <w:t>дека</w:t>
      </w:r>
      <w:r w:rsidRPr="00F47FE0">
        <w:rPr>
          <w:i/>
          <w:sz w:val="28"/>
          <w:szCs w:val="28"/>
        </w:rPr>
        <w:t>бря 2024 г.)</w:t>
      </w:r>
    </w:p>
    <w:p w14:paraId="46C00278" w14:textId="77777777" w:rsidR="00F47FE0" w:rsidRPr="00F47FE0" w:rsidRDefault="00F47FE0" w:rsidP="00F47FE0">
      <w:pPr>
        <w:jc w:val="center"/>
        <w:rPr>
          <w:i/>
          <w:sz w:val="28"/>
          <w:szCs w:val="28"/>
        </w:rPr>
      </w:pPr>
      <w:r w:rsidRPr="00F47FE0">
        <w:rPr>
          <w:i/>
          <w:sz w:val="28"/>
          <w:szCs w:val="28"/>
        </w:rPr>
        <w:t>Одобрено заседанием Совета Кафедры аудита и корпоративной отчетности</w:t>
      </w:r>
      <w:r w:rsidRPr="00F47FE0">
        <w:t xml:space="preserve"> </w:t>
      </w:r>
      <w:r w:rsidRPr="00F47FE0">
        <w:rPr>
          <w:i/>
          <w:sz w:val="28"/>
          <w:szCs w:val="28"/>
        </w:rPr>
        <w:t>Факультета налогов, аудита и бизнес-анализа</w:t>
      </w:r>
    </w:p>
    <w:p w14:paraId="4F2B9175" w14:textId="59C1861E" w:rsidR="00F47FE0" w:rsidRPr="00F47FE0" w:rsidRDefault="00F47FE0" w:rsidP="00F47FE0">
      <w:pPr>
        <w:jc w:val="center"/>
        <w:rPr>
          <w:i/>
          <w:sz w:val="28"/>
          <w:szCs w:val="28"/>
        </w:rPr>
      </w:pPr>
      <w:r w:rsidRPr="00F47FE0">
        <w:rPr>
          <w:i/>
          <w:sz w:val="28"/>
          <w:szCs w:val="28"/>
        </w:rPr>
        <w:t>(протокол № 0</w:t>
      </w:r>
      <w:r>
        <w:rPr>
          <w:i/>
          <w:sz w:val="28"/>
          <w:szCs w:val="28"/>
        </w:rPr>
        <w:t>6</w:t>
      </w:r>
      <w:r w:rsidRPr="00F47FE0">
        <w:rPr>
          <w:i/>
          <w:sz w:val="28"/>
          <w:szCs w:val="28"/>
        </w:rPr>
        <w:t xml:space="preserve"> от </w:t>
      </w:r>
      <w:r>
        <w:rPr>
          <w:i/>
          <w:sz w:val="28"/>
          <w:szCs w:val="28"/>
        </w:rPr>
        <w:t>19</w:t>
      </w:r>
      <w:r w:rsidRPr="00F47FE0">
        <w:rPr>
          <w:i/>
          <w:sz w:val="28"/>
          <w:szCs w:val="28"/>
        </w:rPr>
        <w:t xml:space="preserve"> </w:t>
      </w:r>
      <w:r>
        <w:rPr>
          <w:i/>
          <w:sz w:val="28"/>
          <w:szCs w:val="28"/>
        </w:rPr>
        <w:t>ноя</w:t>
      </w:r>
      <w:r w:rsidRPr="00F47FE0">
        <w:rPr>
          <w:i/>
          <w:sz w:val="28"/>
          <w:szCs w:val="28"/>
        </w:rPr>
        <w:t>бря 2024 г.)</w:t>
      </w:r>
    </w:p>
    <w:p w14:paraId="1E10E00E" w14:textId="6D8191E6" w:rsidR="007530F8" w:rsidRPr="00BD35C4" w:rsidRDefault="007530F8" w:rsidP="00601ABE">
      <w:pPr>
        <w:autoSpaceDE/>
        <w:autoSpaceDN/>
        <w:adjustRightInd/>
        <w:spacing w:after="200" w:line="276" w:lineRule="auto"/>
        <w:jc w:val="center"/>
        <w:rPr>
          <w:i/>
          <w:iCs/>
          <w:sz w:val="28"/>
          <w:szCs w:val="28"/>
        </w:rPr>
      </w:pPr>
    </w:p>
    <w:p w14:paraId="1E2BB842" w14:textId="1ECB7A38" w:rsidR="005075A1" w:rsidRPr="00BD35C4" w:rsidRDefault="007530F8" w:rsidP="00601ABE">
      <w:pPr>
        <w:autoSpaceDE/>
        <w:autoSpaceDN/>
        <w:adjustRightInd/>
        <w:spacing w:after="200" w:line="276" w:lineRule="auto"/>
        <w:jc w:val="center"/>
        <w:rPr>
          <w:rFonts w:eastAsiaTheme="minorHAnsi"/>
          <w:sz w:val="28"/>
          <w:szCs w:val="28"/>
          <w:lang w:eastAsia="en-US"/>
        </w:rPr>
      </w:pPr>
      <w:r w:rsidRPr="00BD35C4">
        <w:t xml:space="preserve"> </w:t>
      </w:r>
      <w:r w:rsidR="00AD173C" w:rsidRPr="00BD35C4">
        <w:rPr>
          <w:b/>
          <w:bCs/>
          <w:sz w:val="28"/>
          <w:szCs w:val="28"/>
        </w:rPr>
        <w:t>Мо</w:t>
      </w:r>
      <w:bookmarkStart w:id="0" w:name="_GoBack"/>
      <w:bookmarkEnd w:id="0"/>
      <w:r w:rsidR="00AD173C" w:rsidRPr="00BD35C4">
        <w:rPr>
          <w:b/>
          <w:bCs/>
          <w:sz w:val="28"/>
          <w:szCs w:val="28"/>
        </w:rPr>
        <w:t>сква 2024</w:t>
      </w:r>
      <w:r w:rsidR="005075A1" w:rsidRPr="00BD35C4">
        <w:rPr>
          <w:sz w:val="28"/>
          <w:szCs w:val="28"/>
        </w:rPr>
        <w:br w:type="page"/>
      </w:r>
    </w:p>
    <w:sdt>
      <w:sdtPr>
        <w:rPr>
          <w:rFonts w:ascii="Times New Roman" w:eastAsia="Times New Roman" w:hAnsi="Times New Roman" w:cs="Times New Roman"/>
          <w:color w:val="auto"/>
          <w:sz w:val="20"/>
          <w:szCs w:val="20"/>
        </w:rPr>
        <w:id w:val="1277140519"/>
        <w:docPartObj>
          <w:docPartGallery w:val="Table of Contents"/>
          <w:docPartUnique/>
        </w:docPartObj>
      </w:sdtPr>
      <w:sdtEndPr/>
      <w:sdtContent>
        <w:p w14:paraId="4B2F89F8" w14:textId="5C85C299" w:rsidR="005668C5" w:rsidRPr="00BD35C4" w:rsidRDefault="00BD35C4" w:rsidP="00601ABE">
          <w:pPr>
            <w:pStyle w:val="af7"/>
            <w:keepNext w:val="0"/>
            <w:keepLines w:val="0"/>
            <w:widowControl w:val="0"/>
            <w:jc w:val="center"/>
            <w:rPr>
              <w:rFonts w:ascii="Times New Roman" w:hAnsi="Times New Roman" w:cs="Times New Roman"/>
              <w:b/>
              <w:bCs/>
              <w:color w:val="auto"/>
              <w:sz w:val="28"/>
              <w:szCs w:val="28"/>
            </w:rPr>
          </w:pPr>
          <w:r w:rsidRPr="00BD35C4">
            <w:rPr>
              <w:rFonts w:ascii="Times New Roman" w:hAnsi="Times New Roman" w:cs="Times New Roman"/>
              <w:b/>
              <w:bCs/>
              <w:color w:val="auto"/>
              <w:sz w:val="28"/>
              <w:szCs w:val="28"/>
            </w:rPr>
            <w:t>СОДЕРЖАНИЕ</w:t>
          </w:r>
        </w:p>
        <w:p w14:paraId="6BB020B7" w14:textId="77777777" w:rsidR="00BD35C4" w:rsidRPr="00BD35C4" w:rsidRDefault="00BD35C4" w:rsidP="00601ABE"/>
        <w:p w14:paraId="26D3C5C7" w14:textId="2F9084C5" w:rsidR="004E77E7" w:rsidRPr="00601ABE" w:rsidRDefault="005668C5" w:rsidP="00601ABE">
          <w:pPr>
            <w:pStyle w:val="12"/>
            <w:tabs>
              <w:tab w:val="right" w:leader="dot" w:pos="10195"/>
            </w:tabs>
            <w:spacing w:after="0"/>
            <w:jc w:val="both"/>
            <w:rPr>
              <w:rFonts w:eastAsiaTheme="minorEastAsia"/>
              <w:noProof/>
              <w:sz w:val="28"/>
              <w:szCs w:val="28"/>
            </w:rPr>
          </w:pPr>
          <w:r w:rsidRPr="00601ABE">
            <w:rPr>
              <w:sz w:val="28"/>
              <w:szCs w:val="28"/>
            </w:rPr>
            <w:fldChar w:fldCharType="begin"/>
          </w:r>
          <w:r w:rsidRPr="00601ABE">
            <w:rPr>
              <w:sz w:val="28"/>
              <w:szCs w:val="28"/>
            </w:rPr>
            <w:instrText xml:space="preserve"> TOC \o "1-3" \h \z \u </w:instrText>
          </w:r>
          <w:r w:rsidRPr="00601ABE">
            <w:rPr>
              <w:sz w:val="28"/>
              <w:szCs w:val="28"/>
            </w:rPr>
            <w:fldChar w:fldCharType="separate"/>
          </w:r>
          <w:hyperlink w:anchor="_Toc181279084" w:history="1">
            <w:r w:rsidR="004E77E7" w:rsidRPr="00601ABE">
              <w:rPr>
                <w:rStyle w:val="af6"/>
                <w:bCs/>
                <w:noProof/>
                <w:color w:val="auto"/>
                <w:sz w:val="28"/>
                <w:szCs w:val="28"/>
              </w:rPr>
              <w:t>1. Наименование дисциплины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_Toc181279084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3</w:t>
            </w:r>
            <w:r w:rsidR="004E77E7" w:rsidRPr="00601ABE">
              <w:rPr>
                <w:noProof/>
                <w:webHidden/>
                <w:sz w:val="28"/>
                <w:szCs w:val="28"/>
              </w:rPr>
              <w:fldChar w:fldCharType="end"/>
            </w:r>
          </w:hyperlink>
        </w:p>
        <w:p w14:paraId="25571C64" w14:textId="4619D5E6"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85" w:history="1">
            <w:r w:rsidR="004E77E7" w:rsidRPr="00601ABE">
              <w:rPr>
                <w:rStyle w:val="af6"/>
                <w:bCs/>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_Toc181279085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3</w:t>
            </w:r>
            <w:r w:rsidR="004E77E7" w:rsidRPr="00601ABE">
              <w:rPr>
                <w:noProof/>
                <w:webHidden/>
                <w:sz w:val="28"/>
                <w:szCs w:val="28"/>
              </w:rPr>
              <w:fldChar w:fldCharType="end"/>
            </w:r>
          </w:hyperlink>
        </w:p>
        <w:p w14:paraId="19E8EB8B" w14:textId="076E8ECB"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86" w:history="1">
            <w:r w:rsidR="004E77E7" w:rsidRPr="00601ABE">
              <w:rPr>
                <w:rStyle w:val="af6"/>
                <w:bCs/>
                <w:noProof/>
                <w:color w:val="auto"/>
                <w:sz w:val="28"/>
                <w:szCs w:val="28"/>
              </w:rPr>
              <w:t>3. Место дисциплины в структуре образовательной программы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_Toc181279086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5</w:t>
            </w:r>
            <w:r w:rsidR="004E77E7" w:rsidRPr="00601ABE">
              <w:rPr>
                <w:noProof/>
                <w:webHidden/>
                <w:sz w:val="28"/>
                <w:szCs w:val="28"/>
              </w:rPr>
              <w:fldChar w:fldCharType="end"/>
            </w:r>
          </w:hyperlink>
        </w:p>
        <w:p w14:paraId="17A0E45A" w14:textId="44DDD5D2"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87" w:history="1">
            <w:r w:rsidR="004E77E7" w:rsidRPr="00601ABE">
              <w:rPr>
                <w:rStyle w:val="af6"/>
                <w:bCs/>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_Toc181279087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5</w:t>
            </w:r>
            <w:r w:rsidR="004E77E7" w:rsidRPr="00601ABE">
              <w:rPr>
                <w:noProof/>
                <w:webHidden/>
                <w:sz w:val="28"/>
                <w:szCs w:val="28"/>
              </w:rPr>
              <w:fldChar w:fldCharType="end"/>
            </w:r>
          </w:hyperlink>
        </w:p>
        <w:p w14:paraId="126514A9" w14:textId="53711764"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88" w:history="1">
            <w:r w:rsidR="004E77E7" w:rsidRPr="00601ABE">
              <w:rPr>
                <w:rStyle w:val="af6"/>
                <w:bCs/>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_Toc181279088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6</w:t>
            </w:r>
            <w:r w:rsidR="004E77E7" w:rsidRPr="00601ABE">
              <w:rPr>
                <w:noProof/>
                <w:webHidden/>
                <w:sz w:val="28"/>
                <w:szCs w:val="28"/>
              </w:rPr>
              <w:fldChar w:fldCharType="end"/>
            </w:r>
          </w:hyperlink>
        </w:p>
        <w:p w14:paraId="4AD64134" w14:textId="40A03175"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89" w:history="1">
            <w:r w:rsidR="004E77E7" w:rsidRPr="00601ABE">
              <w:rPr>
                <w:rStyle w:val="af6"/>
                <w:bCs/>
                <w:noProof/>
                <w:color w:val="auto"/>
                <w:sz w:val="28"/>
                <w:szCs w:val="28"/>
              </w:rPr>
              <w:t>5.1. Содержание дисциплины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_Toc181279089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6</w:t>
            </w:r>
            <w:r w:rsidR="004E77E7" w:rsidRPr="00601ABE">
              <w:rPr>
                <w:noProof/>
                <w:webHidden/>
                <w:sz w:val="28"/>
                <w:szCs w:val="28"/>
              </w:rPr>
              <w:fldChar w:fldCharType="end"/>
            </w:r>
          </w:hyperlink>
        </w:p>
        <w:p w14:paraId="18904F5F" w14:textId="0860F79E"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0" w:history="1">
            <w:r w:rsidR="004E77E7" w:rsidRPr="00601ABE">
              <w:rPr>
                <w:rStyle w:val="af6"/>
                <w:bCs/>
                <w:noProof/>
                <w:color w:val="auto"/>
                <w:sz w:val="28"/>
                <w:szCs w:val="28"/>
              </w:rPr>
              <w:t>5.2. Учебно-тематический план</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_Toc181279090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10</w:t>
            </w:r>
            <w:r w:rsidR="004E77E7" w:rsidRPr="00601ABE">
              <w:rPr>
                <w:noProof/>
                <w:webHidden/>
                <w:sz w:val="28"/>
                <w:szCs w:val="28"/>
              </w:rPr>
              <w:fldChar w:fldCharType="end"/>
            </w:r>
          </w:hyperlink>
        </w:p>
        <w:p w14:paraId="73419D11" w14:textId="53C5B3A8"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1" w:history="1">
            <w:r w:rsidR="004E77E7" w:rsidRPr="00601ABE">
              <w:rPr>
                <w:rStyle w:val="af6"/>
                <w:bCs/>
                <w:noProof/>
                <w:color w:val="auto"/>
                <w:sz w:val="28"/>
                <w:szCs w:val="28"/>
              </w:rPr>
              <w:t>5.3. Содержание семинаров, практических занятий</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_Toc181279091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13</w:t>
            </w:r>
            <w:r w:rsidR="004E77E7" w:rsidRPr="00601ABE">
              <w:rPr>
                <w:noProof/>
                <w:webHidden/>
                <w:sz w:val="28"/>
                <w:szCs w:val="28"/>
              </w:rPr>
              <w:fldChar w:fldCharType="end"/>
            </w:r>
          </w:hyperlink>
        </w:p>
        <w:p w14:paraId="37337FCD" w14:textId="63CA66A0"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2" w:history="1">
            <w:r w:rsidR="004E77E7" w:rsidRPr="00601ABE">
              <w:rPr>
                <w:rStyle w:val="af6"/>
                <w:bCs/>
                <w:noProof/>
                <w:color w:val="auto"/>
                <w:sz w:val="28"/>
                <w:szCs w:val="28"/>
              </w:rPr>
              <w:t>6. Перечень учебно-методического обеспечения для самостоятельной работы обучающихся по дисциплине</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_Toc181279092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14</w:t>
            </w:r>
            <w:r w:rsidR="004E77E7" w:rsidRPr="00601ABE">
              <w:rPr>
                <w:noProof/>
                <w:webHidden/>
                <w:sz w:val="28"/>
                <w:szCs w:val="28"/>
              </w:rPr>
              <w:fldChar w:fldCharType="end"/>
            </w:r>
          </w:hyperlink>
        </w:p>
        <w:p w14:paraId="4DBAA13B" w14:textId="5075AE64"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3" w:history="1">
            <w:r w:rsidR="004E77E7" w:rsidRPr="00601ABE">
              <w:rPr>
                <w:rStyle w:val="af6"/>
                <w:bCs/>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_Toc181279093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14</w:t>
            </w:r>
            <w:r w:rsidR="004E77E7" w:rsidRPr="00601ABE">
              <w:rPr>
                <w:noProof/>
                <w:webHidden/>
                <w:sz w:val="28"/>
                <w:szCs w:val="28"/>
              </w:rPr>
              <w:fldChar w:fldCharType="end"/>
            </w:r>
          </w:hyperlink>
        </w:p>
        <w:p w14:paraId="0BC83266" w14:textId="799853B5"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4" w:history="1">
            <w:r w:rsidR="004E77E7" w:rsidRPr="00601ABE">
              <w:rPr>
                <w:rStyle w:val="af6"/>
                <w:bCs/>
                <w:noProof/>
                <w:color w:val="auto"/>
                <w:sz w:val="28"/>
                <w:szCs w:val="28"/>
              </w:rPr>
              <w:t>6.2. Перечень вопросов, заданий, тем для подготовки к текущему контролю (согласно таблицам 6, 7)</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_Toc181279094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16</w:t>
            </w:r>
            <w:r w:rsidR="004E77E7" w:rsidRPr="00601ABE">
              <w:rPr>
                <w:noProof/>
                <w:webHidden/>
                <w:sz w:val="28"/>
                <w:szCs w:val="28"/>
              </w:rPr>
              <w:fldChar w:fldCharType="end"/>
            </w:r>
          </w:hyperlink>
        </w:p>
        <w:p w14:paraId="1A421DFE" w14:textId="4705A4EC"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5" w:history="1">
            <w:r w:rsidR="004E77E7" w:rsidRPr="00601ABE">
              <w:rPr>
                <w:rStyle w:val="af6"/>
                <w:bCs/>
                <w:noProof/>
                <w:color w:val="auto"/>
                <w:sz w:val="28"/>
                <w:szCs w:val="28"/>
              </w:rPr>
              <w:t>7. Фонд оценочных средств для проведения промежуточной аттестации обучающихся по дисциплине</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_Toc181279095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17</w:t>
            </w:r>
            <w:r w:rsidR="004E77E7" w:rsidRPr="00601ABE">
              <w:rPr>
                <w:noProof/>
                <w:webHidden/>
                <w:sz w:val="28"/>
                <w:szCs w:val="28"/>
              </w:rPr>
              <w:fldChar w:fldCharType="end"/>
            </w:r>
          </w:hyperlink>
        </w:p>
        <w:p w14:paraId="75854FD1" w14:textId="6DABB410"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6" w:history="1">
            <w:r w:rsidR="004E77E7" w:rsidRPr="00601ABE">
              <w:rPr>
                <w:rStyle w:val="af6"/>
                <w:bCs/>
                <w:noProof/>
                <w:color w:val="auto"/>
                <w:sz w:val="28"/>
                <w:szCs w:val="28"/>
              </w:rPr>
              <w:t>8. Перечень основной и дополнительной учебной литературы, необходимой для освоения дисциплины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_Toc181279096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24</w:t>
            </w:r>
            <w:r w:rsidR="004E77E7" w:rsidRPr="00601ABE">
              <w:rPr>
                <w:noProof/>
                <w:webHidden/>
                <w:sz w:val="28"/>
                <w:szCs w:val="28"/>
              </w:rPr>
              <w:fldChar w:fldCharType="end"/>
            </w:r>
          </w:hyperlink>
        </w:p>
        <w:p w14:paraId="16540E1F" w14:textId="6286C3C1"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7" w:history="1">
            <w:r w:rsidR="004E77E7" w:rsidRPr="00601ABE">
              <w:rPr>
                <w:rStyle w:val="af6"/>
                <w:bCs/>
                <w:noProof/>
                <w:color w:val="auto"/>
                <w:sz w:val="28"/>
                <w:szCs w:val="28"/>
              </w:rPr>
              <w:t>9. Перечень ресурсов информационно-телекоммуникационной сети «Интернет», необходимых для освоения дисциплины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_Toc181279097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25</w:t>
            </w:r>
            <w:r w:rsidR="004E77E7" w:rsidRPr="00601ABE">
              <w:rPr>
                <w:noProof/>
                <w:webHidden/>
                <w:sz w:val="28"/>
                <w:szCs w:val="28"/>
              </w:rPr>
              <w:fldChar w:fldCharType="end"/>
            </w:r>
          </w:hyperlink>
        </w:p>
        <w:p w14:paraId="31AE8538" w14:textId="07EB5A12"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8" w:history="1">
            <w:r w:rsidR="004E77E7" w:rsidRPr="00601ABE">
              <w:rPr>
                <w:rStyle w:val="af6"/>
                <w:bCs/>
                <w:noProof/>
                <w:color w:val="auto"/>
                <w:sz w:val="28"/>
                <w:szCs w:val="28"/>
              </w:rPr>
              <w:t>10. Методические указания для обучающихся по освоению дисциплины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_Toc181279098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25</w:t>
            </w:r>
            <w:r w:rsidR="004E77E7" w:rsidRPr="00601ABE">
              <w:rPr>
                <w:noProof/>
                <w:webHidden/>
                <w:sz w:val="28"/>
                <w:szCs w:val="28"/>
              </w:rPr>
              <w:fldChar w:fldCharType="end"/>
            </w:r>
          </w:hyperlink>
        </w:p>
        <w:p w14:paraId="0F39738A" w14:textId="55A97E48"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099" w:history="1">
            <w:r w:rsidR="004E77E7" w:rsidRPr="00601ABE">
              <w:rPr>
                <w:rStyle w:val="af6"/>
                <w:bCs/>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_Toc181279099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26</w:t>
            </w:r>
            <w:r w:rsidR="004E77E7" w:rsidRPr="00601ABE">
              <w:rPr>
                <w:noProof/>
                <w:webHidden/>
                <w:sz w:val="28"/>
                <w:szCs w:val="28"/>
              </w:rPr>
              <w:fldChar w:fldCharType="end"/>
            </w:r>
          </w:hyperlink>
        </w:p>
        <w:p w14:paraId="2A121F78" w14:textId="5E3A0919"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100" w:history="1">
            <w:r w:rsidR="004E77E7" w:rsidRPr="00601ABE">
              <w:rPr>
                <w:rStyle w:val="af6"/>
                <w:bCs/>
                <w:noProof/>
                <w:color w:val="auto"/>
                <w:sz w:val="28"/>
                <w:szCs w:val="28"/>
              </w:rPr>
              <w:t>11.1. Комплект лицензионного программного обеспечения</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_Toc181279100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26</w:t>
            </w:r>
            <w:r w:rsidR="004E77E7" w:rsidRPr="00601ABE">
              <w:rPr>
                <w:noProof/>
                <w:webHidden/>
                <w:sz w:val="28"/>
                <w:szCs w:val="28"/>
              </w:rPr>
              <w:fldChar w:fldCharType="end"/>
            </w:r>
          </w:hyperlink>
        </w:p>
        <w:p w14:paraId="144E0A20" w14:textId="71793E5A"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101" w:history="1">
            <w:r w:rsidR="004E77E7" w:rsidRPr="00601ABE">
              <w:rPr>
                <w:rStyle w:val="af6"/>
                <w:bCs/>
                <w:noProof/>
                <w:color w:val="auto"/>
                <w:sz w:val="28"/>
                <w:szCs w:val="28"/>
              </w:rPr>
              <w:t xml:space="preserve">11.2. Современные профессиональные базы данных и информационные </w:t>
            </w:r>
            <w:r w:rsidR="00601ABE" w:rsidRPr="00601ABE">
              <w:rPr>
                <w:rStyle w:val="af6"/>
                <w:bCs/>
                <w:noProof/>
                <w:color w:val="auto"/>
                <w:sz w:val="28"/>
                <w:szCs w:val="28"/>
              </w:rPr>
              <w:t xml:space="preserve">                </w:t>
            </w:r>
            <w:r w:rsidR="004E77E7" w:rsidRPr="00601ABE">
              <w:rPr>
                <w:rStyle w:val="af6"/>
                <w:bCs/>
                <w:noProof/>
                <w:color w:val="auto"/>
                <w:sz w:val="28"/>
                <w:szCs w:val="28"/>
              </w:rPr>
              <w:t>справочные системы</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_Toc181279101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26</w:t>
            </w:r>
            <w:r w:rsidR="004E77E7" w:rsidRPr="00601ABE">
              <w:rPr>
                <w:noProof/>
                <w:webHidden/>
                <w:sz w:val="28"/>
                <w:szCs w:val="28"/>
              </w:rPr>
              <w:fldChar w:fldCharType="end"/>
            </w:r>
          </w:hyperlink>
        </w:p>
        <w:p w14:paraId="10E724B3" w14:textId="3EC687F5"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102" w:history="1">
            <w:r w:rsidR="004E77E7" w:rsidRPr="00601ABE">
              <w:rPr>
                <w:rStyle w:val="af6"/>
                <w:bCs/>
                <w:noProof/>
                <w:color w:val="auto"/>
                <w:sz w:val="28"/>
                <w:szCs w:val="28"/>
              </w:rPr>
              <w:t xml:space="preserve">11.3. Сертифицированные программные и аппаратные средства защиты </w:t>
            </w:r>
            <w:r w:rsidR="00601ABE" w:rsidRPr="00601ABE">
              <w:rPr>
                <w:rStyle w:val="af6"/>
                <w:bCs/>
                <w:noProof/>
                <w:color w:val="auto"/>
                <w:sz w:val="28"/>
                <w:szCs w:val="28"/>
              </w:rPr>
              <w:t xml:space="preserve">                </w:t>
            </w:r>
            <w:r w:rsidR="004E77E7" w:rsidRPr="00601ABE">
              <w:rPr>
                <w:rStyle w:val="af6"/>
                <w:bCs/>
                <w:noProof/>
                <w:color w:val="auto"/>
                <w:sz w:val="28"/>
                <w:szCs w:val="28"/>
              </w:rPr>
              <w:t>информации</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_Toc181279102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27</w:t>
            </w:r>
            <w:r w:rsidR="004E77E7" w:rsidRPr="00601ABE">
              <w:rPr>
                <w:noProof/>
                <w:webHidden/>
                <w:sz w:val="28"/>
                <w:szCs w:val="28"/>
              </w:rPr>
              <w:fldChar w:fldCharType="end"/>
            </w:r>
          </w:hyperlink>
        </w:p>
        <w:p w14:paraId="0E77ADEA" w14:textId="6C501CAE" w:rsidR="004E77E7" w:rsidRPr="00601ABE" w:rsidRDefault="00A941E3" w:rsidP="00601ABE">
          <w:pPr>
            <w:pStyle w:val="12"/>
            <w:tabs>
              <w:tab w:val="right" w:leader="dot" w:pos="10195"/>
            </w:tabs>
            <w:spacing w:after="0"/>
            <w:jc w:val="both"/>
            <w:rPr>
              <w:rFonts w:eastAsiaTheme="minorEastAsia"/>
              <w:noProof/>
              <w:sz w:val="28"/>
              <w:szCs w:val="28"/>
            </w:rPr>
          </w:pPr>
          <w:hyperlink w:anchor="_Toc181279103" w:history="1">
            <w:r w:rsidR="004E77E7" w:rsidRPr="00601ABE">
              <w:rPr>
                <w:rStyle w:val="af6"/>
                <w:bCs/>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4E77E7" w:rsidRPr="00601ABE">
              <w:rPr>
                <w:noProof/>
                <w:webHidden/>
                <w:sz w:val="28"/>
                <w:szCs w:val="28"/>
              </w:rPr>
              <w:tab/>
            </w:r>
            <w:r w:rsidR="004E77E7" w:rsidRPr="00601ABE">
              <w:rPr>
                <w:noProof/>
                <w:webHidden/>
                <w:sz w:val="28"/>
                <w:szCs w:val="28"/>
              </w:rPr>
              <w:fldChar w:fldCharType="begin"/>
            </w:r>
            <w:r w:rsidR="004E77E7" w:rsidRPr="00601ABE">
              <w:rPr>
                <w:noProof/>
                <w:webHidden/>
                <w:sz w:val="28"/>
                <w:szCs w:val="28"/>
              </w:rPr>
              <w:instrText xml:space="preserve"> PAGEREF _Toc181279103 \h </w:instrText>
            </w:r>
            <w:r w:rsidR="004E77E7" w:rsidRPr="00601ABE">
              <w:rPr>
                <w:noProof/>
                <w:webHidden/>
                <w:sz w:val="28"/>
                <w:szCs w:val="28"/>
              </w:rPr>
            </w:r>
            <w:r w:rsidR="004E77E7" w:rsidRPr="00601ABE">
              <w:rPr>
                <w:noProof/>
                <w:webHidden/>
                <w:sz w:val="28"/>
                <w:szCs w:val="28"/>
              </w:rPr>
              <w:fldChar w:fldCharType="separate"/>
            </w:r>
            <w:r w:rsidR="000B3E62">
              <w:rPr>
                <w:noProof/>
                <w:webHidden/>
                <w:sz w:val="28"/>
                <w:szCs w:val="28"/>
              </w:rPr>
              <w:t>27</w:t>
            </w:r>
            <w:r w:rsidR="004E77E7" w:rsidRPr="00601ABE">
              <w:rPr>
                <w:noProof/>
                <w:webHidden/>
                <w:sz w:val="28"/>
                <w:szCs w:val="28"/>
              </w:rPr>
              <w:fldChar w:fldCharType="end"/>
            </w:r>
          </w:hyperlink>
        </w:p>
        <w:p w14:paraId="79CCC2B6" w14:textId="1F414A80" w:rsidR="005668C5" w:rsidRPr="00BD35C4" w:rsidRDefault="005668C5" w:rsidP="00601ABE">
          <w:pPr>
            <w:jc w:val="both"/>
          </w:pPr>
          <w:r w:rsidRPr="00601ABE">
            <w:rPr>
              <w:sz w:val="28"/>
              <w:szCs w:val="28"/>
            </w:rPr>
            <w:fldChar w:fldCharType="end"/>
          </w:r>
        </w:p>
      </w:sdtContent>
    </w:sdt>
    <w:p w14:paraId="52122C0D" w14:textId="34CFE207" w:rsidR="00C52F7B" w:rsidRPr="00BD35C4" w:rsidRDefault="000B5FB7" w:rsidP="00601ABE">
      <w:pPr>
        <w:autoSpaceDE/>
        <w:autoSpaceDN/>
        <w:adjustRightInd/>
        <w:spacing w:after="200" w:line="276" w:lineRule="auto"/>
        <w:ind w:firstLine="709"/>
        <w:rPr>
          <w:b/>
          <w:bCs/>
          <w:sz w:val="28"/>
          <w:szCs w:val="28"/>
        </w:rPr>
      </w:pPr>
      <w:r w:rsidRPr="00BD35C4">
        <w:rPr>
          <w:b/>
          <w:bCs/>
          <w:sz w:val="28"/>
          <w:szCs w:val="28"/>
        </w:rPr>
        <w:br w:type="page"/>
      </w:r>
      <w:bookmarkStart w:id="1" w:name="_Toc181279084"/>
      <w:r w:rsidR="00C52F7B" w:rsidRPr="00BD35C4">
        <w:rPr>
          <w:b/>
          <w:bCs/>
          <w:sz w:val="28"/>
          <w:szCs w:val="28"/>
        </w:rPr>
        <w:lastRenderedPageBreak/>
        <w:t xml:space="preserve">1. Наименование </w:t>
      </w:r>
      <w:r w:rsidR="000C5D47" w:rsidRPr="00BD35C4">
        <w:rPr>
          <w:b/>
          <w:bCs/>
          <w:sz w:val="28"/>
          <w:szCs w:val="28"/>
        </w:rPr>
        <w:t>дисциплины</w:t>
      </w:r>
      <w:bookmarkEnd w:id="1"/>
      <w:r w:rsidR="00C52F7B" w:rsidRPr="00BD35C4">
        <w:rPr>
          <w:b/>
          <w:bCs/>
          <w:sz w:val="28"/>
          <w:szCs w:val="28"/>
        </w:rPr>
        <w:t xml:space="preserve"> </w:t>
      </w:r>
    </w:p>
    <w:p w14:paraId="3D453B6E" w14:textId="48F22BE4" w:rsidR="00220704" w:rsidRPr="00BD35C4" w:rsidRDefault="00220704" w:rsidP="00601ABE">
      <w:pPr>
        <w:spacing w:line="360" w:lineRule="auto"/>
        <w:ind w:firstLine="708"/>
        <w:jc w:val="both"/>
        <w:rPr>
          <w:sz w:val="28"/>
          <w:szCs w:val="28"/>
        </w:rPr>
      </w:pPr>
      <w:r w:rsidRPr="00BD35C4">
        <w:rPr>
          <w:sz w:val="28"/>
          <w:szCs w:val="28"/>
        </w:rPr>
        <w:t xml:space="preserve">Практикум по учету в «1C Предприятие». </w:t>
      </w:r>
    </w:p>
    <w:p w14:paraId="0D8AB5BA" w14:textId="77777777" w:rsidR="005339D0" w:rsidRPr="00BD35C4" w:rsidRDefault="005339D0" w:rsidP="00601ABE">
      <w:pPr>
        <w:spacing w:line="360" w:lineRule="auto"/>
        <w:ind w:firstLine="708"/>
        <w:jc w:val="both"/>
        <w:rPr>
          <w:bCs/>
          <w:sz w:val="28"/>
          <w:szCs w:val="28"/>
        </w:rPr>
      </w:pPr>
    </w:p>
    <w:p w14:paraId="30E094A2" w14:textId="04F3E26C" w:rsidR="00F01E4F"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2" w:name="_Toc181279085"/>
      <w:r w:rsidRPr="00BD35C4">
        <w:rPr>
          <w:rFonts w:ascii="Times New Roman" w:hAnsi="Times New Roman" w:cs="Times New Roman"/>
          <w:b/>
          <w:bCs/>
          <w:color w:val="auto"/>
          <w:sz w:val="28"/>
          <w:szCs w:val="28"/>
        </w:rPr>
        <w:t>2.</w:t>
      </w:r>
      <w:r w:rsidR="00901E20" w:rsidRPr="00BD35C4">
        <w:rPr>
          <w:rFonts w:ascii="Times New Roman" w:hAnsi="Times New Roman" w:cs="Times New Roman"/>
          <w:b/>
          <w:bCs/>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33F2E24C" w14:textId="1885EEE9" w:rsidR="00FF61A1" w:rsidRPr="00BD35C4" w:rsidRDefault="00F73499" w:rsidP="00601ABE">
      <w:pPr>
        <w:ind w:firstLine="708"/>
        <w:jc w:val="center"/>
        <w:rPr>
          <w:sz w:val="28"/>
          <w:szCs w:val="28"/>
        </w:rPr>
      </w:pPr>
      <w:r w:rsidRPr="00BD35C4">
        <w:rPr>
          <w:sz w:val="28"/>
          <w:szCs w:val="28"/>
        </w:rPr>
        <w:t>П</w:t>
      </w:r>
      <w:r w:rsidR="00B71E32" w:rsidRPr="00BD35C4">
        <w:rPr>
          <w:sz w:val="28"/>
          <w:szCs w:val="28"/>
        </w:rPr>
        <w:t>рофиль</w:t>
      </w:r>
      <w:r w:rsidR="0074732D" w:rsidRPr="00BD35C4">
        <w:rPr>
          <w:sz w:val="28"/>
          <w:szCs w:val="28"/>
        </w:rPr>
        <w:t xml:space="preserve"> </w:t>
      </w:r>
      <w:r w:rsidR="00B71E32" w:rsidRPr="00BD35C4">
        <w:rPr>
          <w:sz w:val="28"/>
          <w:szCs w:val="28"/>
        </w:rPr>
        <w:t>«</w:t>
      </w:r>
      <w:r w:rsidR="0074732D" w:rsidRPr="00BD35C4">
        <w:rPr>
          <w:sz w:val="28"/>
          <w:szCs w:val="28"/>
        </w:rPr>
        <w:t>Учет, анализ и аудит</w:t>
      </w:r>
      <w:r w:rsidR="00B71E32" w:rsidRPr="00BD35C4">
        <w:rPr>
          <w:sz w:val="28"/>
          <w:szCs w:val="28"/>
        </w:rPr>
        <w:t>»</w:t>
      </w:r>
    </w:p>
    <w:tbl>
      <w:tblPr>
        <w:tblStyle w:val="a8"/>
        <w:tblW w:w="5077" w:type="pct"/>
        <w:tblLook w:val="04A0" w:firstRow="1" w:lastRow="0" w:firstColumn="1" w:lastColumn="0" w:noHBand="0" w:noVBand="1"/>
      </w:tblPr>
      <w:tblGrid>
        <w:gridCol w:w="1132"/>
        <w:gridCol w:w="2027"/>
        <w:gridCol w:w="2789"/>
        <w:gridCol w:w="4404"/>
      </w:tblGrid>
      <w:tr w:rsidR="00BD35C4" w:rsidRPr="00601ABE" w14:paraId="5C75FDE2" w14:textId="77777777" w:rsidTr="00601ABE">
        <w:tc>
          <w:tcPr>
            <w:tcW w:w="547" w:type="pct"/>
          </w:tcPr>
          <w:p w14:paraId="3537DACF" w14:textId="77777777" w:rsidR="00B71E32" w:rsidRPr="00601ABE" w:rsidRDefault="00B71E32" w:rsidP="00601ABE">
            <w:pPr>
              <w:tabs>
                <w:tab w:val="left" w:pos="540"/>
              </w:tabs>
              <w:contextualSpacing/>
              <w:rPr>
                <w:sz w:val="24"/>
                <w:szCs w:val="24"/>
              </w:rPr>
            </w:pPr>
            <w:r w:rsidRPr="00601ABE">
              <w:rPr>
                <w:sz w:val="24"/>
                <w:szCs w:val="24"/>
              </w:rPr>
              <w:t>Код компе-</w:t>
            </w:r>
            <w:proofErr w:type="spellStart"/>
            <w:r w:rsidRPr="00601ABE">
              <w:rPr>
                <w:sz w:val="24"/>
                <w:szCs w:val="24"/>
              </w:rPr>
              <w:t>тенции</w:t>
            </w:r>
            <w:proofErr w:type="spellEnd"/>
          </w:p>
        </w:tc>
        <w:tc>
          <w:tcPr>
            <w:tcW w:w="979" w:type="pct"/>
          </w:tcPr>
          <w:p w14:paraId="3AD1F850" w14:textId="77777777" w:rsidR="00B71E32" w:rsidRPr="00601ABE" w:rsidRDefault="00B71E32" w:rsidP="00601ABE">
            <w:pPr>
              <w:tabs>
                <w:tab w:val="left" w:pos="540"/>
              </w:tabs>
              <w:contextualSpacing/>
              <w:rPr>
                <w:sz w:val="24"/>
                <w:szCs w:val="24"/>
              </w:rPr>
            </w:pPr>
            <w:r w:rsidRPr="00601ABE">
              <w:rPr>
                <w:sz w:val="24"/>
                <w:szCs w:val="24"/>
              </w:rPr>
              <w:t>Наименование компетенции</w:t>
            </w:r>
          </w:p>
        </w:tc>
        <w:tc>
          <w:tcPr>
            <w:tcW w:w="1347" w:type="pct"/>
          </w:tcPr>
          <w:p w14:paraId="242FE8FC" w14:textId="77777777" w:rsidR="00B71E32" w:rsidRPr="00601ABE" w:rsidRDefault="00B71E32" w:rsidP="00601ABE">
            <w:pPr>
              <w:tabs>
                <w:tab w:val="left" w:pos="540"/>
              </w:tabs>
              <w:contextualSpacing/>
              <w:rPr>
                <w:sz w:val="24"/>
                <w:szCs w:val="24"/>
              </w:rPr>
            </w:pPr>
            <w:r w:rsidRPr="00601ABE">
              <w:rPr>
                <w:sz w:val="24"/>
                <w:szCs w:val="24"/>
              </w:rPr>
              <w:t>Индикаторы достижения компетенции</w:t>
            </w:r>
          </w:p>
        </w:tc>
        <w:tc>
          <w:tcPr>
            <w:tcW w:w="2127" w:type="pct"/>
            <w:shd w:val="clear" w:color="auto" w:fill="auto"/>
          </w:tcPr>
          <w:p w14:paraId="5D09CFCE" w14:textId="77777777" w:rsidR="00B71E32" w:rsidRPr="00601ABE" w:rsidRDefault="00B71E32" w:rsidP="00601ABE">
            <w:pPr>
              <w:tabs>
                <w:tab w:val="left" w:pos="540"/>
              </w:tabs>
              <w:contextualSpacing/>
              <w:rPr>
                <w:sz w:val="24"/>
                <w:szCs w:val="24"/>
              </w:rPr>
            </w:pPr>
            <w:r w:rsidRPr="00601ABE">
              <w:rPr>
                <w:sz w:val="24"/>
                <w:szCs w:val="24"/>
              </w:rPr>
              <w:t>Результаты обучения (умения и знания), соотнесенные с индикаторами достижения компетенции</w:t>
            </w:r>
          </w:p>
        </w:tc>
      </w:tr>
      <w:tr w:rsidR="00BD35C4" w:rsidRPr="00601ABE" w14:paraId="38D67F30" w14:textId="77777777" w:rsidTr="000678FE">
        <w:tc>
          <w:tcPr>
            <w:tcW w:w="547" w:type="pct"/>
          </w:tcPr>
          <w:p w14:paraId="4BAAF21A" w14:textId="506F2C1A" w:rsidR="00B71E32" w:rsidRPr="00601ABE" w:rsidRDefault="00B71E32" w:rsidP="00601ABE">
            <w:pPr>
              <w:tabs>
                <w:tab w:val="left" w:pos="540"/>
              </w:tabs>
              <w:contextualSpacing/>
              <w:jc w:val="both"/>
              <w:rPr>
                <w:sz w:val="24"/>
                <w:szCs w:val="24"/>
              </w:rPr>
            </w:pPr>
            <w:r w:rsidRPr="00601ABE">
              <w:rPr>
                <w:sz w:val="24"/>
                <w:szCs w:val="24"/>
              </w:rPr>
              <w:t>ПКП-2</w:t>
            </w:r>
          </w:p>
        </w:tc>
        <w:tc>
          <w:tcPr>
            <w:tcW w:w="979" w:type="pct"/>
          </w:tcPr>
          <w:p w14:paraId="7816BA11" w14:textId="05033004" w:rsidR="00B71E32" w:rsidRPr="00601ABE" w:rsidRDefault="00500F75" w:rsidP="00601ABE">
            <w:pPr>
              <w:tabs>
                <w:tab w:val="left" w:pos="540"/>
              </w:tabs>
              <w:contextualSpacing/>
              <w:jc w:val="both"/>
              <w:rPr>
                <w:sz w:val="24"/>
                <w:szCs w:val="24"/>
              </w:rPr>
            </w:pPr>
            <w:r w:rsidRPr="00500F75">
              <w:rPr>
                <w:sz w:val="24"/>
                <w:szCs w:val="24"/>
              </w:rPr>
              <w:t>Способность к организации и ведению бухгалтерского финансового и управленческого учета в экономических субъектах</w:t>
            </w:r>
            <w:r w:rsidR="003C677F" w:rsidRPr="00601ABE">
              <w:rPr>
                <w:sz w:val="24"/>
                <w:szCs w:val="24"/>
              </w:rPr>
              <w:t>.</w:t>
            </w:r>
          </w:p>
        </w:tc>
        <w:tc>
          <w:tcPr>
            <w:tcW w:w="1347" w:type="pct"/>
          </w:tcPr>
          <w:p w14:paraId="2DD75CC7" w14:textId="03A82662" w:rsidR="00B71E32" w:rsidRPr="00601ABE" w:rsidRDefault="00B71E32" w:rsidP="00601ABE">
            <w:pPr>
              <w:pStyle w:val="Style2"/>
              <w:jc w:val="both"/>
              <w:rPr>
                <w:rStyle w:val="FontStyle12"/>
                <w:rFonts w:eastAsia="Calibri"/>
                <w:sz w:val="24"/>
                <w:szCs w:val="24"/>
              </w:rPr>
            </w:pPr>
            <w:r w:rsidRPr="00601ABE">
              <w:rPr>
                <w:rStyle w:val="FontStyle12"/>
                <w:rFonts w:eastAsia="Calibri"/>
                <w:b/>
                <w:sz w:val="24"/>
                <w:szCs w:val="24"/>
              </w:rPr>
              <w:t>1.</w:t>
            </w:r>
            <w:r w:rsidRPr="00601ABE">
              <w:rPr>
                <w:rStyle w:val="FontStyle12"/>
                <w:rFonts w:eastAsia="Calibri"/>
                <w:sz w:val="24"/>
                <w:szCs w:val="24"/>
              </w:rPr>
              <w:t xml:space="preserve"> </w:t>
            </w:r>
            <w:r w:rsidR="00500F75" w:rsidRPr="00500F75">
              <w:rPr>
                <w:rFonts w:eastAsia="Calibri"/>
              </w:rPr>
              <w:t>Организует и ведет бухгалтерский учет в экономических субъектах</w:t>
            </w:r>
            <w:r w:rsidRPr="00601ABE">
              <w:rPr>
                <w:rStyle w:val="FontStyle12"/>
                <w:rFonts w:eastAsia="Calibri"/>
                <w:sz w:val="24"/>
                <w:szCs w:val="24"/>
              </w:rPr>
              <w:t>.</w:t>
            </w:r>
          </w:p>
          <w:p w14:paraId="7F9D7AED" w14:textId="4C4C609D" w:rsidR="00B71E32" w:rsidRPr="00601ABE" w:rsidRDefault="00B71E32" w:rsidP="00601ABE">
            <w:pPr>
              <w:pStyle w:val="Style2"/>
              <w:jc w:val="both"/>
              <w:rPr>
                <w:rStyle w:val="FontStyle12"/>
                <w:rFonts w:eastAsia="Calibri"/>
                <w:sz w:val="24"/>
                <w:szCs w:val="24"/>
              </w:rPr>
            </w:pPr>
          </w:p>
          <w:p w14:paraId="29234526" w14:textId="692E4786" w:rsidR="003C677F" w:rsidRPr="00601ABE" w:rsidRDefault="003C677F" w:rsidP="00601ABE">
            <w:pPr>
              <w:pStyle w:val="Style2"/>
              <w:jc w:val="both"/>
              <w:rPr>
                <w:rStyle w:val="FontStyle12"/>
                <w:rFonts w:eastAsia="Calibri"/>
                <w:sz w:val="24"/>
                <w:szCs w:val="24"/>
              </w:rPr>
            </w:pPr>
          </w:p>
          <w:p w14:paraId="2F7AD7DE" w14:textId="29C6CDA4" w:rsidR="003C677F" w:rsidRPr="00601ABE" w:rsidRDefault="003C677F" w:rsidP="00601ABE">
            <w:pPr>
              <w:pStyle w:val="Style2"/>
              <w:jc w:val="both"/>
              <w:rPr>
                <w:rStyle w:val="FontStyle12"/>
                <w:rFonts w:eastAsia="Calibri"/>
                <w:sz w:val="24"/>
                <w:szCs w:val="24"/>
              </w:rPr>
            </w:pPr>
          </w:p>
          <w:p w14:paraId="4ACBC9A5" w14:textId="490D0E16" w:rsidR="003C677F" w:rsidRPr="00601ABE" w:rsidRDefault="003C677F" w:rsidP="00601ABE">
            <w:pPr>
              <w:pStyle w:val="Style2"/>
              <w:jc w:val="both"/>
              <w:rPr>
                <w:rStyle w:val="FontStyle12"/>
                <w:rFonts w:eastAsia="Calibri"/>
                <w:sz w:val="24"/>
                <w:szCs w:val="24"/>
              </w:rPr>
            </w:pPr>
          </w:p>
          <w:p w14:paraId="14E2304C" w14:textId="7037D0F6" w:rsidR="003C677F" w:rsidRPr="00601ABE" w:rsidRDefault="003C677F" w:rsidP="00601ABE">
            <w:pPr>
              <w:pStyle w:val="Style2"/>
              <w:jc w:val="both"/>
              <w:rPr>
                <w:rStyle w:val="FontStyle12"/>
                <w:rFonts w:eastAsia="Calibri"/>
                <w:sz w:val="24"/>
                <w:szCs w:val="24"/>
              </w:rPr>
            </w:pPr>
          </w:p>
          <w:p w14:paraId="2858555F" w14:textId="633356D0" w:rsidR="003C677F" w:rsidRPr="00601ABE" w:rsidRDefault="003C677F" w:rsidP="00601ABE">
            <w:pPr>
              <w:pStyle w:val="Style2"/>
              <w:jc w:val="both"/>
              <w:rPr>
                <w:rStyle w:val="FontStyle12"/>
                <w:rFonts w:eastAsia="Calibri"/>
                <w:sz w:val="24"/>
                <w:szCs w:val="24"/>
              </w:rPr>
            </w:pPr>
          </w:p>
          <w:p w14:paraId="43965C6D" w14:textId="1991B7D7" w:rsidR="003C677F" w:rsidRPr="00601ABE" w:rsidRDefault="003C677F" w:rsidP="00601ABE">
            <w:pPr>
              <w:pStyle w:val="Style2"/>
              <w:jc w:val="both"/>
              <w:rPr>
                <w:rStyle w:val="FontStyle12"/>
                <w:rFonts w:eastAsia="Calibri"/>
                <w:sz w:val="24"/>
                <w:szCs w:val="24"/>
              </w:rPr>
            </w:pPr>
          </w:p>
          <w:p w14:paraId="06467E7D" w14:textId="77777777" w:rsidR="003C677F" w:rsidRPr="00601ABE" w:rsidRDefault="003C677F" w:rsidP="00601ABE">
            <w:pPr>
              <w:pStyle w:val="Style2"/>
              <w:jc w:val="both"/>
              <w:rPr>
                <w:rStyle w:val="FontStyle12"/>
                <w:rFonts w:eastAsia="Calibri"/>
                <w:sz w:val="24"/>
                <w:szCs w:val="24"/>
              </w:rPr>
            </w:pPr>
          </w:p>
          <w:p w14:paraId="1AED0A3A" w14:textId="4CC61707" w:rsidR="00B71E32" w:rsidRPr="00601ABE" w:rsidRDefault="00B71E32" w:rsidP="00601ABE">
            <w:pPr>
              <w:tabs>
                <w:tab w:val="left" w:pos="0"/>
              </w:tabs>
              <w:contextualSpacing/>
              <w:jc w:val="both"/>
              <w:rPr>
                <w:sz w:val="24"/>
                <w:szCs w:val="24"/>
              </w:rPr>
            </w:pPr>
            <w:r w:rsidRPr="00601ABE">
              <w:rPr>
                <w:rStyle w:val="FontStyle12"/>
                <w:rFonts w:eastAsia="Calibri"/>
                <w:b/>
                <w:sz w:val="24"/>
                <w:szCs w:val="24"/>
              </w:rPr>
              <w:t>2.</w:t>
            </w:r>
            <w:r w:rsidRPr="00601ABE">
              <w:rPr>
                <w:rStyle w:val="FontStyle12"/>
                <w:rFonts w:eastAsia="Calibri"/>
                <w:sz w:val="24"/>
                <w:szCs w:val="24"/>
              </w:rPr>
              <w:t xml:space="preserve"> </w:t>
            </w:r>
            <w:r w:rsidR="00500F75" w:rsidRPr="00500F75">
              <w:rPr>
                <w:rFonts w:eastAsia="Calibri"/>
                <w:sz w:val="24"/>
                <w:szCs w:val="24"/>
              </w:rPr>
              <w:t>Формирует показатели финансовой отчетности для составления отчетных форм экономических субъектов</w:t>
            </w:r>
            <w:r w:rsidRPr="00601ABE">
              <w:rPr>
                <w:rStyle w:val="FontStyle12"/>
                <w:rFonts w:eastAsia="Calibri"/>
                <w:sz w:val="24"/>
                <w:szCs w:val="24"/>
              </w:rPr>
              <w:t>.</w:t>
            </w:r>
          </w:p>
        </w:tc>
        <w:tc>
          <w:tcPr>
            <w:tcW w:w="2127" w:type="pct"/>
            <w:shd w:val="clear" w:color="auto" w:fill="auto"/>
          </w:tcPr>
          <w:p w14:paraId="03620245" w14:textId="1DFCDCD3" w:rsidR="00B71E32" w:rsidRPr="00601ABE" w:rsidRDefault="00B71E32" w:rsidP="00601ABE">
            <w:pPr>
              <w:tabs>
                <w:tab w:val="left" w:pos="540"/>
              </w:tabs>
              <w:contextualSpacing/>
              <w:jc w:val="both"/>
              <w:rPr>
                <w:sz w:val="24"/>
                <w:szCs w:val="24"/>
              </w:rPr>
            </w:pPr>
            <w:r w:rsidRPr="00601ABE">
              <w:rPr>
                <w:b/>
                <w:sz w:val="24"/>
                <w:szCs w:val="24"/>
              </w:rPr>
              <w:t>1. Знать:</w:t>
            </w:r>
            <w:r w:rsidR="00131E6A" w:rsidRPr="00601ABE">
              <w:rPr>
                <w:b/>
                <w:bCs/>
                <w:sz w:val="24"/>
                <w:szCs w:val="24"/>
              </w:rPr>
              <w:t xml:space="preserve"> </w:t>
            </w:r>
            <w:r w:rsidR="00131E6A" w:rsidRPr="00601ABE">
              <w:rPr>
                <w:bCs/>
                <w:sz w:val="24"/>
                <w:szCs w:val="24"/>
              </w:rPr>
              <w:t>основные положения</w:t>
            </w:r>
            <w:r w:rsidR="00131E6A" w:rsidRPr="00601ABE">
              <w:rPr>
                <w:b/>
                <w:bCs/>
                <w:sz w:val="24"/>
                <w:szCs w:val="24"/>
              </w:rPr>
              <w:t xml:space="preserve"> </w:t>
            </w:r>
            <w:r w:rsidR="00131E6A" w:rsidRPr="00601ABE">
              <w:rPr>
                <w:sz w:val="24"/>
                <w:szCs w:val="24"/>
                <w:lang w:eastAsia="en-US"/>
              </w:rPr>
              <w:t xml:space="preserve">действующих российских нормативных документов, регулирующих принципы и методы </w:t>
            </w:r>
            <w:r w:rsidR="00131E6A" w:rsidRPr="00601ABE">
              <w:rPr>
                <w:rStyle w:val="FontStyle12"/>
                <w:rFonts w:eastAsia="Calibri"/>
                <w:sz w:val="24"/>
                <w:szCs w:val="24"/>
              </w:rPr>
              <w:t>ведения бухгалтерского учета в экономических субъектах</w:t>
            </w:r>
            <w:r w:rsidR="00131E6A" w:rsidRPr="00601ABE">
              <w:rPr>
                <w:sz w:val="24"/>
                <w:szCs w:val="24"/>
              </w:rPr>
              <w:t xml:space="preserve"> </w:t>
            </w:r>
          </w:p>
          <w:p w14:paraId="0915DC17" w14:textId="3B46ED90" w:rsidR="00131E6A" w:rsidRPr="00601ABE" w:rsidRDefault="00B71E32" w:rsidP="00601ABE">
            <w:pPr>
              <w:tabs>
                <w:tab w:val="left" w:pos="540"/>
              </w:tabs>
              <w:contextualSpacing/>
              <w:jc w:val="both"/>
              <w:rPr>
                <w:b/>
                <w:bCs/>
                <w:sz w:val="24"/>
                <w:szCs w:val="24"/>
              </w:rPr>
            </w:pPr>
            <w:r w:rsidRPr="00601ABE">
              <w:rPr>
                <w:b/>
                <w:sz w:val="24"/>
                <w:szCs w:val="24"/>
              </w:rPr>
              <w:t>Уметь:</w:t>
            </w:r>
            <w:r w:rsidR="00131E6A" w:rsidRPr="00601ABE">
              <w:rPr>
                <w:sz w:val="24"/>
                <w:szCs w:val="24"/>
              </w:rPr>
              <w:t xml:space="preserve"> применять знания российских нормативных документов в области бухгалтерского учета для решения задач</w:t>
            </w:r>
            <w:r w:rsidR="000678FE" w:rsidRPr="00601ABE">
              <w:rPr>
                <w:sz w:val="24"/>
                <w:szCs w:val="24"/>
              </w:rPr>
              <w:t>,</w:t>
            </w:r>
            <w:r w:rsidR="00131E6A" w:rsidRPr="00601ABE">
              <w:rPr>
                <w:sz w:val="24"/>
                <w:szCs w:val="24"/>
              </w:rPr>
              <w:t xml:space="preserve"> связанных с организацией и ведением бухгалтерского учета </w:t>
            </w:r>
            <w:r w:rsidR="00131E6A" w:rsidRPr="00601ABE">
              <w:rPr>
                <w:rStyle w:val="FontStyle12"/>
                <w:rFonts w:eastAsia="Calibri"/>
                <w:sz w:val="24"/>
                <w:szCs w:val="24"/>
              </w:rPr>
              <w:t>в экономических субъектах</w:t>
            </w:r>
            <w:r w:rsidR="00131E6A" w:rsidRPr="00601ABE">
              <w:rPr>
                <w:sz w:val="24"/>
                <w:szCs w:val="24"/>
              </w:rPr>
              <w:t>.</w:t>
            </w:r>
          </w:p>
          <w:p w14:paraId="6F29AE0F" w14:textId="77777777" w:rsidR="00B71E32" w:rsidRPr="00601ABE" w:rsidRDefault="00B71E32" w:rsidP="00601ABE">
            <w:pPr>
              <w:tabs>
                <w:tab w:val="left" w:pos="540"/>
              </w:tabs>
              <w:contextualSpacing/>
              <w:jc w:val="both"/>
              <w:rPr>
                <w:sz w:val="24"/>
                <w:szCs w:val="24"/>
              </w:rPr>
            </w:pPr>
          </w:p>
          <w:p w14:paraId="76C2F844" w14:textId="1B016DA9" w:rsidR="00131E6A" w:rsidRPr="00601ABE" w:rsidRDefault="00B71E32" w:rsidP="00601ABE">
            <w:pPr>
              <w:jc w:val="both"/>
              <w:rPr>
                <w:sz w:val="24"/>
                <w:szCs w:val="24"/>
                <w:lang w:eastAsia="en-US"/>
              </w:rPr>
            </w:pPr>
            <w:r w:rsidRPr="00601ABE">
              <w:rPr>
                <w:b/>
                <w:sz w:val="24"/>
                <w:szCs w:val="24"/>
              </w:rPr>
              <w:t>2. Знать:</w:t>
            </w:r>
            <w:r w:rsidR="00131E6A" w:rsidRPr="00601ABE">
              <w:rPr>
                <w:sz w:val="24"/>
                <w:szCs w:val="24"/>
                <w:lang w:eastAsia="en-US"/>
              </w:rPr>
              <w:t xml:space="preserve"> методологию формирования показателей финансовой отчетности и составления отчетных форм экономических субъектов.</w:t>
            </w:r>
          </w:p>
          <w:p w14:paraId="12AE03DA" w14:textId="18D42C97" w:rsidR="00B71E32" w:rsidRPr="00601ABE" w:rsidRDefault="00B71E32" w:rsidP="00601ABE">
            <w:pPr>
              <w:tabs>
                <w:tab w:val="left" w:pos="540"/>
              </w:tabs>
              <w:contextualSpacing/>
              <w:jc w:val="both"/>
              <w:rPr>
                <w:sz w:val="24"/>
                <w:szCs w:val="24"/>
              </w:rPr>
            </w:pPr>
            <w:r w:rsidRPr="00601ABE">
              <w:rPr>
                <w:b/>
                <w:sz w:val="24"/>
                <w:szCs w:val="24"/>
              </w:rPr>
              <w:t>Уметь:</w:t>
            </w:r>
            <w:r w:rsidR="00131E6A" w:rsidRPr="00601ABE">
              <w:rPr>
                <w:sz w:val="24"/>
                <w:szCs w:val="24"/>
                <w:lang w:eastAsia="en-US"/>
              </w:rPr>
              <w:t xml:space="preserve"> формировать и систематизировать информацию для составления отчетных форм экономических субъектов.</w:t>
            </w:r>
          </w:p>
        </w:tc>
      </w:tr>
      <w:tr w:rsidR="00B71E32" w:rsidRPr="00601ABE" w14:paraId="613E7E07" w14:textId="77777777" w:rsidTr="000678FE">
        <w:tc>
          <w:tcPr>
            <w:tcW w:w="547" w:type="pct"/>
          </w:tcPr>
          <w:p w14:paraId="584E6643" w14:textId="32025272" w:rsidR="00B71E32" w:rsidRPr="00601ABE" w:rsidRDefault="00B71E32" w:rsidP="00601ABE">
            <w:pPr>
              <w:jc w:val="both"/>
              <w:rPr>
                <w:sz w:val="24"/>
                <w:szCs w:val="24"/>
              </w:rPr>
            </w:pPr>
            <w:r w:rsidRPr="00601ABE">
              <w:rPr>
                <w:sz w:val="24"/>
                <w:szCs w:val="24"/>
              </w:rPr>
              <w:t>ПКП-5</w:t>
            </w:r>
          </w:p>
        </w:tc>
        <w:tc>
          <w:tcPr>
            <w:tcW w:w="979" w:type="pct"/>
          </w:tcPr>
          <w:p w14:paraId="2F912881" w14:textId="5C2406F4" w:rsidR="00B71E32" w:rsidRPr="00601ABE" w:rsidRDefault="00500F75" w:rsidP="00601ABE">
            <w:pPr>
              <w:tabs>
                <w:tab w:val="left" w:pos="540"/>
              </w:tabs>
              <w:contextualSpacing/>
              <w:jc w:val="both"/>
              <w:rPr>
                <w:sz w:val="24"/>
                <w:szCs w:val="24"/>
              </w:rPr>
            </w:pPr>
            <w:r w:rsidRPr="00500F75">
              <w:rPr>
                <w:sz w:val="24"/>
                <w:szCs w:val="24"/>
              </w:rP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r w:rsidR="003C677F" w:rsidRPr="00601ABE">
              <w:rPr>
                <w:sz w:val="24"/>
                <w:szCs w:val="24"/>
              </w:rPr>
              <w:t>.</w:t>
            </w:r>
          </w:p>
        </w:tc>
        <w:tc>
          <w:tcPr>
            <w:tcW w:w="1347" w:type="pct"/>
          </w:tcPr>
          <w:p w14:paraId="4BBD41CD" w14:textId="4BAC319A" w:rsidR="00B71E32" w:rsidRPr="00601ABE" w:rsidRDefault="00B71E32" w:rsidP="00601ABE">
            <w:pPr>
              <w:tabs>
                <w:tab w:val="left" w:pos="540"/>
              </w:tabs>
              <w:contextualSpacing/>
              <w:jc w:val="both"/>
              <w:rPr>
                <w:sz w:val="24"/>
                <w:szCs w:val="24"/>
              </w:rPr>
            </w:pPr>
            <w:r w:rsidRPr="00601ABE">
              <w:rPr>
                <w:b/>
                <w:sz w:val="24"/>
                <w:szCs w:val="24"/>
              </w:rPr>
              <w:t>1.</w:t>
            </w:r>
            <w:r w:rsidRPr="00601ABE">
              <w:rPr>
                <w:sz w:val="24"/>
                <w:szCs w:val="24"/>
              </w:rPr>
              <w:t xml:space="preserve"> </w:t>
            </w:r>
            <w:r w:rsidR="00500F75" w:rsidRPr="00500F75">
              <w:rPr>
                <w:sz w:val="24"/>
                <w:szCs w:val="24"/>
              </w:rPr>
              <w:t>Использует специальные программные продукты для выполнения бухгалтерско-аналитических и контрольных функций в экономическом субъекте</w:t>
            </w:r>
            <w:r w:rsidRPr="00601ABE">
              <w:rPr>
                <w:sz w:val="24"/>
                <w:szCs w:val="24"/>
              </w:rPr>
              <w:t>.</w:t>
            </w:r>
          </w:p>
          <w:p w14:paraId="61E92535" w14:textId="0D716F45" w:rsidR="00B71E32" w:rsidRPr="00601ABE" w:rsidRDefault="00B71E32" w:rsidP="00601ABE">
            <w:pPr>
              <w:tabs>
                <w:tab w:val="left" w:pos="540"/>
              </w:tabs>
              <w:contextualSpacing/>
              <w:jc w:val="both"/>
              <w:rPr>
                <w:sz w:val="24"/>
                <w:szCs w:val="24"/>
              </w:rPr>
            </w:pPr>
          </w:p>
          <w:p w14:paraId="53C65D77" w14:textId="3864D58A" w:rsidR="003C677F" w:rsidRPr="00601ABE" w:rsidRDefault="003C677F" w:rsidP="00601ABE">
            <w:pPr>
              <w:tabs>
                <w:tab w:val="left" w:pos="540"/>
              </w:tabs>
              <w:contextualSpacing/>
              <w:jc w:val="both"/>
              <w:rPr>
                <w:sz w:val="24"/>
                <w:szCs w:val="24"/>
              </w:rPr>
            </w:pPr>
          </w:p>
          <w:p w14:paraId="0F60E2AE" w14:textId="522F9304" w:rsidR="003C677F" w:rsidRPr="00601ABE" w:rsidRDefault="003C677F" w:rsidP="00601ABE">
            <w:pPr>
              <w:tabs>
                <w:tab w:val="left" w:pos="540"/>
              </w:tabs>
              <w:contextualSpacing/>
              <w:jc w:val="both"/>
              <w:rPr>
                <w:sz w:val="24"/>
                <w:szCs w:val="24"/>
              </w:rPr>
            </w:pPr>
          </w:p>
          <w:p w14:paraId="0627D3B4" w14:textId="171E10A6" w:rsidR="003C677F" w:rsidRPr="00601ABE" w:rsidRDefault="003C677F" w:rsidP="00601ABE">
            <w:pPr>
              <w:tabs>
                <w:tab w:val="left" w:pos="540"/>
              </w:tabs>
              <w:contextualSpacing/>
              <w:jc w:val="both"/>
              <w:rPr>
                <w:sz w:val="24"/>
                <w:szCs w:val="24"/>
              </w:rPr>
            </w:pPr>
          </w:p>
          <w:p w14:paraId="77717217" w14:textId="439AB1F0" w:rsidR="003C677F" w:rsidRPr="00601ABE" w:rsidRDefault="003C677F" w:rsidP="00601ABE">
            <w:pPr>
              <w:tabs>
                <w:tab w:val="left" w:pos="540"/>
              </w:tabs>
              <w:contextualSpacing/>
              <w:jc w:val="both"/>
              <w:rPr>
                <w:sz w:val="24"/>
                <w:szCs w:val="24"/>
              </w:rPr>
            </w:pPr>
          </w:p>
          <w:p w14:paraId="20A91E2E" w14:textId="7494CFD7" w:rsidR="003C677F" w:rsidRPr="00601ABE" w:rsidRDefault="003C677F" w:rsidP="00601ABE">
            <w:pPr>
              <w:tabs>
                <w:tab w:val="left" w:pos="540"/>
              </w:tabs>
              <w:contextualSpacing/>
              <w:jc w:val="both"/>
              <w:rPr>
                <w:sz w:val="24"/>
                <w:szCs w:val="24"/>
              </w:rPr>
            </w:pPr>
          </w:p>
          <w:p w14:paraId="0BF66564" w14:textId="2453B8EA" w:rsidR="003C677F" w:rsidRPr="00601ABE" w:rsidRDefault="003C677F" w:rsidP="00601ABE">
            <w:pPr>
              <w:tabs>
                <w:tab w:val="left" w:pos="540"/>
              </w:tabs>
              <w:contextualSpacing/>
              <w:jc w:val="both"/>
              <w:rPr>
                <w:sz w:val="24"/>
                <w:szCs w:val="24"/>
              </w:rPr>
            </w:pPr>
          </w:p>
          <w:p w14:paraId="3AE9AB8B" w14:textId="165C0CDC" w:rsidR="003C677F" w:rsidRPr="00601ABE" w:rsidRDefault="003C677F" w:rsidP="00601ABE">
            <w:pPr>
              <w:tabs>
                <w:tab w:val="left" w:pos="540"/>
              </w:tabs>
              <w:contextualSpacing/>
              <w:jc w:val="both"/>
              <w:rPr>
                <w:sz w:val="24"/>
                <w:szCs w:val="24"/>
              </w:rPr>
            </w:pPr>
          </w:p>
          <w:p w14:paraId="646612AC" w14:textId="2119753E" w:rsidR="003C677F" w:rsidRPr="00601ABE" w:rsidRDefault="003C677F" w:rsidP="00601ABE">
            <w:pPr>
              <w:tabs>
                <w:tab w:val="left" w:pos="540"/>
              </w:tabs>
              <w:contextualSpacing/>
              <w:jc w:val="both"/>
              <w:rPr>
                <w:sz w:val="24"/>
                <w:szCs w:val="24"/>
              </w:rPr>
            </w:pPr>
          </w:p>
          <w:p w14:paraId="68B39ED7" w14:textId="77777777" w:rsidR="00601ABE" w:rsidRPr="00601ABE" w:rsidRDefault="00601ABE" w:rsidP="00601ABE">
            <w:pPr>
              <w:tabs>
                <w:tab w:val="left" w:pos="540"/>
              </w:tabs>
              <w:contextualSpacing/>
              <w:jc w:val="both"/>
              <w:rPr>
                <w:sz w:val="24"/>
                <w:szCs w:val="24"/>
              </w:rPr>
            </w:pPr>
          </w:p>
          <w:p w14:paraId="6ECB9F9F" w14:textId="24395EF7" w:rsidR="00B71E32" w:rsidRPr="00601ABE" w:rsidRDefault="00B71E32" w:rsidP="00601ABE">
            <w:pPr>
              <w:tabs>
                <w:tab w:val="left" w:pos="540"/>
              </w:tabs>
              <w:contextualSpacing/>
              <w:jc w:val="both"/>
              <w:rPr>
                <w:sz w:val="24"/>
                <w:szCs w:val="24"/>
              </w:rPr>
            </w:pPr>
            <w:r w:rsidRPr="00601ABE">
              <w:rPr>
                <w:b/>
                <w:sz w:val="24"/>
                <w:szCs w:val="24"/>
              </w:rPr>
              <w:t>2.</w:t>
            </w:r>
            <w:r w:rsidRPr="00601ABE">
              <w:rPr>
                <w:sz w:val="24"/>
                <w:szCs w:val="24"/>
              </w:rPr>
              <w:t xml:space="preserve"> </w:t>
            </w:r>
            <w:r w:rsidR="00500F75" w:rsidRPr="00500F75">
              <w:rPr>
                <w:sz w:val="24"/>
                <w:szCs w:val="24"/>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601ABE">
              <w:rPr>
                <w:sz w:val="24"/>
                <w:szCs w:val="24"/>
              </w:rPr>
              <w:t>.</w:t>
            </w:r>
          </w:p>
        </w:tc>
        <w:tc>
          <w:tcPr>
            <w:tcW w:w="2127" w:type="pct"/>
            <w:shd w:val="clear" w:color="auto" w:fill="auto"/>
          </w:tcPr>
          <w:p w14:paraId="6A530650" w14:textId="77777777" w:rsidR="00833C5A" w:rsidRPr="00601ABE" w:rsidRDefault="00B71E32" w:rsidP="00601ABE">
            <w:pPr>
              <w:tabs>
                <w:tab w:val="left" w:pos="540"/>
              </w:tabs>
              <w:contextualSpacing/>
              <w:jc w:val="both"/>
              <w:rPr>
                <w:sz w:val="24"/>
                <w:szCs w:val="24"/>
                <w:lang w:eastAsia="en-US"/>
              </w:rPr>
            </w:pPr>
            <w:r w:rsidRPr="00601ABE">
              <w:rPr>
                <w:b/>
                <w:sz w:val="24"/>
                <w:szCs w:val="24"/>
              </w:rPr>
              <w:lastRenderedPageBreak/>
              <w:t>1. Знать:</w:t>
            </w:r>
            <w:r w:rsidR="00833C5A" w:rsidRPr="00601ABE">
              <w:rPr>
                <w:sz w:val="24"/>
                <w:szCs w:val="24"/>
                <w:lang w:eastAsia="en-US"/>
              </w:rPr>
              <w:t xml:space="preserve"> общие принципы формирования и обобщения информации в средствах автоматизации финансово-хозяйственной деятельности, порядка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w:t>
            </w:r>
          </w:p>
          <w:p w14:paraId="48C1EAA7" w14:textId="52C73ABC" w:rsidR="00833C5A" w:rsidRPr="00601ABE" w:rsidRDefault="00B71E32" w:rsidP="00601ABE">
            <w:pPr>
              <w:jc w:val="both"/>
              <w:rPr>
                <w:sz w:val="24"/>
                <w:szCs w:val="24"/>
                <w:lang w:eastAsia="en-US"/>
              </w:rPr>
            </w:pPr>
            <w:r w:rsidRPr="00601ABE">
              <w:rPr>
                <w:b/>
                <w:sz w:val="24"/>
                <w:szCs w:val="24"/>
              </w:rPr>
              <w:t>Уметь:</w:t>
            </w:r>
            <w:r w:rsidR="00833C5A" w:rsidRPr="00601ABE">
              <w:rPr>
                <w:sz w:val="24"/>
                <w:szCs w:val="24"/>
                <w:lang w:eastAsia="en-US"/>
              </w:rP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w:t>
            </w:r>
            <w:r w:rsidR="00833C5A" w:rsidRPr="00601ABE">
              <w:rPr>
                <w:sz w:val="24"/>
                <w:szCs w:val="24"/>
                <w:lang w:eastAsia="en-US"/>
              </w:rPr>
              <w:lastRenderedPageBreak/>
              <w:t>базу данных.</w:t>
            </w:r>
          </w:p>
          <w:p w14:paraId="77E07F44" w14:textId="4DE7F0B4" w:rsidR="00B71E32" w:rsidRPr="00601ABE" w:rsidRDefault="00B71E32" w:rsidP="00601ABE">
            <w:pPr>
              <w:tabs>
                <w:tab w:val="left" w:pos="540"/>
              </w:tabs>
              <w:contextualSpacing/>
              <w:jc w:val="both"/>
              <w:rPr>
                <w:sz w:val="24"/>
                <w:szCs w:val="24"/>
              </w:rPr>
            </w:pPr>
          </w:p>
          <w:p w14:paraId="4328631D" w14:textId="69790489" w:rsidR="00833C5A" w:rsidRPr="00601ABE" w:rsidRDefault="00B71E32" w:rsidP="00601ABE">
            <w:pPr>
              <w:tabs>
                <w:tab w:val="left" w:pos="540"/>
              </w:tabs>
              <w:contextualSpacing/>
              <w:jc w:val="both"/>
              <w:rPr>
                <w:sz w:val="24"/>
                <w:szCs w:val="24"/>
                <w:lang w:eastAsia="en-US"/>
              </w:rPr>
            </w:pPr>
            <w:r w:rsidRPr="00601ABE">
              <w:rPr>
                <w:b/>
                <w:sz w:val="24"/>
                <w:szCs w:val="24"/>
              </w:rPr>
              <w:t>2. Знать:</w:t>
            </w:r>
            <w:r w:rsidR="00833C5A" w:rsidRPr="00601ABE">
              <w:rPr>
                <w:sz w:val="24"/>
                <w:szCs w:val="24"/>
                <w:lang w:eastAsia="en-US"/>
              </w:rPr>
              <w:t xml:space="preserve"> особенности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14:paraId="14B790E6" w14:textId="2C3D27C5" w:rsidR="00B71E32" w:rsidRPr="00601ABE" w:rsidRDefault="00B71E32" w:rsidP="00601ABE">
            <w:pPr>
              <w:tabs>
                <w:tab w:val="left" w:pos="540"/>
              </w:tabs>
              <w:contextualSpacing/>
              <w:jc w:val="both"/>
              <w:rPr>
                <w:sz w:val="24"/>
                <w:szCs w:val="24"/>
              </w:rPr>
            </w:pPr>
            <w:r w:rsidRPr="00601ABE">
              <w:rPr>
                <w:b/>
                <w:sz w:val="24"/>
                <w:szCs w:val="24"/>
              </w:rPr>
              <w:t>Уметь:</w:t>
            </w:r>
            <w:r w:rsidR="00833C5A" w:rsidRPr="00601ABE">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r>
    </w:tbl>
    <w:p w14:paraId="29B21F01" w14:textId="7940AF55" w:rsidR="00B71E32" w:rsidRPr="00BD35C4" w:rsidRDefault="00B71E32" w:rsidP="00601ABE">
      <w:pPr>
        <w:rPr>
          <w:sz w:val="28"/>
          <w:szCs w:val="28"/>
        </w:rPr>
      </w:pPr>
    </w:p>
    <w:p w14:paraId="0B313990" w14:textId="4E9F450B" w:rsidR="00B71E32" w:rsidRPr="00BD35C4" w:rsidRDefault="00B71E32" w:rsidP="00601ABE">
      <w:pPr>
        <w:jc w:val="center"/>
        <w:rPr>
          <w:sz w:val="28"/>
          <w:szCs w:val="28"/>
        </w:rPr>
      </w:pPr>
      <w:r w:rsidRPr="00BD35C4">
        <w:rPr>
          <w:sz w:val="28"/>
          <w:szCs w:val="28"/>
        </w:rPr>
        <w:t>Профиль «Аудит и внутренний контроль»</w:t>
      </w:r>
    </w:p>
    <w:tbl>
      <w:tblPr>
        <w:tblStyle w:val="a8"/>
        <w:tblW w:w="5000" w:type="pct"/>
        <w:tblLook w:val="04A0" w:firstRow="1" w:lastRow="0" w:firstColumn="1" w:lastColumn="0" w:noHBand="0" w:noVBand="1"/>
      </w:tblPr>
      <w:tblGrid>
        <w:gridCol w:w="1132"/>
        <w:gridCol w:w="2027"/>
        <w:gridCol w:w="2636"/>
        <w:gridCol w:w="4400"/>
      </w:tblGrid>
      <w:tr w:rsidR="00BD35C4" w:rsidRPr="00601ABE" w14:paraId="035AF4B5" w14:textId="77777777" w:rsidTr="00601ABE">
        <w:tc>
          <w:tcPr>
            <w:tcW w:w="555" w:type="pct"/>
          </w:tcPr>
          <w:p w14:paraId="6F9E0F09" w14:textId="77777777" w:rsidR="00B71E32" w:rsidRPr="00601ABE" w:rsidRDefault="00B71E32" w:rsidP="00601ABE">
            <w:pPr>
              <w:tabs>
                <w:tab w:val="left" w:pos="540"/>
              </w:tabs>
              <w:contextualSpacing/>
              <w:rPr>
                <w:sz w:val="24"/>
                <w:szCs w:val="24"/>
              </w:rPr>
            </w:pPr>
            <w:r w:rsidRPr="00601ABE">
              <w:rPr>
                <w:sz w:val="24"/>
                <w:szCs w:val="24"/>
              </w:rPr>
              <w:t>Код компе-</w:t>
            </w:r>
            <w:proofErr w:type="spellStart"/>
            <w:r w:rsidRPr="00601ABE">
              <w:rPr>
                <w:sz w:val="24"/>
                <w:szCs w:val="24"/>
              </w:rPr>
              <w:t>тенции</w:t>
            </w:r>
            <w:proofErr w:type="spellEnd"/>
          </w:p>
        </w:tc>
        <w:tc>
          <w:tcPr>
            <w:tcW w:w="994" w:type="pct"/>
          </w:tcPr>
          <w:p w14:paraId="1DB3B818" w14:textId="77777777" w:rsidR="00B71E32" w:rsidRPr="00601ABE" w:rsidRDefault="00B71E32" w:rsidP="00601ABE">
            <w:pPr>
              <w:tabs>
                <w:tab w:val="left" w:pos="540"/>
              </w:tabs>
              <w:contextualSpacing/>
              <w:rPr>
                <w:sz w:val="24"/>
                <w:szCs w:val="24"/>
              </w:rPr>
            </w:pPr>
            <w:r w:rsidRPr="00601ABE">
              <w:rPr>
                <w:sz w:val="24"/>
                <w:szCs w:val="24"/>
              </w:rPr>
              <w:t>Наименование компетенции</w:t>
            </w:r>
          </w:p>
        </w:tc>
        <w:tc>
          <w:tcPr>
            <w:tcW w:w="1293" w:type="pct"/>
          </w:tcPr>
          <w:p w14:paraId="12AA32E2" w14:textId="77777777" w:rsidR="00B71E32" w:rsidRPr="00601ABE" w:rsidRDefault="00B71E32" w:rsidP="00601ABE">
            <w:pPr>
              <w:tabs>
                <w:tab w:val="left" w:pos="540"/>
              </w:tabs>
              <w:contextualSpacing/>
              <w:rPr>
                <w:sz w:val="24"/>
                <w:szCs w:val="24"/>
              </w:rPr>
            </w:pPr>
            <w:r w:rsidRPr="00601ABE">
              <w:rPr>
                <w:sz w:val="24"/>
                <w:szCs w:val="24"/>
              </w:rPr>
              <w:t>Индикаторы достижения компетенции</w:t>
            </w:r>
          </w:p>
        </w:tc>
        <w:tc>
          <w:tcPr>
            <w:tcW w:w="2159" w:type="pct"/>
            <w:shd w:val="clear" w:color="auto" w:fill="auto"/>
          </w:tcPr>
          <w:p w14:paraId="266ECA7D" w14:textId="77777777" w:rsidR="00B71E32" w:rsidRPr="00601ABE" w:rsidRDefault="00B71E32" w:rsidP="00601ABE">
            <w:pPr>
              <w:tabs>
                <w:tab w:val="left" w:pos="540"/>
              </w:tabs>
              <w:contextualSpacing/>
              <w:rPr>
                <w:sz w:val="24"/>
                <w:szCs w:val="24"/>
              </w:rPr>
            </w:pPr>
            <w:r w:rsidRPr="00601ABE">
              <w:rPr>
                <w:sz w:val="24"/>
                <w:szCs w:val="24"/>
              </w:rPr>
              <w:t>Результаты обучения (умения и знания), соотнесенные с индикаторами достижения компетенции</w:t>
            </w:r>
          </w:p>
        </w:tc>
      </w:tr>
      <w:tr w:rsidR="00BD35C4" w:rsidRPr="00601ABE" w14:paraId="4E740CB9" w14:textId="77777777" w:rsidTr="009202D9">
        <w:tc>
          <w:tcPr>
            <w:tcW w:w="555" w:type="pct"/>
          </w:tcPr>
          <w:p w14:paraId="536A6851" w14:textId="2EFA6FC6" w:rsidR="00B71E32" w:rsidRPr="00601ABE" w:rsidRDefault="00B71E32" w:rsidP="00601ABE">
            <w:pPr>
              <w:tabs>
                <w:tab w:val="left" w:pos="540"/>
              </w:tabs>
              <w:contextualSpacing/>
              <w:jc w:val="both"/>
              <w:rPr>
                <w:sz w:val="24"/>
                <w:szCs w:val="24"/>
              </w:rPr>
            </w:pPr>
            <w:r w:rsidRPr="00601ABE">
              <w:rPr>
                <w:sz w:val="24"/>
                <w:szCs w:val="24"/>
              </w:rPr>
              <w:t>ПКП-1</w:t>
            </w:r>
          </w:p>
        </w:tc>
        <w:tc>
          <w:tcPr>
            <w:tcW w:w="994" w:type="pct"/>
          </w:tcPr>
          <w:p w14:paraId="3430DDD8" w14:textId="730A422F" w:rsidR="00B71E32" w:rsidRPr="00601ABE" w:rsidRDefault="00500F75" w:rsidP="00601ABE">
            <w:pPr>
              <w:tabs>
                <w:tab w:val="left" w:pos="540"/>
              </w:tabs>
              <w:contextualSpacing/>
              <w:jc w:val="both"/>
              <w:rPr>
                <w:sz w:val="24"/>
                <w:szCs w:val="24"/>
              </w:rPr>
            </w:pPr>
            <w:r w:rsidRPr="00500F75">
              <w:rPr>
                <w:sz w:val="24"/>
                <w:szCs w:val="24"/>
              </w:rPr>
              <w:t>Способность выполнять аудиторские процедуры (действия) и оказывать прочие услуги, связанные с аудиторской деятельностью</w:t>
            </w:r>
            <w:r w:rsidR="003C677F" w:rsidRPr="00601ABE">
              <w:rPr>
                <w:sz w:val="24"/>
                <w:szCs w:val="24"/>
              </w:rPr>
              <w:t>.</w:t>
            </w:r>
          </w:p>
        </w:tc>
        <w:tc>
          <w:tcPr>
            <w:tcW w:w="1293" w:type="pct"/>
          </w:tcPr>
          <w:p w14:paraId="7E45CE39" w14:textId="784ACC20" w:rsidR="00B71E32" w:rsidRPr="00601ABE" w:rsidRDefault="00B71E32" w:rsidP="00601ABE">
            <w:pPr>
              <w:pStyle w:val="Style2"/>
              <w:jc w:val="both"/>
              <w:rPr>
                <w:rStyle w:val="FontStyle12"/>
                <w:rFonts w:eastAsia="Calibri"/>
                <w:b/>
                <w:sz w:val="24"/>
                <w:szCs w:val="24"/>
              </w:rPr>
            </w:pPr>
            <w:r w:rsidRPr="00601ABE">
              <w:rPr>
                <w:rStyle w:val="FontStyle12"/>
                <w:rFonts w:eastAsia="Calibri"/>
                <w:b/>
                <w:sz w:val="24"/>
                <w:szCs w:val="24"/>
              </w:rPr>
              <w:t>1.</w:t>
            </w:r>
            <w:r w:rsidR="00500F75" w:rsidRPr="00500F75">
              <w:rPr>
                <w:rFonts w:asciiTheme="minorHAnsi" w:eastAsiaTheme="minorHAnsi" w:hAnsiTheme="minorHAnsi" w:cstheme="minorBidi"/>
                <w:sz w:val="22"/>
                <w:szCs w:val="22"/>
                <w:lang w:eastAsia="en-US"/>
              </w:rPr>
              <w:t xml:space="preserve"> </w:t>
            </w:r>
            <w:r w:rsidR="00500F75" w:rsidRPr="00500F75">
              <w:rPr>
                <w:rFonts w:eastAsia="Calibri"/>
              </w:rPr>
              <w:t>Демонстрирует знание основных положений законодательства в области аудиторской деятельности</w:t>
            </w:r>
            <w:r w:rsidRPr="00601ABE">
              <w:rPr>
                <w:rStyle w:val="FontStyle12"/>
                <w:rFonts w:eastAsia="Calibri"/>
                <w:sz w:val="24"/>
                <w:szCs w:val="24"/>
              </w:rPr>
              <w:t>.</w:t>
            </w:r>
            <w:r w:rsidRPr="00601ABE">
              <w:rPr>
                <w:rStyle w:val="FontStyle12"/>
                <w:rFonts w:eastAsia="Calibri"/>
                <w:b/>
                <w:sz w:val="24"/>
                <w:szCs w:val="24"/>
              </w:rPr>
              <w:t xml:space="preserve"> </w:t>
            </w:r>
          </w:p>
          <w:p w14:paraId="37B85DFD" w14:textId="77777777" w:rsidR="003C677F" w:rsidRPr="00601ABE" w:rsidRDefault="003C677F" w:rsidP="00601ABE">
            <w:pPr>
              <w:tabs>
                <w:tab w:val="left" w:pos="540"/>
              </w:tabs>
              <w:contextualSpacing/>
              <w:jc w:val="both"/>
              <w:rPr>
                <w:rStyle w:val="FontStyle12"/>
                <w:rFonts w:eastAsia="Calibri"/>
                <w:b/>
                <w:sz w:val="24"/>
                <w:szCs w:val="24"/>
              </w:rPr>
            </w:pPr>
          </w:p>
          <w:p w14:paraId="18360F50" w14:textId="77777777" w:rsidR="003C677F" w:rsidRPr="00601ABE" w:rsidRDefault="003C677F" w:rsidP="00601ABE">
            <w:pPr>
              <w:tabs>
                <w:tab w:val="left" w:pos="540"/>
              </w:tabs>
              <w:contextualSpacing/>
              <w:jc w:val="both"/>
              <w:rPr>
                <w:rStyle w:val="FontStyle12"/>
                <w:rFonts w:eastAsia="Calibri"/>
                <w:b/>
                <w:sz w:val="24"/>
                <w:szCs w:val="24"/>
              </w:rPr>
            </w:pPr>
          </w:p>
          <w:p w14:paraId="1596EC29" w14:textId="77777777" w:rsidR="003C677F" w:rsidRPr="00601ABE" w:rsidRDefault="003C677F" w:rsidP="00601ABE">
            <w:pPr>
              <w:tabs>
                <w:tab w:val="left" w:pos="540"/>
              </w:tabs>
              <w:contextualSpacing/>
              <w:jc w:val="both"/>
              <w:rPr>
                <w:rStyle w:val="FontStyle12"/>
                <w:rFonts w:eastAsia="Calibri"/>
                <w:b/>
                <w:sz w:val="24"/>
                <w:szCs w:val="24"/>
              </w:rPr>
            </w:pPr>
          </w:p>
          <w:p w14:paraId="736838F7" w14:textId="77777777" w:rsidR="003C677F" w:rsidRPr="00601ABE" w:rsidRDefault="003C677F" w:rsidP="00601ABE">
            <w:pPr>
              <w:tabs>
                <w:tab w:val="left" w:pos="540"/>
              </w:tabs>
              <w:contextualSpacing/>
              <w:jc w:val="both"/>
              <w:rPr>
                <w:rStyle w:val="FontStyle12"/>
                <w:rFonts w:eastAsia="Calibri"/>
                <w:b/>
                <w:sz w:val="24"/>
                <w:szCs w:val="24"/>
              </w:rPr>
            </w:pPr>
          </w:p>
          <w:p w14:paraId="6F6C6154" w14:textId="77777777" w:rsidR="003C677F" w:rsidRPr="00601ABE" w:rsidRDefault="003C677F" w:rsidP="00601ABE">
            <w:pPr>
              <w:tabs>
                <w:tab w:val="left" w:pos="540"/>
              </w:tabs>
              <w:contextualSpacing/>
              <w:jc w:val="both"/>
              <w:rPr>
                <w:rStyle w:val="FontStyle12"/>
                <w:rFonts w:eastAsia="Calibri"/>
                <w:b/>
                <w:sz w:val="24"/>
                <w:szCs w:val="24"/>
              </w:rPr>
            </w:pPr>
          </w:p>
          <w:p w14:paraId="7610F86F" w14:textId="023BEB88" w:rsidR="00B71E32" w:rsidRPr="00601ABE" w:rsidRDefault="00B71E32" w:rsidP="00601ABE">
            <w:pPr>
              <w:tabs>
                <w:tab w:val="left" w:pos="540"/>
              </w:tabs>
              <w:contextualSpacing/>
              <w:jc w:val="both"/>
              <w:rPr>
                <w:sz w:val="24"/>
                <w:szCs w:val="24"/>
              </w:rPr>
            </w:pPr>
            <w:r w:rsidRPr="00601ABE">
              <w:rPr>
                <w:rStyle w:val="FontStyle12"/>
                <w:rFonts w:eastAsia="Calibri"/>
                <w:b/>
                <w:sz w:val="24"/>
                <w:szCs w:val="24"/>
              </w:rPr>
              <w:t>2.</w:t>
            </w:r>
            <w:r w:rsidR="00500F75" w:rsidRPr="00500F75">
              <w:rPr>
                <w:rFonts w:asciiTheme="minorHAnsi" w:eastAsiaTheme="minorHAnsi" w:hAnsiTheme="minorHAnsi" w:cstheme="minorBidi"/>
                <w:sz w:val="22"/>
                <w:szCs w:val="22"/>
                <w:lang w:eastAsia="en-US"/>
              </w:rPr>
              <w:t xml:space="preserve"> </w:t>
            </w:r>
            <w:r w:rsidR="00500F75" w:rsidRPr="00500F75">
              <w:rPr>
                <w:rFonts w:eastAsia="Calibri"/>
                <w:sz w:val="24"/>
                <w:szCs w:val="24"/>
              </w:rPr>
              <w:t>Проводит аудиторские процедуры с применением стандартов аудиторской деятельности</w:t>
            </w:r>
            <w:r w:rsidRPr="00601ABE">
              <w:rPr>
                <w:rStyle w:val="FontStyle12"/>
                <w:rFonts w:eastAsia="Calibri"/>
                <w:sz w:val="24"/>
                <w:szCs w:val="24"/>
              </w:rPr>
              <w:t>.</w:t>
            </w:r>
          </w:p>
        </w:tc>
        <w:tc>
          <w:tcPr>
            <w:tcW w:w="2159" w:type="pct"/>
            <w:shd w:val="clear" w:color="auto" w:fill="auto"/>
          </w:tcPr>
          <w:p w14:paraId="43F46A68" w14:textId="0D961F9C" w:rsidR="00833C5A" w:rsidRPr="00601ABE" w:rsidRDefault="00B71E32" w:rsidP="00601ABE">
            <w:pPr>
              <w:tabs>
                <w:tab w:val="left" w:pos="540"/>
              </w:tabs>
              <w:contextualSpacing/>
              <w:jc w:val="both"/>
              <w:rPr>
                <w:sz w:val="24"/>
                <w:szCs w:val="24"/>
              </w:rPr>
            </w:pPr>
            <w:r w:rsidRPr="00601ABE">
              <w:rPr>
                <w:b/>
                <w:sz w:val="24"/>
                <w:szCs w:val="24"/>
              </w:rPr>
              <w:t>1. Знать:</w:t>
            </w:r>
            <w:r w:rsidR="00833C5A" w:rsidRPr="00601ABE">
              <w:rPr>
                <w:bCs/>
                <w:sz w:val="24"/>
                <w:szCs w:val="24"/>
              </w:rPr>
              <w:t xml:space="preserve"> основные положения</w:t>
            </w:r>
            <w:r w:rsidR="00833C5A" w:rsidRPr="00601ABE">
              <w:rPr>
                <w:b/>
                <w:bCs/>
                <w:sz w:val="24"/>
                <w:szCs w:val="24"/>
              </w:rPr>
              <w:t xml:space="preserve"> </w:t>
            </w:r>
            <w:r w:rsidR="00833C5A" w:rsidRPr="00601ABE">
              <w:rPr>
                <w:sz w:val="24"/>
                <w:szCs w:val="24"/>
                <w:lang w:eastAsia="en-US"/>
              </w:rPr>
              <w:t xml:space="preserve">действующих российских нормативных документов, регулирующих принципы и методы </w:t>
            </w:r>
            <w:r w:rsidR="00833C5A" w:rsidRPr="00601ABE">
              <w:rPr>
                <w:rStyle w:val="FontStyle12"/>
                <w:rFonts w:eastAsia="Calibri"/>
                <w:sz w:val="24"/>
                <w:szCs w:val="24"/>
              </w:rPr>
              <w:t>в области аудиторской деятельности.</w:t>
            </w:r>
          </w:p>
          <w:p w14:paraId="1A9E3E59" w14:textId="07E177FE" w:rsidR="00B71E32" w:rsidRPr="00601ABE" w:rsidRDefault="00B71E32" w:rsidP="00601ABE">
            <w:pPr>
              <w:tabs>
                <w:tab w:val="left" w:pos="540"/>
              </w:tabs>
              <w:contextualSpacing/>
              <w:jc w:val="both"/>
              <w:rPr>
                <w:sz w:val="24"/>
                <w:szCs w:val="24"/>
              </w:rPr>
            </w:pPr>
            <w:r w:rsidRPr="00601ABE">
              <w:rPr>
                <w:b/>
                <w:sz w:val="24"/>
                <w:szCs w:val="24"/>
              </w:rPr>
              <w:t>Уметь:</w:t>
            </w:r>
            <w:r w:rsidR="00833C5A" w:rsidRPr="00601ABE">
              <w:rPr>
                <w:sz w:val="24"/>
                <w:szCs w:val="24"/>
              </w:rPr>
              <w:t xml:space="preserve"> применять знания российских нормативных документов в области аудиторской деятельности для решения задач</w:t>
            </w:r>
            <w:r w:rsidR="000678FE" w:rsidRPr="00601ABE">
              <w:rPr>
                <w:sz w:val="24"/>
                <w:szCs w:val="24"/>
              </w:rPr>
              <w:t>,</w:t>
            </w:r>
            <w:r w:rsidR="00833C5A" w:rsidRPr="00601ABE">
              <w:rPr>
                <w:sz w:val="24"/>
                <w:szCs w:val="24"/>
              </w:rPr>
              <w:t xml:space="preserve"> связанных с организацией </w:t>
            </w:r>
            <w:r w:rsidR="00833C5A" w:rsidRPr="00601ABE">
              <w:rPr>
                <w:rStyle w:val="FontStyle12"/>
                <w:rFonts w:eastAsia="Calibri"/>
                <w:sz w:val="24"/>
                <w:szCs w:val="24"/>
              </w:rPr>
              <w:t>аудиторской деятельности.</w:t>
            </w:r>
          </w:p>
          <w:p w14:paraId="43CA9E6B" w14:textId="77777777" w:rsidR="00B71E32" w:rsidRPr="00601ABE" w:rsidRDefault="00B71E32" w:rsidP="00601ABE">
            <w:pPr>
              <w:tabs>
                <w:tab w:val="left" w:pos="540"/>
              </w:tabs>
              <w:contextualSpacing/>
              <w:jc w:val="both"/>
              <w:rPr>
                <w:sz w:val="24"/>
                <w:szCs w:val="24"/>
              </w:rPr>
            </w:pPr>
          </w:p>
          <w:p w14:paraId="721EF214" w14:textId="0C5D75B8" w:rsidR="00B71E32" w:rsidRPr="00601ABE" w:rsidRDefault="00B71E32" w:rsidP="00601ABE">
            <w:pPr>
              <w:tabs>
                <w:tab w:val="left" w:pos="540"/>
              </w:tabs>
              <w:contextualSpacing/>
              <w:jc w:val="both"/>
              <w:rPr>
                <w:sz w:val="24"/>
                <w:szCs w:val="24"/>
              </w:rPr>
            </w:pPr>
            <w:r w:rsidRPr="00601ABE">
              <w:rPr>
                <w:b/>
                <w:sz w:val="24"/>
                <w:szCs w:val="24"/>
              </w:rPr>
              <w:t>2. Знать:</w:t>
            </w:r>
            <w:r w:rsidR="00264D9D" w:rsidRPr="00601ABE">
              <w:rPr>
                <w:sz w:val="24"/>
                <w:szCs w:val="24"/>
              </w:rPr>
              <w:t xml:space="preserve"> общие принципы и методы проведения</w:t>
            </w:r>
            <w:r w:rsidR="00264D9D" w:rsidRPr="00601ABE">
              <w:rPr>
                <w:rStyle w:val="FontStyle12"/>
                <w:rFonts w:eastAsia="Calibri"/>
                <w:sz w:val="24"/>
                <w:szCs w:val="24"/>
              </w:rPr>
              <w:t xml:space="preserve"> аудиторских процедур с применением стандартов аудиторской деятельности</w:t>
            </w:r>
          </w:p>
          <w:p w14:paraId="2839DA2F" w14:textId="7AF67D9D" w:rsidR="00B71E32" w:rsidRPr="00601ABE" w:rsidRDefault="00B71E32" w:rsidP="00601ABE">
            <w:pPr>
              <w:tabs>
                <w:tab w:val="left" w:pos="540"/>
              </w:tabs>
              <w:contextualSpacing/>
              <w:jc w:val="both"/>
              <w:rPr>
                <w:sz w:val="24"/>
                <w:szCs w:val="24"/>
              </w:rPr>
            </w:pPr>
            <w:r w:rsidRPr="00601ABE">
              <w:rPr>
                <w:b/>
                <w:sz w:val="24"/>
                <w:szCs w:val="24"/>
              </w:rPr>
              <w:t>Уметь:</w:t>
            </w:r>
            <w:r w:rsidR="00264D9D" w:rsidRPr="00601ABE">
              <w:rPr>
                <w:sz w:val="24"/>
                <w:szCs w:val="24"/>
              </w:rPr>
              <w:t xml:space="preserve"> применять специальные программные продукты для выполнения </w:t>
            </w:r>
            <w:r w:rsidR="00264D9D" w:rsidRPr="00601ABE">
              <w:rPr>
                <w:rStyle w:val="FontStyle12"/>
                <w:rFonts w:eastAsia="Calibri"/>
                <w:sz w:val="24"/>
                <w:szCs w:val="24"/>
              </w:rPr>
              <w:t>аудиторских процедур.</w:t>
            </w:r>
          </w:p>
        </w:tc>
      </w:tr>
      <w:tr w:rsidR="00B71E32" w:rsidRPr="00601ABE" w14:paraId="2FC3188E" w14:textId="77777777" w:rsidTr="009202D9">
        <w:tc>
          <w:tcPr>
            <w:tcW w:w="555" w:type="pct"/>
          </w:tcPr>
          <w:p w14:paraId="5518F244" w14:textId="77777777" w:rsidR="00B71E32" w:rsidRPr="00601ABE" w:rsidRDefault="00B71E32" w:rsidP="00601ABE">
            <w:pPr>
              <w:jc w:val="both"/>
              <w:rPr>
                <w:sz w:val="24"/>
                <w:szCs w:val="24"/>
              </w:rPr>
            </w:pPr>
            <w:r w:rsidRPr="00601ABE">
              <w:rPr>
                <w:sz w:val="24"/>
                <w:szCs w:val="24"/>
              </w:rPr>
              <w:t>ПКП-5</w:t>
            </w:r>
          </w:p>
        </w:tc>
        <w:tc>
          <w:tcPr>
            <w:tcW w:w="994" w:type="pct"/>
          </w:tcPr>
          <w:p w14:paraId="39130B79" w14:textId="0E2DE0D0" w:rsidR="00B71E32" w:rsidRPr="00601ABE" w:rsidRDefault="00500F75" w:rsidP="00601ABE">
            <w:pPr>
              <w:tabs>
                <w:tab w:val="left" w:pos="540"/>
              </w:tabs>
              <w:contextualSpacing/>
              <w:jc w:val="both"/>
              <w:rPr>
                <w:sz w:val="24"/>
                <w:szCs w:val="24"/>
              </w:rPr>
            </w:pPr>
            <w:r w:rsidRPr="00500F75">
              <w:rPr>
                <w:sz w:val="24"/>
                <w:szCs w:val="24"/>
              </w:rPr>
              <w:t xml:space="preserve">Способность проводить мероприятия по внутреннему контролю, формированию информационной базы объекта внутреннего </w:t>
            </w:r>
            <w:r w:rsidRPr="00500F75">
              <w:rPr>
                <w:sz w:val="24"/>
                <w:szCs w:val="24"/>
              </w:rPr>
              <w:lastRenderedPageBreak/>
              <w:t>контроля, ее анализу</w:t>
            </w:r>
            <w:r w:rsidR="003C677F" w:rsidRPr="00601ABE">
              <w:rPr>
                <w:sz w:val="24"/>
                <w:szCs w:val="24"/>
              </w:rPr>
              <w:t>.</w:t>
            </w:r>
          </w:p>
        </w:tc>
        <w:tc>
          <w:tcPr>
            <w:tcW w:w="1293" w:type="pct"/>
          </w:tcPr>
          <w:p w14:paraId="01014536" w14:textId="77777777" w:rsidR="00B71E32" w:rsidRPr="00601ABE" w:rsidRDefault="00B71E32" w:rsidP="00601ABE">
            <w:pPr>
              <w:tabs>
                <w:tab w:val="left" w:pos="540"/>
              </w:tabs>
              <w:contextualSpacing/>
              <w:jc w:val="both"/>
              <w:rPr>
                <w:b/>
                <w:sz w:val="24"/>
                <w:szCs w:val="24"/>
              </w:rPr>
            </w:pPr>
            <w:r w:rsidRPr="00601ABE">
              <w:rPr>
                <w:b/>
                <w:sz w:val="24"/>
                <w:szCs w:val="24"/>
              </w:rPr>
              <w:lastRenderedPageBreak/>
              <w:t>1.</w:t>
            </w:r>
            <w:r w:rsidRPr="00601ABE">
              <w:rPr>
                <w:sz w:val="24"/>
                <w:szCs w:val="24"/>
              </w:rPr>
              <w:t>Проводит мероприятия по внутреннему контролю.</w:t>
            </w:r>
          </w:p>
          <w:p w14:paraId="1B408B18" w14:textId="533E6EC8" w:rsidR="00B71E32" w:rsidRPr="00601ABE" w:rsidRDefault="00B71E32" w:rsidP="00601ABE">
            <w:pPr>
              <w:tabs>
                <w:tab w:val="left" w:pos="540"/>
              </w:tabs>
              <w:contextualSpacing/>
              <w:jc w:val="both"/>
              <w:rPr>
                <w:b/>
                <w:sz w:val="24"/>
                <w:szCs w:val="24"/>
              </w:rPr>
            </w:pPr>
          </w:p>
          <w:p w14:paraId="1D2CD7C8" w14:textId="137DEA1A" w:rsidR="003C677F" w:rsidRPr="00601ABE" w:rsidRDefault="003C677F" w:rsidP="00601ABE">
            <w:pPr>
              <w:tabs>
                <w:tab w:val="left" w:pos="540"/>
              </w:tabs>
              <w:contextualSpacing/>
              <w:jc w:val="both"/>
              <w:rPr>
                <w:b/>
                <w:sz w:val="24"/>
                <w:szCs w:val="24"/>
              </w:rPr>
            </w:pPr>
          </w:p>
          <w:p w14:paraId="608AAF4D" w14:textId="047C10EB" w:rsidR="003C677F" w:rsidRPr="00601ABE" w:rsidRDefault="003C677F" w:rsidP="00601ABE">
            <w:pPr>
              <w:tabs>
                <w:tab w:val="left" w:pos="540"/>
              </w:tabs>
              <w:contextualSpacing/>
              <w:jc w:val="both"/>
              <w:rPr>
                <w:b/>
                <w:sz w:val="24"/>
                <w:szCs w:val="24"/>
              </w:rPr>
            </w:pPr>
          </w:p>
          <w:p w14:paraId="26A1B3E1" w14:textId="34C881F0" w:rsidR="003C677F" w:rsidRPr="00601ABE" w:rsidRDefault="003C677F" w:rsidP="00601ABE">
            <w:pPr>
              <w:tabs>
                <w:tab w:val="left" w:pos="540"/>
              </w:tabs>
              <w:contextualSpacing/>
              <w:jc w:val="both"/>
              <w:rPr>
                <w:b/>
                <w:sz w:val="24"/>
                <w:szCs w:val="24"/>
              </w:rPr>
            </w:pPr>
          </w:p>
          <w:p w14:paraId="0B2D9B86" w14:textId="50E4DF45" w:rsidR="003C677F" w:rsidRPr="00601ABE" w:rsidRDefault="003C677F" w:rsidP="00601ABE">
            <w:pPr>
              <w:tabs>
                <w:tab w:val="left" w:pos="540"/>
              </w:tabs>
              <w:contextualSpacing/>
              <w:jc w:val="both"/>
              <w:rPr>
                <w:b/>
                <w:sz w:val="24"/>
                <w:szCs w:val="24"/>
              </w:rPr>
            </w:pPr>
          </w:p>
          <w:p w14:paraId="775648BC" w14:textId="301E19D0" w:rsidR="003C677F" w:rsidRPr="00601ABE" w:rsidRDefault="003C677F" w:rsidP="00601ABE">
            <w:pPr>
              <w:tabs>
                <w:tab w:val="left" w:pos="540"/>
              </w:tabs>
              <w:contextualSpacing/>
              <w:jc w:val="both"/>
              <w:rPr>
                <w:b/>
                <w:sz w:val="24"/>
                <w:szCs w:val="24"/>
              </w:rPr>
            </w:pPr>
          </w:p>
          <w:p w14:paraId="0DD11A7B" w14:textId="77777777" w:rsidR="003C677F" w:rsidRPr="00601ABE" w:rsidRDefault="003C677F" w:rsidP="00601ABE">
            <w:pPr>
              <w:tabs>
                <w:tab w:val="left" w:pos="540"/>
              </w:tabs>
              <w:contextualSpacing/>
              <w:jc w:val="both"/>
              <w:rPr>
                <w:b/>
                <w:sz w:val="24"/>
                <w:szCs w:val="24"/>
              </w:rPr>
            </w:pPr>
          </w:p>
          <w:p w14:paraId="4661785D" w14:textId="15C1A981" w:rsidR="00B71E32" w:rsidRPr="00601ABE" w:rsidRDefault="00B71E32" w:rsidP="00601ABE">
            <w:pPr>
              <w:tabs>
                <w:tab w:val="left" w:pos="540"/>
              </w:tabs>
              <w:contextualSpacing/>
              <w:jc w:val="both"/>
              <w:rPr>
                <w:sz w:val="24"/>
                <w:szCs w:val="24"/>
              </w:rPr>
            </w:pPr>
            <w:r w:rsidRPr="00601ABE">
              <w:rPr>
                <w:b/>
                <w:sz w:val="24"/>
                <w:szCs w:val="24"/>
              </w:rPr>
              <w:t>2.</w:t>
            </w:r>
            <w:r w:rsidR="003C677F" w:rsidRPr="00601ABE">
              <w:rPr>
                <w:rFonts w:asciiTheme="minorHAnsi" w:eastAsiaTheme="minorHAnsi" w:hAnsiTheme="minorHAnsi" w:cstheme="minorBidi"/>
                <w:sz w:val="24"/>
                <w:szCs w:val="24"/>
                <w:lang w:eastAsia="en-US"/>
              </w:rPr>
              <w:t xml:space="preserve"> </w:t>
            </w:r>
            <w:r w:rsidR="003C677F" w:rsidRPr="00601ABE">
              <w:rPr>
                <w:sz w:val="24"/>
                <w:szCs w:val="24"/>
              </w:rPr>
              <w:t>Формирует и анализирует информационную базу объектов внутреннего контроля</w:t>
            </w:r>
            <w:r w:rsidRPr="00601ABE">
              <w:rPr>
                <w:sz w:val="24"/>
                <w:szCs w:val="24"/>
              </w:rPr>
              <w:t>.</w:t>
            </w:r>
          </w:p>
        </w:tc>
        <w:tc>
          <w:tcPr>
            <w:tcW w:w="2159" w:type="pct"/>
            <w:shd w:val="clear" w:color="auto" w:fill="auto"/>
          </w:tcPr>
          <w:p w14:paraId="3C1DD112" w14:textId="101B27E8" w:rsidR="00264D9D" w:rsidRPr="00601ABE" w:rsidRDefault="00B71E32" w:rsidP="00601ABE">
            <w:pPr>
              <w:tabs>
                <w:tab w:val="left" w:pos="540"/>
              </w:tabs>
              <w:contextualSpacing/>
              <w:jc w:val="both"/>
              <w:rPr>
                <w:sz w:val="24"/>
                <w:szCs w:val="24"/>
                <w:lang w:eastAsia="en-US"/>
              </w:rPr>
            </w:pPr>
            <w:r w:rsidRPr="00601ABE">
              <w:rPr>
                <w:b/>
                <w:sz w:val="24"/>
                <w:szCs w:val="24"/>
              </w:rPr>
              <w:lastRenderedPageBreak/>
              <w:t>1. Знать:</w:t>
            </w:r>
            <w:r w:rsidR="00264D9D" w:rsidRPr="00601ABE">
              <w:rPr>
                <w:sz w:val="24"/>
                <w:szCs w:val="24"/>
                <w:lang w:eastAsia="en-US"/>
              </w:rPr>
              <w:t xml:space="preserve"> основные подходы к проведению</w:t>
            </w:r>
            <w:r w:rsidR="004302DF" w:rsidRPr="00601ABE">
              <w:rPr>
                <w:sz w:val="24"/>
                <w:szCs w:val="24"/>
                <w:lang w:eastAsia="en-US"/>
              </w:rPr>
              <w:t xml:space="preserve"> </w:t>
            </w:r>
            <w:r w:rsidR="00264D9D" w:rsidRPr="00601ABE">
              <w:rPr>
                <w:sz w:val="24"/>
                <w:szCs w:val="24"/>
                <w:lang w:eastAsia="en-US"/>
              </w:rPr>
              <w:t>контрольных процедур на стадии планирования проверки</w:t>
            </w:r>
            <w:r w:rsidR="004302DF" w:rsidRPr="00601ABE">
              <w:rPr>
                <w:sz w:val="24"/>
                <w:szCs w:val="24"/>
                <w:lang w:eastAsia="en-US"/>
              </w:rPr>
              <w:t>.</w:t>
            </w:r>
          </w:p>
          <w:p w14:paraId="52093452" w14:textId="00EA9044" w:rsidR="004302DF" w:rsidRPr="00601ABE" w:rsidRDefault="00B71E32" w:rsidP="00601ABE">
            <w:pPr>
              <w:jc w:val="both"/>
              <w:rPr>
                <w:sz w:val="24"/>
                <w:szCs w:val="24"/>
                <w:lang w:eastAsia="en-US"/>
              </w:rPr>
            </w:pPr>
            <w:r w:rsidRPr="00601ABE">
              <w:rPr>
                <w:b/>
                <w:sz w:val="24"/>
                <w:szCs w:val="24"/>
              </w:rPr>
              <w:t>Уметь:</w:t>
            </w:r>
            <w:r w:rsidR="004302DF" w:rsidRPr="00601ABE">
              <w:rPr>
                <w:sz w:val="24"/>
                <w:szCs w:val="24"/>
                <w:lang w:eastAsia="en-US"/>
              </w:rPr>
              <w:t xml:space="preserve"> формировать план и программу проверки, проводить процедуры по получению предварительной информации, необходимой для проведения контрольных процедур</w:t>
            </w:r>
            <w:r w:rsidR="00B87929" w:rsidRPr="00601ABE">
              <w:rPr>
                <w:sz w:val="24"/>
                <w:szCs w:val="24"/>
                <w:lang w:eastAsia="en-US"/>
              </w:rPr>
              <w:t>,</w:t>
            </w:r>
            <w:r w:rsidR="004302DF" w:rsidRPr="00601ABE">
              <w:rPr>
                <w:sz w:val="24"/>
                <w:szCs w:val="24"/>
                <w:lang w:eastAsia="en-US"/>
              </w:rPr>
              <w:t xml:space="preserve"> по существу.</w:t>
            </w:r>
          </w:p>
          <w:p w14:paraId="2B346710" w14:textId="77777777" w:rsidR="00B71E32" w:rsidRPr="00601ABE" w:rsidRDefault="00B71E32" w:rsidP="00601ABE">
            <w:pPr>
              <w:tabs>
                <w:tab w:val="left" w:pos="540"/>
              </w:tabs>
              <w:contextualSpacing/>
              <w:jc w:val="both"/>
              <w:rPr>
                <w:sz w:val="24"/>
                <w:szCs w:val="24"/>
              </w:rPr>
            </w:pPr>
          </w:p>
          <w:p w14:paraId="080A2123" w14:textId="72D2A467" w:rsidR="004302DF" w:rsidRPr="00601ABE" w:rsidRDefault="00B71E32" w:rsidP="00601ABE">
            <w:pPr>
              <w:tabs>
                <w:tab w:val="left" w:pos="540"/>
              </w:tabs>
              <w:contextualSpacing/>
              <w:jc w:val="both"/>
              <w:rPr>
                <w:sz w:val="24"/>
                <w:szCs w:val="24"/>
              </w:rPr>
            </w:pPr>
            <w:r w:rsidRPr="00601ABE">
              <w:rPr>
                <w:b/>
                <w:sz w:val="24"/>
                <w:szCs w:val="24"/>
              </w:rPr>
              <w:t>2. Знать:</w:t>
            </w:r>
            <w:r w:rsidR="004302DF" w:rsidRPr="00601ABE">
              <w:rPr>
                <w:sz w:val="24"/>
                <w:szCs w:val="24"/>
              </w:rPr>
              <w:t xml:space="preserve"> совокупность принципов и стандартов</w:t>
            </w:r>
            <w:r w:rsidR="000678FE" w:rsidRPr="00601ABE">
              <w:rPr>
                <w:sz w:val="24"/>
                <w:szCs w:val="24"/>
              </w:rPr>
              <w:t xml:space="preserve"> </w:t>
            </w:r>
            <w:r w:rsidR="004302DF" w:rsidRPr="00601ABE">
              <w:rPr>
                <w:sz w:val="24"/>
                <w:szCs w:val="24"/>
              </w:rPr>
              <w:t>построения информационной базы объектов внутреннего контроля.</w:t>
            </w:r>
          </w:p>
          <w:p w14:paraId="2C901D5C" w14:textId="6F4A6585" w:rsidR="00B71E32" w:rsidRPr="00601ABE" w:rsidRDefault="00B71E32" w:rsidP="00601ABE">
            <w:pPr>
              <w:tabs>
                <w:tab w:val="left" w:pos="540"/>
              </w:tabs>
              <w:contextualSpacing/>
              <w:jc w:val="both"/>
              <w:rPr>
                <w:sz w:val="24"/>
                <w:szCs w:val="24"/>
              </w:rPr>
            </w:pPr>
            <w:r w:rsidRPr="00601ABE">
              <w:rPr>
                <w:b/>
                <w:sz w:val="24"/>
                <w:szCs w:val="24"/>
              </w:rPr>
              <w:t>Уметь:</w:t>
            </w:r>
            <w:r w:rsidR="001B3CDA" w:rsidRPr="00601ABE">
              <w:rPr>
                <w:b/>
                <w:sz w:val="24"/>
                <w:szCs w:val="24"/>
              </w:rPr>
              <w:t xml:space="preserve"> </w:t>
            </w:r>
            <w:r w:rsidR="001B3CDA" w:rsidRPr="00601ABE">
              <w:rPr>
                <w:sz w:val="24"/>
                <w:szCs w:val="24"/>
              </w:rPr>
              <w:t>формировать информационную базу объектов внутреннего контроля, проводить ее анализ.</w:t>
            </w:r>
          </w:p>
        </w:tc>
      </w:tr>
    </w:tbl>
    <w:p w14:paraId="4F652DCB" w14:textId="1C245F05" w:rsidR="00B71E32" w:rsidRPr="00BD35C4" w:rsidRDefault="00B71E32" w:rsidP="00601ABE">
      <w:pPr>
        <w:rPr>
          <w:sz w:val="28"/>
          <w:szCs w:val="28"/>
        </w:rPr>
      </w:pPr>
    </w:p>
    <w:p w14:paraId="416C8850" w14:textId="63B3F472" w:rsidR="00AD173C" w:rsidRPr="00BD35C4" w:rsidRDefault="00AD173C" w:rsidP="00601ABE">
      <w:pPr>
        <w:jc w:val="center"/>
        <w:rPr>
          <w:sz w:val="28"/>
          <w:szCs w:val="28"/>
        </w:rPr>
      </w:pPr>
      <w:r w:rsidRPr="00BD35C4">
        <w:rPr>
          <w:sz w:val="28"/>
          <w:szCs w:val="28"/>
        </w:rPr>
        <w:t>Профиль «Аналитика и аудит»</w:t>
      </w:r>
    </w:p>
    <w:tbl>
      <w:tblPr>
        <w:tblStyle w:val="a8"/>
        <w:tblW w:w="5000" w:type="pct"/>
        <w:tblLook w:val="04A0" w:firstRow="1" w:lastRow="0" w:firstColumn="1" w:lastColumn="0" w:noHBand="0" w:noVBand="1"/>
      </w:tblPr>
      <w:tblGrid>
        <w:gridCol w:w="1132"/>
        <w:gridCol w:w="2027"/>
        <w:gridCol w:w="2636"/>
        <w:gridCol w:w="4400"/>
      </w:tblGrid>
      <w:tr w:rsidR="00BD35C4" w:rsidRPr="00BD35C4" w14:paraId="7B373905" w14:textId="77777777" w:rsidTr="00601ABE">
        <w:tc>
          <w:tcPr>
            <w:tcW w:w="555" w:type="pct"/>
          </w:tcPr>
          <w:p w14:paraId="7BB63F46" w14:textId="77777777" w:rsidR="00AD173C" w:rsidRPr="00BD35C4" w:rsidRDefault="00AD173C" w:rsidP="00601ABE">
            <w:pPr>
              <w:tabs>
                <w:tab w:val="left" w:pos="540"/>
              </w:tabs>
              <w:contextualSpacing/>
              <w:rPr>
                <w:sz w:val="24"/>
                <w:szCs w:val="24"/>
              </w:rPr>
            </w:pPr>
            <w:r w:rsidRPr="00BD35C4">
              <w:rPr>
                <w:sz w:val="24"/>
                <w:szCs w:val="24"/>
              </w:rPr>
              <w:t>Код компе-</w:t>
            </w:r>
            <w:proofErr w:type="spellStart"/>
            <w:r w:rsidRPr="00BD35C4">
              <w:rPr>
                <w:sz w:val="24"/>
                <w:szCs w:val="24"/>
              </w:rPr>
              <w:t>тенции</w:t>
            </w:r>
            <w:proofErr w:type="spellEnd"/>
          </w:p>
        </w:tc>
        <w:tc>
          <w:tcPr>
            <w:tcW w:w="994" w:type="pct"/>
          </w:tcPr>
          <w:p w14:paraId="19A654F2" w14:textId="77777777" w:rsidR="00AD173C" w:rsidRPr="00BD35C4" w:rsidRDefault="00AD173C" w:rsidP="00601ABE">
            <w:pPr>
              <w:tabs>
                <w:tab w:val="left" w:pos="540"/>
              </w:tabs>
              <w:contextualSpacing/>
              <w:rPr>
                <w:sz w:val="24"/>
                <w:szCs w:val="24"/>
              </w:rPr>
            </w:pPr>
            <w:r w:rsidRPr="00BD35C4">
              <w:rPr>
                <w:sz w:val="24"/>
                <w:szCs w:val="24"/>
              </w:rPr>
              <w:t>Наименование компетенции</w:t>
            </w:r>
          </w:p>
        </w:tc>
        <w:tc>
          <w:tcPr>
            <w:tcW w:w="1293" w:type="pct"/>
          </w:tcPr>
          <w:p w14:paraId="1D158CC7" w14:textId="77777777" w:rsidR="00AD173C" w:rsidRPr="00BD35C4" w:rsidRDefault="00AD173C" w:rsidP="00601ABE">
            <w:pPr>
              <w:tabs>
                <w:tab w:val="left" w:pos="540"/>
              </w:tabs>
              <w:contextualSpacing/>
              <w:rPr>
                <w:sz w:val="24"/>
                <w:szCs w:val="24"/>
              </w:rPr>
            </w:pPr>
            <w:r w:rsidRPr="00BD35C4">
              <w:rPr>
                <w:sz w:val="24"/>
                <w:szCs w:val="24"/>
              </w:rPr>
              <w:t>Индикаторы достижения компетенции</w:t>
            </w:r>
          </w:p>
        </w:tc>
        <w:tc>
          <w:tcPr>
            <w:tcW w:w="2158" w:type="pct"/>
            <w:shd w:val="clear" w:color="auto" w:fill="auto"/>
          </w:tcPr>
          <w:p w14:paraId="5EC65EFF" w14:textId="77777777" w:rsidR="00AD173C" w:rsidRPr="00BD35C4" w:rsidRDefault="00AD173C" w:rsidP="00601ABE">
            <w:pPr>
              <w:tabs>
                <w:tab w:val="left" w:pos="540"/>
              </w:tabs>
              <w:contextualSpacing/>
              <w:rPr>
                <w:sz w:val="24"/>
                <w:szCs w:val="24"/>
              </w:rPr>
            </w:pPr>
            <w:r w:rsidRPr="00BD35C4">
              <w:rPr>
                <w:sz w:val="24"/>
                <w:szCs w:val="24"/>
              </w:rPr>
              <w:t>Результаты обучения (умения и знания), соотнесенные с индикаторами достижения компетенции</w:t>
            </w:r>
          </w:p>
        </w:tc>
      </w:tr>
      <w:tr w:rsidR="000678FE" w:rsidRPr="00BD35C4" w14:paraId="44545E3E" w14:textId="77777777" w:rsidTr="009202D9">
        <w:tc>
          <w:tcPr>
            <w:tcW w:w="555" w:type="pct"/>
          </w:tcPr>
          <w:p w14:paraId="10937399" w14:textId="282DF956" w:rsidR="00006067" w:rsidRPr="00BD35C4" w:rsidRDefault="00006067" w:rsidP="00601ABE">
            <w:pPr>
              <w:tabs>
                <w:tab w:val="left" w:pos="540"/>
              </w:tabs>
              <w:contextualSpacing/>
              <w:jc w:val="both"/>
              <w:rPr>
                <w:sz w:val="24"/>
                <w:szCs w:val="24"/>
              </w:rPr>
            </w:pPr>
            <w:r w:rsidRPr="00BD35C4">
              <w:rPr>
                <w:sz w:val="24"/>
                <w:szCs w:val="24"/>
              </w:rPr>
              <w:t>ПКП-2</w:t>
            </w:r>
          </w:p>
        </w:tc>
        <w:tc>
          <w:tcPr>
            <w:tcW w:w="994" w:type="pct"/>
          </w:tcPr>
          <w:p w14:paraId="03C674F3" w14:textId="638010D4" w:rsidR="00006067" w:rsidRPr="00BD35C4" w:rsidRDefault="00500F75" w:rsidP="00601ABE">
            <w:pPr>
              <w:tabs>
                <w:tab w:val="left" w:pos="540"/>
              </w:tabs>
              <w:contextualSpacing/>
              <w:jc w:val="both"/>
              <w:rPr>
                <w:sz w:val="24"/>
                <w:szCs w:val="24"/>
              </w:rPr>
            </w:pPr>
            <w:r w:rsidRPr="00500F75">
              <w:rPr>
                <w:sz w:val="24"/>
                <w:szCs w:val="24"/>
              </w:rPr>
              <w:t>Способность к организации и ведению бухгалтерского и управленческого учета в экономических субъектах</w:t>
            </w:r>
            <w:r w:rsidR="00006067" w:rsidRPr="00BD35C4">
              <w:rPr>
                <w:sz w:val="24"/>
                <w:szCs w:val="24"/>
              </w:rPr>
              <w:t>.</w:t>
            </w:r>
          </w:p>
        </w:tc>
        <w:tc>
          <w:tcPr>
            <w:tcW w:w="1293" w:type="pct"/>
          </w:tcPr>
          <w:p w14:paraId="506D9847" w14:textId="34B3DADD" w:rsidR="00006067" w:rsidRPr="00BD35C4" w:rsidRDefault="00006067" w:rsidP="00601ABE">
            <w:pPr>
              <w:pStyle w:val="Style2"/>
              <w:jc w:val="both"/>
              <w:rPr>
                <w:rStyle w:val="FontStyle12"/>
                <w:rFonts w:eastAsia="Calibri"/>
                <w:sz w:val="24"/>
                <w:szCs w:val="24"/>
              </w:rPr>
            </w:pPr>
            <w:r w:rsidRPr="00BD35C4">
              <w:rPr>
                <w:rStyle w:val="FontStyle12"/>
                <w:rFonts w:eastAsia="Calibri"/>
                <w:b/>
                <w:sz w:val="24"/>
                <w:szCs w:val="24"/>
              </w:rPr>
              <w:t>1.</w:t>
            </w:r>
            <w:r w:rsidRPr="00BD35C4">
              <w:rPr>
                <w:rStyle w:val="FontStyle12"/>
                <w:rFonts w:eastAsia="Calibri"/>
                <w:sz w:val="24"/>
                <w:szCs w:val="24"/>
              </w:rPr>
              <w:t xml:space="preserve"> </w:t>
            </w:r>
            <w:r w:rsidR="00500F75" w:rsidRPr="00500F75">
              <w:rPr>
                <w:rFonts w:eastAsia="Calibri"/>
              </w:rPr>
              <w:t>Организует и ведет бухгалтерский учет в экономических субъектах</w:t>
            </w:r>
            <w:r w:rsidRPr="00BD35C4">
              <w:rPr>
                <w:rStyle w:val="FontStyle12"/>
                <w:rFonts w:eastAsia="Calibri"/>
                <w:sz w:val="24"/>
                <w:szCs w:val="24"/>
              </w:rPr>
              <w:t>.</w:t>
            </w:r>
          </w:p>
          <w:p w14:paraId="1777B410" w14:textId="77777777" w:rsidR="00006067" w:rsidRPr="00BD35C4" w:rsidRDefault="00006067" w:rsidP="00601ABE">
            <w:pPr>
              <w:pStyle w:val="Style2"/>
              <w:jc w:val="both"/>
              <w:rPr>
                <w:rStyle w:val="FontStyle12"/>
                <w:rFonts w:eastAsia="Calibri"/>
                <w:sz w:val="24"/>
                <w:szCs w:val="24"/>
              </w:rPr>
            </w:pPr>
          </w:p>
          <w:p w14:paraId="66437C3D" w14:textId="77777777" w:rsidR="00006067" w:rsidRPr="00BD35C4" w:rsidRDefault="00006067" w:rsidP="00601ABE">
            <w:pPr>
              <w:pStyle w:val="Style2"/>
              <w:jc w:val="both"/>
              <w:rPr>
                <w:rStyle w:val="FontStyle12"/>
                <w:rFonts w:eastAsia="Calibri"/>
                <w:sz w:val="24"/>
                <w:szCs w:val="24"/>
              </w:rPr>
            </w:pPr>
          </w:p>
          <w:p w14:paraId="4602135D" w14:textId="77777777" w:rsidR="00006067" w:rsidRPr="00BD35C4" w:rsidRDefault="00006067" w:rsidP="00601ABE">
            <w:pPr>
              <w:pStyle w:val="Style2"/>
              <w:jc w:val="both"/>
              <w:rPr>
                <w:rStyle w:val="FontStyle12"/>
                <w:rFonts w:eastAsia="Calibri"/>
                <w:sz w:val="24"/>
                <w:szCs w:val="24"/>
              </w:rPr>
            </w:pPr>
          </w:p>
          <w:p w14:paraId="58ADC381" w14:textId="77777777" w:rsidR="00006067" w:rsidRPr="00BD35C4" w:rsidRDefault="00006067" w:rsidP="00601ABE">
            <w:pPr>
              <w:pStyle w:val="Style2"/>
              <w:jc w:val="both"/>
              <w:rPr>
                <w:rStyle w:val="FontStyle12"/>
                <w:rFonts w:eastAsia="Calibri"/>
                <w:sz w:val="24"/>
                <w:szCs w:val="24"/>
              </w:rPr>
            </w:pPr>
          </w:p>
          <w:p w14:paraId="1D321B36" w14:textId="77777777" w:rsidR="00006067" w:rsidRPr="00BD35C4" w:rsidRDefault="00006067" w:rsidP="00601ABE">
            <w:pPr>
              <w:pStyle w:val="Style2"/>
              <w:jc w:val="both"/>
              <w:rPr>
                <w:rStyle w:val="FontStyle12"/>
                <w:rFonts w:eastAsia="Calibri"/>
                <w:sz w:val="24"/>
                <w:szCs w:val="24"/>
              </w:rPr>
            </w:pPr>
          </w:p>
          <w:p w14:paraId="264A96F3" w14:textId="77777777" w:rsidR="00006067" w:rsidRPr="00BD35C4" w:rsidRDefault="00006067" w:rsidP="00601ABE">
            <w:pPr>
              <w:pStyle w:val="Style2"/>
              <w:jc w:val="both"/>
              <w:rPr>
                <w:rStyle w:val="FontStyle12"/>
                <w:rFonts w:eastAsia="Calibri"/>
                <w:sz w:val="24"/>
                <w:szCs w:val="24"/>
              </w:rPr>
            </w:pPr>
          </w:p>
          <w:p w14:paraId="168DA1D3" w14:textId="77777777" w:rsidR="00006067" w:rsidRPr="00BD35C4" w:rsidRDefault="00006067" w:rsidP="00601ABE">
            <w:pPr>
              <w:pStyle w:val="Style2"/>
              <w:jc w:val="both"/>
              <w:rPr>
                <w:rStyle w:val="FontStyle12"/>
                <w:rFonts w:eastAsia="Calibri"/>
                <w:sz w:val="24"/>
                <w:szCs w:val="24"/>
              </w:rPr>
            </w:pPr>
          </w:p>
          <w:p w14:paraId="5285E24F" w14:textId="77777777" w:rsidR="00006067" w:rsidRPr="00BD35C4" w:rsidRDefault="00006067" w:rsidP="00601ABE">
            <w:pPr>
              <w:pStyle w:val="Style2"/>
              <w:jc w:val="both"/>
              <w:rPr>
                <w:rStyle w:val="FontStyle12"/>
                <w:rFonts w:eastAsia="Calibri"/>
                <w:sz w:val="24"/>
                <w:szCs w:val="24"/>
              </w:rPr>
            </w:pPr>
          </w:p>
          <w:p w14:paraId="46FF3DA6" w14:textId="14FAF0AE" w:rsidR="00006067" w:rsidRPr="00BD35C4" w:rsidRDefault="00006067" w:rsidP="00601ABE">
            <w:pPr>
              <w:tabs>
                <w:tab w:val="left" w:pos="540"/>
              </w:tabs>
              <w:contextualSpacing/>
              <w:jc w:val="both"/>
              <w:rPr>
                <w:sz w:val="24"/>
                <w:szCs w:val="24"/>
              </w:rPr>
            </w:pPr>
            <w:r w:rsidRPr="00BD35C4">
              <w:rPr>
                <w:rStyle w:val="FontStyle12"/>
                <w:rFonts w:eastAsia="Calibri"/>
                <w:b/>
                <w:sz w:val="24"/>
                <w:szCs w:val="24"/>
              </w:rPr>
              <w:t>2.</w:t>
            </w:r>
            <w:r w:rsidRPr="00BD35C4">
              <w:rPr>
                <w:rStyle w:val="FontStyle12"/>
                <w:rFonts w:eastAsia="Calibri"/>
                <w:sz w:val="24"/>
                <w:szCs w:val="24"/>
              </w:rPr>
              <w:t xml:space="preserve"> </w:t>
            </w:r>
            <w:r w:rsidR="00500F75" w:rsidRPr="00500F75">
              <w:rPr>
                <w:rFonts w:eastAsia="Calibri"/>
                <w:sz w:val="24"/>
                <w:szCs w:val="24"/>
              </w:rPr>
              <w:t>Осуществляет ведение управленческого учета в экономических субъектах</w:t>
            </w:r>
            <w:r w:rsidRPr="00BD35C4">
              <w:rPr>
                <w:rStyle w:val="FontStyle12"/>
                <w:rFonts w:eastAsia="Calibri"/>
                <w:sz w:val="24"/>
                <w:szCs w:val="24"/>
              </w:rPr>
              <w:t>.</w:t>
            </w:r>
          </w:p>
        </w:tc>
        <w:tc>
          <w:tcPr>
            <w:tcW w:w="2158" w:type="pct"/>
            <w:shd w:val="clear" w:color="auto" w:fill="auto"/>
          </w:tcPr>
          <w:p w14:paraId="0D1F433B" w14:textId="77777777" w:rsidR="00006067" w:rsidRPr="00BD35C4" w:rsidRDefault="00006067" w:rsidP="00601ABE">
            <w:pPr>
              <w:tabs>
                <w:tab w:val="left" w:pos="540"/>
              </w:tabs>
              <w:contextualSpacing/>
              <w:jc w:val="both"/>
              <w:rPr>
                <w:sz w:val="24"/>
                <w:szCs w:val="24"/>
              </w:rPr>
            </w:pPr>
            <w:r w:rsidRPr="00BD35C4">
              <w:rPr>
                <w:b/>
                <w:sz w:val="24"/>
                <w:szCs w:val="24"/>
              </w:rPr>
              <w:t>1. Знать:</w:t>
            </w:r>
            <w:r w:rsidRPr="00BD35C4">
              <w:rPr>
                <w:b/>
                <w:bCs/>
                <w:sz w:val="24"/>
                <w:szCs w:val="24"/>
              </w:rPr>
              <w:t xml:space="preserve"> </w:t>
            </w:r>
            <w:r w:rsidRPr="00BD35C4">
              <w:rPr>
                <w:bCs/>
                <w:sz w:val="24"/>
                <w:szCs w:val="24"/>
              </w:rPr>
              <w:t>основные положения</w:t>
            </w:r>
            <w:r w:rsidRPr="00BD35C4">
              <w:rPr>
                <w:b/>
                <w:bCs/>
                <w:sz w:val="24"/>
                <w:szCs w:val="24"/>
              </w:rPr>
              <w:t xml:space="preserve"> </w:t>
            </w:r>
            <w:r w:rsidRPr="00BD35C4">
              <w:rPr>
                <w:sz w:val="24"/>
                <w:szCs w:val="24"/>
                <w:lang w:eastAsia="en-US"/>
              </w:rPr>
              <w:t xml:space="preserve">действующих российских нормативных документов, регулирующих принципы и методы </w:t>
            </w:r>
            <w:r w:rsidRPr="00BD35C4">
              <w:rPr>
                <w:rStyle w:val="FontStyle12"/>
                <w:rFonts w:eastAsia="Calibri"/>
                <w:sz w:val="24"/>
                <w:szCs w:val="24"/>
              </w:rPr>
              <w:t>ведения бухгалтерского учета в экономических субъектах</w:t>
            </w:r>
            <w:r w:rsidRPr="00BD35C4">
              <w:rPr>
                <w:sz w:val="24"/>
                <w:szCs w:val="24"/>
              </w:rPr>
              <w:t xml:space="preserve"> </w:t>
            </w:r>
          </w:p>
          <w:p w14:paraId="0362EDFA" w14:textId="1425860C" w:rsidR="00006067" w:rsidRPr="00BD35C4" w:rsidRDefault="00006067" w:rsidP="00601ABE">
            <w:pPr>
              <w:tabs>
                <w:tab w:val="left" w:pos="540"/>
              </w:tabs>
              <w:contextualSpacing/>
              <w:jc w:val="both"/>
              <w:rPr>
                <w:b/>
                <w:bCs/>
                <w:sz w:val="24"/>
                <w:szCs w:val="24"/>
              </w:rPr>
            </w:pPr>
            <w:r w:rsidRPr="00BD35C4">
              <w:rPr>
                <w:b/>
                <w:sz w:val="24"/>
                <w:szCs w:val="24"/>
              </w:rPr>
              <w:t>Уметь:</w:t>
            </w:r>
            <w:r w:rsidRPr="00BD35C4">
              <w:rPr>
                <w:sz w:val="24"/>
                <w:szCs w:val="24"/>
              </w:rPr>
              <w:t xml:space="preserve"> применять знания российских нормативных документов в области бухгалтерского учета для решения задач</w:t>
            </w:r>
            <w:r w:rsidR="000678FE" w:rsidRPr="00BD35C4">
              <w:rPr>
                <w:sz w:val="24"/>
                <w:szCs w:val="24"/>
              </w:rPr>
              <w:t>,</w:t>
            </w:r>
            <w:r w:rsidRPr="00BD35C4">
              <w:rPr>
                <w:sz w:val="24"/>
                <w:szCs w:val="24"/>
              </w:rPr>
              <w:t xml:space="preserve"> связанных с организацией и ведением бухгалтерского учета </w:t>
            </w:r>
            <w:r w:rsidRPr="00BD35C4">
              <w:rPr>
                <w:rStyle w:val="FontStyle12"/>
                <w:rFonts w:eastAsia="Calibri"/>
                <w:sz w:val="24"/>
                <w:szCs w:val="24"/>
              </w:rPr>
              <w:t>в экономических субъектах</w:t>
            </w:r>
            <w:r w:rsidRPr="00BD35C4">
              <w:rPr>
                <w:sz w:val="24"/>
                <w:szCs w:val="24"/>
              </w:rPr>
              <w:t>.</w:t>
            </w:r>
          </w:p>
          <w:p w14:paraId="05504480" w14:textId="77777777" w:rsidR="00006067" w:rsidRPr="00BD35C4" w:rsidRDefault="00006067" w:rsidP="00601ABE">
            <w:pPr>
              <w:tabs>
                <w:tab w:val="left" w:pos="540"/>
              </w:tabs>
              <w:contextualSpacing/>
              <w:jc w:val="both"/>
              <w:rPr>
                <w:sz w:val="24"/>
                <w:szCs w:val="24"/>
              </w:rPr>
            </w:pPr>
          </w:p>
          <w:p w14:paraId="73608A36" w14:textId="77777777" w:rsidR="00006067" w:rsidRPr="00BD35C4" w:rsidRDefault="00006067" w:rsidP="00601ABE">
            <w:pPr>
              <w:jc w:val="both"/>
              <w:rPr>
                <w:sz w:val="24"/>
                <w:szCs w:val="24"/>
                <w:lang w:eastAsia="en-US"/>
              </w:rPr>
            </w:pPr>
            <w:r w:rsidRPr="00BD35C4">
              <w:rPr>
                <w:b/>
                <w:sz w:val="24"/>
                <w:szCs w:val="24"/>
              </w:rPr>
              <w:t>2. Знать:</w:t>
            </w:r>
            <w:r w:rsidRPr="00BD35C4">
              <w:rPr>
                <w:sz w:val="24"/>
                <w:szCs w:val="24"/>
                <w:lang w:eastAsia="en-US"/>
              </w:rPr>
              <w:t xml:space="preserve"> методологию формирования показателей финансовой отчетности и составления отчетных форм экономических субъектов.</w:t>
            </w:r>
          </w:p>
          <w:p w14:paraId="5C4E565F" w14:textId="59A31DCC" w:rsidR="00006067" w:rsidRPr="00BD35C4" w:rsidRDefault="00006067" w:rsidP="00601ABE">
            <w:pPr>
              <w:tabs>
                <w:tab w:val="left" w:pos="540"/>
              </w:tabs>
              <w:contextualSpacing/>
              <w:jc w:val="both"/>
              <w:rPr>
                <w:sz w:val="24"/>
                <w:szCs w:val="24"/>
              </w:rPr>
            </w:pPr>
            <w:r w:rsidRPr="00BD35C4">
              <w:rPr>
                <w:b/>
                <w:sz w:val="24"/>
                <w:szCs w:val="24"/>
              </w:rPr>
              <w:t>Уметь:</w:t>
            </w:r>
            <w:r w:rsidRPr="00BD35C4">
              <w:rPr>
                <w:sz w:val="24"/>
                <w:szCs w:val="24"/>
                <w:lang w:eastAsia="en-US"/>
              </w:rPr>
              <w:t xml:space="preserve"> формировать и систематизировать информацию для составления отчетных форм экономических субъектов.</w:t>
            </w:r>
          </w:p>
        </w:tc>
      </w:tr>
    </w:tbl>
    <w:p w14:paraId="6337FC66" w14:textId="77777777" w:rsidR="00AD173C" w:rsidRPr="00BD35C4" w:rsidRDefault="00AD173C" w:rsidP="00601ABE">
      <w:pPr>
        <w:rPr>
          <w:sz w:val="28"/>
          <w:szCs w:val="28"/>
        </w:rPr>
      </w:pPr>
    </w:p>
    <w:p w14:paraId="28721FDA" w14:textId="77777777" w:rsidR="00AD173C" w:rsidRPr="00BD35C4" w:rsidRDefault="00AD173C" w:rsidP="00601ABE">
      <w:pPr>
        <w:rPr>
          <w:sz w:val="28"/>
          <w:szCs w:val="28"/>
        </w:rPr>
      </w:pPr>
    </w:p>
    <w:p w14:paraId="1E5048CB" w14:textId="77777777" w:rsidR="00C52F7B"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3" w:name="_Toc181279086"/>
      <w:r w:rsidRPr="00BD35C4">
        <w:rPr>
          <w:rFonts w:ascii="Times New Roman" w:hAnsi="Times New Roman" w:cs="Times New Roman"/>
          <w:b/>
          <w:bCs/>
          <w:color w:val="auto"/>
          <w:sz w:val="28"/>
          <w:szCs w:val="28"/>
        </w:rPr>
        <w:t xml:space="preserve">3. Место </w:t>
      </w:r>
      <w:r w:rsidR="00C74FA8" w:rsidRPr="00BD35C4">
        <w:rPr>
          <w:rFonts w:ascii="Times New Roman" w:hAnsi="Times New Roman" w:cs="Times New Roman"/>
          <w:b/>
          <w:bCs/>
          <w:color w:val="auto"/>
          <w:sz w:val="28"/>
          <w:szCs w:val="28"/>
        </w:rPr>
        <w:t>дисциплины</w:t>
      </w:r>
      <w:r w:rsidRPr="00BD35C4">
        <w:rPr>
          <w:rFonts w:ascii="Times New Roman" w:hAnsi="Times New Roman" w:cs="Times New Roman"/>
          <w:b/>
          <w:bCs/>
          <w:color w:val="auto"/>
          <w:sz w:val="28"/>
          <w:szCs w:val="28"/>
        </w:rPr>
        <w:t xml:space="preserve"> в структуре образовательной программы</w:t>
      </w:r>
      <w:bookmarkEnd w:id="3"/>
    </w:p>
    <w:p w14:paraId="2A0EAADC" w14:textId="08BD2FFF" w:rsidR="00220704" w:rsidRPr="00BD35C4" w:rsidRDefault="00220704" w:rsidP="00601ABE">
      <w:pPr>
        <w:tabs>
          <w:tab w:val="left" w:pos="567"/>
        </w:tabs>
        <w:spacing w:line="360" w:lineRule="auto"/>
        <w:ind w:firstLine="567"/>
        <w:jc w:val="both"/>
        <w:rPr>
          <w:sz w:val="28"/>
          <w:szCs w:val="28"/>
        </w:rPr>
      </w:pPr>
      <w:r w:rsidRPr="00BD35C4">
        <w:rPr>
          <w:sz w:val="28"/>
          <w:szCs w:val="28"/>
        </w:rPr>
        <w:t xml:space="preserve">Дисциплина «Практикум по учету в «1C Предприятие»» </w:t>
      </w:r>
      <w:r w:rsidR="005339D0" w:rsidRPr="00BD35C4">
        <w:rPr>
          <w:sz w:val="28"/>
          <w:szCs w:val="28"/>
        </w:rPr>
        <w:t>входит в блок</w:t>
      </w:r>
      <w:r w:rsidR="008625CF" w:rsidRPr="00BD35C4">
        <w:rPr>
          <w:sz w:val="28"/>
          <w:szCs w:val="28"/>
        </w:rPr>
        <w:t xml:space="preserve"> </w:t>
      </w:r>
      <w:r w:rsidR="00735E2A" w:rsidRPr="00BD35C4">
        <w:rPr>
          <w:sz w:val="28"/>
          <w:szCs w:val="28"/>
        </w:rPr>
        <w:t xml:space="preserve">дисциплин по выбору, </w:t>
      </w:r>
      <w:r w:rsidR="008625CF" w:rsidRPr="00BD35C4">
        <w:rPr>
          <w:sz w:val="28"/>
          <w:szCs w:val="28"/>
        </w:rPr>
        <w:t>по направлению п</w:t>
      </w:r>
      <w:r w:rsidR="00B71E32" w:rsidRPr="00BD35C4">
        <w:rPr>
          <w:sz w:val="28"/>
          <w:szCs w:val="28"/>
        </w:rPr>
        <w:t>одготовки 38.03.01 «Экономика»</w:t>
      </w:r>
    </w:p>
    <w:p w14:paraId="62D0D332" w14:textId="409E8147" w:rsidR="008625CF" w:rsidRPr="00BD35C4" w:rsidRDefault="008625CF" w:rsidP="00601ABE">
      <w:pPr>
        <w:tabs>
          <w:tab w:val="left" w:pos="540"/>
        </w:tabs>
        <w:ind w:firstLine="709"/>
        <w:contextualSpacing/>
        <w:jc w:val="both"/>
        <w:rPr>
          <w:b/>
          <w:bCs/>
          <w:sz w:val="28"/>
          <w:szCs w:val="28"/>
        </w:rPr>
      </w:pPr>
    </w:p>
    <w:p w14:paraId="2D5A36FC" w14:textId="56E8B514" w:rsidR="00C52F7B"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4" w:name="_Toc181279087"/>
      <w:r w:rsidRPr="00BD35C4">
        <w:rPr>
          <w:rFonts w:ascii="Times New Roman" w:hAnsi="Times New Roman" w:cs="Times New Roman"/>
          <w:b/>
          <w:bCs/>
          <w:color w:val="auto"/>
          <w:sz w:val="28"/>
          <w:szCs w:val="28"/>
        </w:rPr>
        <w:t xml:space="preserve">4. Объем </w:t>
      </w:r>
      <w:r w:rsidR="00EC45DF" w:rsidRPr="00BD35C4">
        <w:rPr>
          <w:rFonts w:ascii="Times New Roman" w:hAnsi="Times New Roman" w:cs="Times New Roman"/>
          <w:b/>
          <w:bCs/>
          <w:color w:val="auto"/>
          <w:sz w:val="28"/>
          <w:szCs w:val="28"/>
        </w:rPr>
        <w:t>дисциплины</w:t>
      </w:r>
      <w:r w:rsidR="0023027B" w:rsidRPr="00BD35C4">
        <w:rPr>
          <w:rFonts w:ascii="Times New Roman" w:hAnsi="Times New Roman" w:cs="Times New Roman"/>
          <w:b/>
          <w:bCs/>
          <w:color w:val="auto"/>
          <w:sz w:val="28"/>
          <w:szCs w:val="28"/>
        </w:rPr>
        <w:t xml:space="preserve"> </w:t>
      </w:r>
      <w:r w:rsidR="001B4C63" w:rsidRPr="00BD35C4">
        <w:rPr>
          <w:rFonts w:ascii="Times New Roman" w:hAnsi="Times New Roman" w:cs="Times New Roman"/>
          <w:b/>
          <w:bCs/>
          <w:color w:val="auto"/>
          <w:sz w:val="28"/>
          <w:szCs w:val="28"/>
        </w:rPr>
        <w:t>(модуля)</w:t>
      </w:r>
      <w:r w:rsidRPr="00BD35C4">
        <w:rPr>
          <w:rFonts w:ascii="Times New Roman" w:hAnsi="Times New Roman" w:cs="Times New Roman"/>
          <w:b/>
          <w:bCs/>
          <w:color w:val="auto"/>
          <w:sz w:val="28"/>
          <w:szCs w:val="28"/>
        </w:rPr>
        <w:t xml:space="preserve"> в зачетных единицах и в академических </w:t>
      </w:r>
      <w:r w:rsidR="00400154" w:rsidRPr="00BD35C4">
        <w:rPr>
          <w:rFonts w:ascii="Times New Roman" w:hAnsi="Times New Roman" w:cs="Times New Roman"/>
          <w:b/>
          <w:bCs/>
          <w:color w:val="auto"/>
          <w:sz w:val="28"/>
          <w:szCs w:val="28"/>
        </w:rPr>
        <w:t>ча</w:t>
      </w:r>
      <w:r w:rsidRPr="00BD35C4">
        <w:rPr>
          <w:rFonts w:ascii="Times New Roman" w:hAnsi="Times New Roman" w:cs="Times New Roman"/>
          <w:b/>
          <w:bCs/>
          <w:color w:val="auto"/>
          <w:sz w:val="28"/>
          <w:szCs w:val="28"/>
        </w:rPr>
        <w:t xml:space="preserve">сах с выделением объема </w:t>
      </w:r>
      <w:r w:rsidR="00400154" w:rsidRPr="00BD35C4">
        <w:rPr>
          <w:rFonts w:ascii="Times New Roman" w:hAnsi="Times New Roman" w:cs="Times New Roman"/>
          <w:b/>
          <w:bCs/>
          <w:color w:val="auto"/>
          <w:sz w:val="28"/>
          <w:szCs w:val="28"/>
        </w:rPr>
        <w:t>аудиторной (лекции, семинары) и</w:t>
      </w:r>
      <w:r w:rsidRPr="00BD35C4">
        <w:rPr>
          <w:rFonts w:ascii="Times New Roman" w:hAnsi="Times New Roman" w:cs="Times New Roman"/>
          <w:b/>
          <w:bCs/>
          <w:color w:val="auto"/>
          <w:sz w:val="28"/>
          <w:szCs w:val="28"/>
        </w:rPr>
        <w:t xml:space="preserve"> самостоятельной работы обучающихся</w:t>
      </w:r>
      <w:bookmarkEnd w:id="4"/>
      <w:r w:rsidR="00400154" w:rsidRPr="00BD35C4">
        <w:rPr>
          <w:rFonts w:ascii="Times New Roman" w:hAnsi="Times New Roman" w:cs="Times New Roman"/>
          <w:b/>
          <w:bCs/>
          <w:color w:val="auto"/>
          <w:sz w:val="28"/>
          <w:szCs w:val="28"/>
        </w:rPr>
        <w:t xml:space="preserve"> </w:t>
      </w:r>
    </w:p>
    <w:p w14:paraId="2C4474C0" w14:textId="694D6CF8" w:rsidR="00DF38BA" w:rsidRDefault="0023027B" w:rsidP="00601ABE">
      <w:pPr>
        <w:ind w:firstLine="708"/>
        <w:jc w:val="center"/>
        <w:rPr>
          <w:sz w:val="28"/>
          <w:szCs w:val="28"/>
        </w:rPr>
      </w:pPr>
      <w:r w:rsidRPr="00BD35C4">
        <w:rPr>
          <w:sz w:val="28"/>
          <w:szCs w:val="28"/>
        </w:rPr>
        <w:t>профил</w:t>
      </w:r>
      <w:r w:rsidR="00DF38BA">
        <w:rPr>
          <w:sz w:val="28"/>
          <w:szCs w:val="28"/>
        </w:rPr>
        <w:t>ь</w:t>
      </w:r>
      <w:r w:rsidR="00466378" w:rsidRPr="00BD35C4">
        <w:rPr>
          <w:sz w:val="28"/>
          <w:szCs w:val="28"/>
        </w:rPr>
        <w:t xml:space="preserve"> «Учет, анализ и аудит»</w:t>
      </w:r>
      <w:r w:rsidR="00665E51" w:rsidRPr="00BD35C4">
        <w:rPr>
          <w:sz w:val="28"/>
          <w:szCs w:val="28"/>
        </w:rPr>
        <w:t>,</w:t>
      </w:r>
      <w:r w:rsidR="00DF38BA">
        <w:rPr>
          <w:sz w:val="28"/>
          <w:szCs w:val="28"/>
        </w:rPr>
        <w:t xml:space="preserve"> институт открытого образования</w:t>
      </w:r>
    </w:p>
    <w:p w14:paraId="7ADE551B" w14:textId="2CF41641" w:rsidR="00466378" w:rsidRPr="00BD35C4" w:rsidRDefault="00DF38BA" w:rsidP="00601ABE">
      <w:pPr>
        <w:ind w:firstLine="708"/>
        <w:jc w:val="center"/>
      </w:pPr>
      <w:r w:rsidRPr="00BD35C4">
        <w:rPr>
          <w:sz w:val="28"/>
          <w:szCs w:val="28"/>
        </w:rPr>
        <w:t>профил</w:t>
      </w:r>
      <w:r>
        <w:rPr>
          <w:sz w:val="28"/>
          <w:szCs w:val="28"/>
        </w:rPr>
        <w:t>ь</w:t>
      </w:r>
      <w:r w:rsidRPr="00BD35C4">
        <w:rPr>
          <w:sz w:val="28"/>
          <w:szCs w:val="28"/>
        </w:rPr>
        <w:t xml:space="preserve"> </w:t>
      </w:r>
      <w:r w:rsidR="0023027B" w:rsidRPr="00BD35C4">
        <w:rPr>
          <w:sz w:val="28"/>
          <w:szCs w:val="28"/>
        </w:rPr>
        <w:t>«Аналитика и аудит»</w:t>
      </w:r>
      <w:r>
        <w:rPr>
          <w:sz w:val="28"/>
          <w:szCs w:val="28"/>
        </w:rPr>
        <w:t>, очно-заочная форма обучения</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2"/>
        <w:gridCol w:w="2496"/>
        <w:gridCol w:w="2327"/>
      </w:tblGrid>
      <w:tr w:rsidR="00BD35C4" w:rsidRPr="00BD35C4" w14:paraId="52A5C6EC" w14:textId="77777777" w:rsidTr="00B87929">
        <w:tc>
          <w:tcPr>
            <w:tcW w:w="2604" w:type="pct"/>
            <w:shd w:val="clear" w:color="auto" w:fill="auto"/>
          </w:tcPr>
          <w:p w14:paraId="34FA86FE" w14:textId="27EBBA40" w:rsidR="008F3EB1" w:rsidRPr="00BD35C4" w:rsidRDefault="008F3EB1" w:rsidP="00601ABE">
            <w:pPr>
              <w:pStyle w:val="a6"/>
              <w:ind w:left="0"/>
              <w:rPr>
                <w:b/>
                <w:sz w:val="28"/>
                <w:szCs w:val="24"/>
              </w:rPr>
            </w:pPr>
            <w:r w:rsidRPr="00BD35C4">
              <w:rPr>
                <w:b/>
                <w:sz w:val="28"/>
                <w:szCs w:val="24"/>
              </w:rPr>
              <w:t>В</w:t>
            </w:r>
            <w:r w:rsidR="007F3D11" w:rsidRPr="00BD35C4">
              <w:rPr>
                <w:b/>
                <w:sz w:val="28"/>
                <w:szCs w:val="24"/>
              </w:rPr>
              <w:t>ид учебной работы</w:t>
            </w:r>
            <w:r w:rsidRPr="00BD35C4">
              <w:rPr>
                <w:b/>
                <w:sz w:val="28"/>
                <w:szCs w:val="24"/>
              </w:rPr>
              <w:t xml:space="preserve"> по дисциплине</w:t>
            </w:r>
          </w:p>
        </w:tc>
        <w:tc>
          <w:tcPr>
            <w:tcW w:w="1240" w:type="pct"/>
            <w:shd w:val="clear" w:color="auto" w:fill="auto"/>
          </w:tcPr>
          <w:p w14:paraId="0A19865C" w14:textId="77777777" w:rsidR="008F3EB1" w:rsidRPr="00BD35C4" w:rsidRDefault="008F3EB1" w:rsidP="00601ABE">
            <w:pPr>
              <w:pStyle w:val="a6"/>
              <w:ind w:left="0"/>
              <w:jc w:val="center"/>
              <w:rPr>
                <w:b/>
                <w:sz w:val="28"/>
                <w:szCs w:val="24"/>
              </w:rPr>
            </w:pPr>
            <w:r w:rsidRPr="00BD35C4">
              <w:rPr>
                <w:b/>
                <w:sz w:val="28"/>
                <w:szCs w:val="24"/>
              </w:rPr>
              <w:t>Всего</w:t>
            </w:r>
          </w:p>
          <w:p w14:paraId="104420DC" w14:textId="77777777" w:rsidR="008F3EB1" w:rsidRPr="00BD35C4" w:rsidRDefault="008F3EB1" w:rsidP="00601ABE">
            <w:pPr>
              <w:pStyle w:val="a6"/>
              <w:ind w:left="0"/>
              <w:jc w:val="center"/>
              <w:rPr>
                <w:b/>
                <w:sz w:val="28"/>
                <w:szCs w:val="24"/>
              </w:rPr>
            </w:pPr>
            <w:r w:rsidRPr="00BD35C4">
              <w:rPr>
                <w:b/>
                <w:sz w:val="28"/>
                <w:szCs w:val="24"/>
              </w:rPr>
              <w:t>(в з/е и часах)</w:t>
            </w:r>
          </w:p>
        </w:tc>
        <w:tc>
          <w:tcPr>
            <w:tcW w:w="1156" w:type="pct"/>
            <w:shd w:val="clear" w:color="auto" w:fill="auto"/>
          </w:tcPr>
          <w:p w14:paraId="20AD5C8F" w14:textId="77777777" w:rsidR="008F3EB1" w:rsidRPr="00BD35C4" w:rsidRDefault="008F3EB1" w:rsidP="00601ABE">
            <w:pPr>
              <w:pStyle w:val="a6"/>
              <w:ind w:left="0"/>
              <w:jc w:val="center"/>
              <w:rPr>
                <w:b/>
                <w:sz w:val="28"/>
                <w:szCs w:val="24"/>
              </w:rPr>
            </w:pPr>
            <w:r w:rsidRPr="00BD35C4">
              <w:rPr>
                <w:b/>
                <w:sz w:val="28"/>
                <w:szCs w:val="24"/>
              </w:rPr>
              <w:t>Семестр 7</w:t>
            </w:r>
          </w:p>
          <w:p w14:paraId="35C49C1D" w14:textId="77777777" w:rsidR="008F3EB1" w:rsidRPr="00BD35C4" w:rsidRDefault="008F3EB1" w:rsidP="00601ABE">
            <w:pPr>
              <w:pStyle w:val="a6"/>
              <w:ind w:left="0"/>
              <w:jc w:val="center"/>
              <w:rPr>
                <w:b/>
                <w:sz w:val="28"/>
                <w:szCs w:val="24"/>
              </w:rPr>
            </w:pPr>
            <w:r w:rsidRPr="00BD35C4">
              <w:rPr>
                <w:b/>
                <w:sz w:val="28"/>
                <w:szCs w:val="24"/>
              </w:rPr>
              <w:t>(в часах)</w:t>
            </w:r>
          </w:p>
        </w:tc>
      </w:tr>
      <w:tr w:rsidR="00BD35C4" w:rsidRPr="00BD35C4" w14:paraId="37902894" w14:textId="77777777" w:rsidTr="00B87929">
        <w:tc>
          <w:tcPr>
            <w:tcW w:w="2604" w:type="pct"/>
            <w:shd w:val="clear" w:color="auto" w:fill="auto"/>
          </w:tcPr>
          <w:p w14:paraId="3CCD2307" w14:textId="77777777" w:rsidR="008F3EB1" w:rsidRPr="00BD35C4" w:rsidRDefault="008F3EB1" w:rsidP="00601ABE">
            <w:pPr>
              <w:pStyle w:val="a6"/>
              <w:ind w:left="0"/>
              <w:rPr>
                <w:b/>
                <w:i/>
                <w:sz w:val="28"/>
                <w:szCs w:val="24"/>
              </w:rPr>
            </w:pPr>
            <w:r w:rsidRPr="00BD35C4">
              <w:rPr>
                <w:b/>
                <w:i/>
                <w:sz w:val="28"/>
                <w:szCs w:val="24"/>
              </w:rPr>
              <w:lastRenderedPageBreak/>
              <w:t xml:space="preserve">Общая трудоемкость дисциплины </w:t>
            </w:r>
          </w:p>
        </w:tc>
        <w:tc>
          <w:tcPr>
            <w:tcW w:w="1240" w:type="pct"/>
            <w:shd w:val="clear" w:color="auto" w:fill="auto"/>
          </w:tcPr>
          <w:p w14:paraId="24C58E79" w14:textId="77777777" w:rsidR="008F3EB1" w:rsidRPr="00BD35C4" w:rsidRDefault="008F3EB1" w:rsidP="00601ABE">
            <w:pPr>
              <w:pStyle w:val="a6"/>
              <w:ind w:left="0"/>
              <w:jc w:val="center"/>
              <w:rPr>
                <w:b/>
                <w:i/>
                <w:sz w:val="28"/>
                <w:szCs w:val="24"/>
              </w:rPr>
            </w:pPr>
            <w:r w:rsidRPr="00BD35C4">
              <w:rPr>
                <w:b/>
                <w:i/>
                <w:sz w:val="28"/>
                <w:szCs w:val="24"/>
              </w:rPr>
              <w:t xml:space="preserve">3 </w:t>
            </w:r>
            <w:proofErr w:type="spellStart"/>
            <w:r w:rsidRPr="00BD35C4">
              <w:rPr>
                <w:b/>
                <w:i/>
                <w:sz w:val="28"/>
                <w:szCs w:val="24"/>
              </w:rPr>
              <w:t>з.ед</w:t>
            </w:r>
            <w:proofErr w:type="spellEnd"/>
            <w:r w:rsidRPr="00BD35C4">
              <w:rPr>
                <w:b/>
                <w:i/>
                <w:sz w:val="28"/>
                <w:szCs w:val="24"/>
              </w:rPr>
              <w:t xml:space="preserve">., 108 ч </w:t>
            </w:r>
          </w:p>
        </w:tc>
        <w:tc>
          <w:tcPr>
            <w:tcW w:w="1156" w:type="pct"/>
            <w:shd w:val="clear" w:color="auto" w:fill="auto"/>
          </w:tcPr>
          <w:p w14:paraId="49F78402" w14:textId="77777777" w:rsidR="008F3EB1" w:rsidRPr="00BD35C4" w:rsidRDefault="008F3EB1" w:rsidP="00601ABE">
            <w:pPr>
              <w:pStyle w:val="a6"/>
              <w:ind w:left="0"/>
              <w:jc w:val="center"/>
              <w:rPr>
                <w:b/>
                <w:i/>
                <w:sz w:val="28"/>
                <w:szCs w:val="24"/>
              </w:rPr>
            </w:pPr>
            <w:r w:rsidRPr="00BD35C4">
              <w:rPr>
                <w:b/>
                <w:i/>
                <w:sz w:val="28"/>
                <w:szCs w:val="24"/>
              </w:rPr>
              <w:t xml:space="preserve"> 108 ч </w:t>
            </w:r>
          </w:p>
        </w:tc>
      </w:tr>
      <w:tr w:rsidR="00BD35C4" w:rsidRPr="00BD35C4" w14:paraId="01C7A815" w14:textId="77777777" w:rsidTr="00B87929">
        <w:tc>
          <w:tcPr>
            <w:tcW w:w="2604" w:type="pct"/>
            <w:shd w:val="clear" w:color="auto" w:fill="auto"/>
          </w:tcPr>
          <w:p w14:paraId="3071862A" w14:textId="77777777" w:rsidR="008F3EB1" w:rsidRPr="00BD35C4" w:rsidRDefault="008F3EB1" w:rsidP="00601ABE">
            <w:pPr>
              <w:pStyle w:val="a6"/>
              <w:ind w:left="0"/>
              <w:rPr>
                <w:b/>
                <w:i/>
                <w:sz w:val="28"/>
                <w:szCs w:val="24"/>
              </w:rPr>
            </w:pPr>
            <w:r w:rsidRPr="00BD35C4">
              <w:rPr>
                <w:b/>
                <w:i/>
                <w:sz w:val="28"/>
                <w:szCs w:val="24"/>
              </w:rPr>
              <w:t xml:space="preserve">Контактная работа - Аудиторные занятия </w:t>
            </w:r>
          </w:p>
        </w:tc>
        <w:tc>
          <w:tcPr>
            <w:tcW w:w="1240" w:type="pct"/>
            <w:shd w:val="clear" w:color="auto" w:fill="auto"/>
          </w:tcPr>
          <w:p w14:paraId="0E34CF47" w14:textId="445936D7" w:rsidR="008F3EB1" w:rsidRPr="00BD35C4" w:rsidRDefault="008F3EB1" w:rsidP="00601ABE">
            <w:pPr>
              <w:pStyle w:val="a6"/>
              <w:ind w:left="0"/>
              <w:jc w:val="center"/>
              <w:rPr>
                <w:b/>
                <w:i/>
                <w:sz w:val="28"/>
                <w:szCs w:val="24"/>
              </w:rPr>
            </w:pPr>
            <w:r w:rsidRPr="00BD35C4">
              <w:rPr>
                <w:b/>
                <w:i/>
                <w:sz w:val="28"/>
                <w:szCs w:val="24"/>
              </w:rPr>
              <w:t>16</w:t>
            </w:r>
          </w:p>
        </w:tc>
        <w:tc>
          <w:tcPr>
            <w:tcW w:w="1156" w:type="pct"/>
            <w:shd w:val="clear" w:color="auto" w:fill="auto"/>
          </w:tcPr>
          <w:p w14:paraId="1B009E5A" w14:textId="141076D4" w:rsidR="008F3EB1" w:rsidRPr="00BD35C4" w:rsidRDefault="008F3EB1" w:rsidP="00601ABE">
            <w:pPr>
              <w:pStyle w:val="a6"/>
              <w:ind w:left="0"/>
              <w:jc w:val="center"/>
              <w:rPr>
                <w:b/>
                <w:i/>
                <w:sz w:val="28"/>
                <w:szCs w:val="24"/>
              </w:rPr>
            </w:pPr>
            <w:r w:rsidRPr="00BD35C4">
              <w:rPr>
                <w:b/>
                <w:i/>
                <w:sz w:val="28"/>
                <w:szCs w:val="24"/>
              </w:rPr>
              <w:t>16</w:t>
            </w:r>
          </w:p>
        </w:tc>
      </w:tr>
      <w:tr w:rsidR="00BD35C4" w:rsidRPr="00BD35C4" w14:paraId="10CD2642" w14:textId="77777777" w:rsidTr="00B87929">
        <w:tc>
          <w:tcPr>
            <w:tcW w:w="2604" w:type="pct"/>
            <w:shd w:val="clear" w:color="auto" w:fill="auto"/>
          </w:tcPr>
          <w:p w14:paraId="6387E8BF" w14:textId="77777777" w:rsidR="008F3EB1" w:rsidRPr="00BD35C4" w:rsidRDefault="008F3EB1" w:rsidP="00601ABE">
            <w:pPr>
              <w:pStyle w:val="a6"/>
              <w:ind w:left="0"/>
              <w:rPr>
                <w:sz w:val="28"/>
                <w:szCs w:val="24"/>
              </w:rPr>
            </w:pPr>
            <w:r w:rsidRPr="00BD35C4">
              <w:rPr>
                <w:sz w:val="28"/>
                <w:szCs w:val="24"/>
              </w:rPr>
              <w:t xml:space="preserve">Лекции </w:t>
            </w:r>
          </w:p>
        </w:tc>
        <w:tc>
          <w:tcPr>
            <w:tcW w:w="1240" w:type="pct"/>
            <w:shd w:val="clear" w:color="auto" w:fill="auto"/>
          </w:tcPr>
          <w:p w14:paraId="6FF8CD4A" w14:textId="40583777" w:rsidR="008F3EB1" w:rsidRPr="00BD35C4" w:rsidRDefault="008F3EB1" w:rsidP="00601ABE">
            <w:pPr>
              <w:pStyle w:val="a6"/>
              <w:ind w:left="0"/>
              <w:jc w:val="center"/>
              <w:rPr>
                <w:sz w:val="28"/>
                <w:szCs w:val="24"/>
              </w:rPr>
            </w:pPr>
            <w:r w:rsidRPr="00BD35C4">
              <w:rPr>
                <w:sz w:val="28"/>
                <w:szCs w:val="24"/>
              </w:rPr>
              <w:t>8</w:t>
            </w:r>
          </w:p>
        </w:tc>
        <w:tc>
          <w:tcPr>
            <w:tcW w:w="1156" w:type="pct"/>
            <w:shd w:val="clear" w:color="auto" w:fill="auto"/>
          </w:tcPr>
          <w:p w14:paraId="36E881ED" w14:textId="09AB68B6" w:rsidR="008F3EB1" w:rsidRPr="00BD35C4" w:rsidRDefault="008F3EB1" w:rsidP="00601ABE">
            <w:pPr>
              <w:pStyle w:val="a6"/>
              <w:ind w:left="0"/>
              <w:jc w:val="center"/>
              <w:rPr>
                <w:sz w:val="28"/>
                <w:szCs w:val="24"/>
              </w:rPr>
            </w:pPr>
            <w:r w:rsidRPr="00BD35C4">
              <w:rPr>
                <w:sz w:val="28"/>
                <w:szCs w:val="24"/>
              </w:rPr>
              <w:t>8</w:t>
            </w:r>
          </w:p>
        </w:tc>
      </w:tr>
      <w:tr w:rsidR="00BD35C4" w:rsidRPr="00BD35C4" w14:paraId="1B2FCACC" w14:textId="77777777" w:rsidTr="00B87929">
        <w:tc>
          <w:tcPr>
            <w:tcW w:w="2604" w:type="pct"/>
            <w:shd w:val="clear" w:color="auto" w:fill="auto"/>
          </w:tcPr>
          <w:p w14:paraId="29417E8E" w14:textId="77777777" w:rsidR="008F3EB1" w:rsidRPr="00BD35C4" w:rsidRDefault="008F3EB1" w:rsidP="00601ABE">
            <w:pPr>
              <w:pStyle w:val="a6"/>
              <w:ind w:left="0"/>
              <w:rPr>
                <w:sz w:val="28"/>
                <w:szCs w:val="24"/>
              </w:rPr>
            </w:pPr>
            <w:r w:rsidRPr="00BD35C4">
              <w:rPr>
                <w:sz w:val="28"/>
                <w:szCs w:val="24"/>
              </w:rPr>
              <w:t xml:space="preserve">Семинары, практические занятия  </w:t>
            </w:r>
          </w:p>
        </w:tc>
        <w:tc>
          <w:tcPr>
            <w:tcW w:w="1240" w:type="pct"/>
            <w:shd w:val="clear" w:color="auto" w:fill="auto"/>
          </w:tcPr>
          <w:p w14:paraId="50A0D97D" w14:textId="6B2514FE" w:rsidR="008F3EB1" w:rsidRPr="00BD35C4" w:rsidRDefault="008F3EB1" w:rsidP="00601ABE">
            <w:pPr>
              <w:pStyle w:val="a6"/>
              <w:ind w:left="0"/>
              <w:jc w:val="center"/>
              <w:rPr>
                <w:sz w:val="28"/>
                <w:szCs w:val="24"/>
              </w:rPr>
            </w:pPr>
            <w:r w:rsidRPr="00BD35C4">
              <w:rPr>
                <w:sz w:val="28"/>
                <w:szCs w:val="24"/>
              </w:rPr>
              <w:t>8</w:t>
            </w:r>
          </w:p>
        </w:tc>
        <w:tc>
          <w:tcPr>
            <w:tcW w:w="1156" w:type="pct"/>
            <w:shd w:val="clear" w:color="auto" w:fill="auto"/>
          </w:tcPr>
          <w:p w14:paraId="45C46A53" w14:textId="23D90BEF" w:rsidR="008F3EB1" w:rsidRPr="00BD35C4" w:rsidRDefault="008F3EB1" w:rsidP="00601ABE">
            <w:pPr>
              <w:pStyle w:val="a6"/>
              <w:ind w:left="0"/>
              <w:jc w:val="center"/>
              <w:rPr>
                <w:sz w:val="28"/>
                <w:szCs w:val="24"/>
              </w:rPr>
            </w:pPr>
            <w:r w:rsidRPr="00BD35C4">
              <w:rPr>
                <w:sz w:val="28"/>
                <w:szCs w:val="24"/>
              </w:rPr>
              <w:t>8</w:t>
            </w:r>
          </w:p>
        </w:tc>
      </w:tr>
      <w:tr w:rsidR="00BD35C4" w:rsidRPr="00BD35C4" w14:paraId="721F9529" w14:textId="77777777" w:rsidTr="00B87929">
        <w:tc>
          <w:tcPr>
            <w:tcW w:w="2604" w:type="pct"/>
            <w:shd w:val="clear" w:color="auto" w:fill="auto"/>
          </w:tcPr>
          <w:p w14:paraId="1383A304" w14:textId="77777777" w:rsidR="008F3EB1" w:rsidRPr="00BD35C4" w:rsidRDefault="008F3EB1" w:rsidP="00601ABE">
            <w:pPr>
              <w:pStyle w:val="a6"/>
              <w:ind w:left="0"/>
              <w:rPr>
                <w:b/>
                <w:i/>
                <w:sz w:val="28"/>
                <w:szCs w:val="24"/>
              </w:rPr>
            </w:pPr>
            <w:r w:rsidRPr="00BD35C4">
              <w:rPr>
                <w:b/>
                <w:i/>
                <w:sz w:val="28"/>
                <w:szCs w:val="24"/>
              </w:rPr>
              <w:t>Самостоятельная работа</w:t>
            </w:r>
          </w:p>
        </w:tc>
        <w:tc>
          <w:tcPr>
            <w:tcW w:w="1240" w:type="pct"/>
            <w:shd w:val="clear" w:color="auto" w:fill="auto"/>
          </w:tcPr>
          <w:p w14:paraId="3C119F0E" w14:textId="5ADD4D16" w:rsidR="008F3EB1" w:rsidRPr="00BD35C4" w:rsidRDefault="008F3EB1" w:rsidP="00601ABE">
            <w:pPr>
              <w:pStyle w:val="a6"/>
              <w:ind w:left="0"/>
              <w:jc w:val="center"/>
              <w:rPr>
                <w:b/>
                <w:i/>
                <w:sz w:val="28"/>
                <w:szCs w:val="24"/>
              </w:rPr>
            </w:pPr>
            <w:r w:rsidRPr="00BD35C4">
              <w:rPr>
                <w:b/>
                <w:i/>
                <w:sz w:val="28"/>
                <w:szCs w:val="24"/>
              </w:rPr>
              <w:t>92</w:t>
            </w:r>
          </w:p>
        </w:tc>
        <w:tc>
          <w:tcPr>
            <w:tcW w:w="1156" w:type="pct"/>
            <w:shd w:val="clear" w:color="auto" w:fill="auto"/>
          </w:tcPr>
          <w:p w14:paraId="0B0FA452" w14:textId="4AF7E32E" w:rsidR="008F3EB1" w:rsidRPr="00BD35C4" w:rsidRDefault="008F3EB1" w:rsidP="00601ABE">
            <w:pPr>
              <w:pStyle w:val="a6"/>
              <w:ind w:left="0"/>
              <w:jc w:val="center"/>
              <w:rPr>
                <w:b/>
                <w:i/>
                <w:sz w:val="28"/>
                <w:szCs w:val="24"/>
              </w:rPr>
            </w:pPr>
            <w:r w:rsidRPr="00BD35C4">
              <w:rPr>
                <w:b/>
                <w:i/>
                <w:sz w:val="28"/>
                <w:szCs w:val="24"/>
              </w:rPr>
              <w:t>92</w:t>
            </w:r>
          </w:p>
        </w:tc>
      </w:tr>
      <w:tr w:rsidR="00BD35C4" w:rsidRPr="00BD35C4" w14:paraId="5F44D62E" w14:textId="77777777" w:rsidTr="00B87929">
        <w:tc>
          <w:tcPr>
            <w:tcW w:w="2604" w:type="pct"/>
            <w:shd w:val="clear" w:color="auto" w:fill="auto"/>
          </w:tcPr>
          <w:p w14:paraId="40AA28A6" w14:textId="77777777" w:rsidR="008F3EB1" w:rsidRPr="00BD35C4" w:rsidRDefault="008F3EB1" w:rsidP="00601ABE">
            <w:pPr>
              <w:pStyle w:val="a6"/>
              <w:ind w:left="0"/>
              <w:rPr>
                <w:sz w:val="28"/>
                <w:szCs w:val="24"/>
              </w:rPr>
            </w:pPr>
            <w:r w:rsidRPr="00BD35C4">
              <w:rPr>
                <w:sz w:val="28"/>
                <w:szCs w:val="24"/>
              </w:rPr>
              <w:t xml:space="preserve">Вид текущего контроля </w:t>
            </w:r>
          </w:p>
        </w:tc>
        <w:tc>
          <w:tcPr>
            <w:tcW w:w="1240" w:type="pct"/>
            <w:shd w:val="clear" w:color="auto" w:fill="auto"/>
          </w:tcPr>
          <w:p w14:paraId="5AE651BA" w14:textId="77777777" w:rsidR="008F3EB1" w:rsidRPr="00BD35C4" w:rsidRDefault="008F3EB1" w:rsidP="00601ABE">
            <w:pPr>
              <w:pStyle w:val="a6"/>
              <w:ind w:left="0"/>
              <w:jc w:val="center"/>
              <w:rPr>
                <w:sz w:val="28"/>
                <w:szCs w:val="24"/>
              </w:rPr>
            </w:pPr>
            <w:r w:rsidRPr="00BD35C4">
              <w:rPr>
                <w:sz w:val="28"/>
                <w:szCs w:val="24"/>
              </w:rPr>
              <w:t>Контрольная работа</w:t>
            </w:r>
          </w:p>
        </w:tc>
        <w:tc>
          <w:tcPr>
            <w:tcW w:w="1156" w:type="pct"/>
            <w:shd w:val="clear" w:color="auto" w:fill="auto"/>
          </w:tcPr>
          <w:p w14:paraId="50DA3C36" w14:textId="77777777" w:rsidR="008F3EB1" w:rsidRPr="00BD35C4" w:rsidRDefault="008F3EB1" w:rsidP="00601ABE">
            <w:pPr>
              <w:pStyle w:val="a6"/>
              <w:ind w:left="0"/>
              <w:jc w:val="center"/>
              <w:rPr>
                <w:sz w:val="28"/>
                <w:szCs w:val="24"/>
              </w:rPr>
            </w:pPr>
            <w:r w:rsidRPr="00BD35C4">
              <w:rPr>
                <w:sz w:val="28"/>
                <w:szCs w:val="24"/>
              </w:rPr>
              <w:t>Контрольная работа</w:t>
            </w:r>
          </w:p>
        </w:tc>
      </w:tr>
      <w:tr w:rsidR="00BD35C4" w:rsidRPr="00BD35C4" w14:paraId="7C258DDA" w14:textId="77777777" w:rsidTr="00B87929">
        <w:tc>
          <w:tcPr>
            <w:tcW w:w="2604" w:type="pct"/>
            <w:shd w:val="clear" w:color="auto" w:fill="auto"/>
          </w:tcPr>
          <w:p w14:paraId="6ED9987F" w14:textId="77777777" w:rsidR="008F3EB1" w:rsidRPr="00BD35C4" w:rsidRDefault="008F3EB1" w:rsidP="00601ABE">
            <w:pPr>
              <w:pStyle w:val="a6"/>
              <w:ind w:left="0"/>
              <w:rPr>
                <w:sz w:val="28"/>
                <w:szCs w:val="24"/>
              </w:rPr>
            </w:pPr>
            <w:r w:rsidRPr="00BD35C4">
              <w:rPr>
                <w:sz w:val="28"/>
                <w:szCs w:val="24"/>
              </w:rPr>
              <w:t>Вид промежуточной аттестации</w:t>
            </w:r>
          </w:p>
        </w:tc>
        <w:tc>
          <w:tcPr>
            <w:tcW w:w="1240" w:type="pct"/>
            <w:shd w:val="clear" w:color="auto" w:fill="auto"/>
          </w:tcPr>
          <w:p w14:paraId="2CBC2EA8" w14:textId="77777777" w:rsidR="008F3EB1" w:rsidRPr="00BD35C4" w:rsidRDefault="008F3EB1" w:rsidP="00601ABE">
            <w:pPr>
              <w:pStyle w:val="a6"/>
              <w:ind w:left="0"/>
              <w:jc w:val="center"/>
              <w:rPr>
                <w:sz w:val="28"/>
                <w:szCs w:val="24"/>
              </w:rPr>
            </w:pPr>
            <w:r w:rsidRPr="00BD35C4">
              <w:rPr>
                <w:sz w:val="28"/>
                <w:szCs w:val="24"/>
              </w:rPr>
              <w:t>Зачет</w:t>
            </w:r>
          </w:p>
        </w:tc>
        <w:tc>
          <w:tcPr>
            <w:tcW w:w="1156" w:type="pct"/>
            <w:shd w:val="clear" w:color="auto" w:fill="auto"/>
          </w:tcPr>
          <w:p w14:paraId="4A56B9DF" w14:textId="77777777" w:rsidR="008F3EB1" w:rsidRPr="00BD35C4" w:rsidRDefault="008F3EB1" w:rsidP="00601ABE">
            <w:pPr>
              <w:pStyle w:val="a6"/>
              <w:ind w:left="0"/>
              <w:jc w:val="center"/>
              <w:rPr>
                <w:sz w:val="28"/>
                <w:szCs w:val="24"/>
              </w:rPr>
            </w:pPr>
            <w:r w:rsidRPr="00BD35C4">
              <w:rPr>
                <w:sz w:val="28"/>
                <w:szCs w:val="24"/>
              </w:rPr>
              <w:t>Зачет</w:t>
            </w:r>
          </w:p>
        </w:tc>
      </w:tr>
    </w:tbl>
    <w:p w14:paraId="0749F67D" w14:textId="0AA10565" w:rsidR="007F3D11" w:rsidRPr="00BD35C4" w:rsidRDefault="007F3D11" w:rsidP="00601ABE">
      <w:pPr>
        <w:ind w:firstLine="708"/>
        <w:rPr>
          <w:sz w:val="28"/>
          <w:szCs w:val="28"/>
        </w:rPr>
      </w:pPr>
    </w:p>
    <w:p w14:paraId="34FA9A4F" w14:textId="415E67CE" w:rsidR="007F3D11" w:rsidRDefault="007F3D11" w:rsidP="00601ABE">
      <w:pPr>
        <w:ind w:firstLine="708"/>
        <w:jc w:val="center"/>
        <w:rPr>
          <w:sz w:val="28"/>
          <w:szCs w:val="28"/>
        </w:rPr>
      </w:pPr>
      <w:r w:rsidRPr="00BD35C4">
        <w:rPr>
          <w:sz w:val="28"/>
          <w:szCs w:val="28"/>
        </w:rPr>
        <w:t>профиль «Аудит и внутренний контроль»</w:t>
      </w:r>
      <w:r w:rsidR="00DF38BA">
        <w:rPr>
          <w:sz w:val="28"/>
          <w:szCs w:val="28"/>
        </w:rPr>
        <w:t>,</w:t>
      </w:r>
      <w:r w:rsidR="00DF38BA" w:rsidRPr="00DF38BA">
        <w:rPr>
          <w:sz w:val="28"/>
          <w:szCs w:val="28"/>
        </w:rPr>
        <w:t xml:space="preserve"> </w:t>
      </w:r>
      <w:r w:rsidR="00DF38BA" w:rsidRPr="00BD35C4">
        <w:rPr>
          <w:sz w:val="28"/>
          <w:szCs w:val="28"/>
        </w:rPr>
        <w:t>профил</w:t>
      </w:r>
      <w:r w:rsidR="00DF38BA">
        <w:rPr>
          <w:sz w:val="28"/>
          <w:szCs w:val="28"/>
        </w:rPr>
        <w:t>ь</w:t>
      </w:r>
      <w:r w:rsidR="00DF38BA" w:rsidRPr="00BD35C4">
        <w:rPr>
          <w:sz w:val="28"/>
          <w:szCs w:val="28"/>
        </w:rPr>
        <w:t xml:space="preserve"> «Учет, анализ и аудит»</w:t>
      </w:r>
    </w:p>
    <w:p w14:paraId="5DC10E8B" w14:textId="4FD2774C" w:rsidR="00DF38BA" w:rsidRPr="00BD35C4" w:rsidRDefault="00DF38BA" w:rsidP="00601ABE">
      <w:pPr>
        <w:ind w:firstLine="708"/>
        <w:jc w:val="center"/>
      </w:pPr>
      <w:r>
        <w:rPr>
          <w:sz w:val="28"/>
          <w:szCs w:val="28"/>
        </w:rPr>
        <w:t>очная форма обучения</w:t>
      </w:r>
    </w:p>
    <w:tbl>
      <w:tblPr>
        <w:tblW w:w="493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2"/>
        <w:gridCol w:w="2496"/>
        <w:gridCol w:w="2327"/>
      </w:tblGrid>
      <w:tr w:rsidR="00BD35C4" w:rsidRPr="00BD35C4" w14:paraId="39EF7DEB" w14:textId="77777777" w:rsidTr="00110577">
        <w:tc>
          <w:tcPr>
            <w:tcW w:w="2604" w:type="pct"/>
            <w:shd w:val="clear" w:color="auto" w:fill="auto"/>
          </w:tcPr>
          <w:p w14:paraId="43490D9B" w14:textId="01FE4FD8" w:rsidR="007F3D11" w:rsidRPr="00BD35C4" w:rsidRDefault="007F3D11" w:rsidP="00601ABE">
            <w:pPr>
              <w:pStyle w:val="a6"/>
              <w:ind w:left="0"/>
              <w:rPr>
                <w:b/>
                <w:sz w:val="28"/>
                <w:szCs w:val="24"/>
              </w:rPr>
            </w:pPr>
            <w:r w:rsidRPr="00BD35C4">
              <w:rPr>
                <w:b/>
                <w:sz w:val="28"/>
                <w:szCs w:val="24"/>
              </w:rPr>
              <w:t>Вид учебной работы по дисциплине</w:t>
            </w:r>
          </w:p>
        </w:tc>
        <w:tc>
          <w:tcPr>
            <w:tcW w:w="1240" w:type="pct"/>
            <w:shd w:val="clear" w:color="auto" w:fill="auto"/>
          </w:tcPr>
          <w:p w14:paraId="649BC474" w14:textId="77777777" w:rsidR="007F3D11" w:rsidRPr="00BD35C4" w:rsidRDefault="007F3D11" w:rsidP="00601ABE">
            <w:pPr>
              <w:pStyle w:val="a6"/>
              <w:ind w:left="0"/>
              <w:jc w:val="center"/>
              <w:rPr>
                <w:b/>
                <w:sz w:val="28"/>
                <w:szCs w:val="24"/>
              </w:rPr>
            </w:pPr>
            <w:r w:rsidRPr="00BD35C4">
              <w:rPr>
                <w:b/>
                <w:sz w:val="28"/>
                <w:szCs w:val="24"/>
              </w:rPr>
              <w:t>Всего</w:t>
            </w:r>
          </w:p>
          <w:p w14:paraId="46CC8B7A" w14:textId="77777777" w:rsidR="007F3D11" w:rsidRPr="00BD35C4" w:rsidRDefault="007F3D11" w:rsidP="00601ABE">
            <w:pPr>
              <w:pStyle w:val="a6"/>
              <w:ind w:left="0"/>
              <w:jc w:val="center"/>
              <w:rPr>
                <w:b/>
                <w:sz w:val="28"/>
                <w:szCs w:val="24"/>
              </w:rPr>
            </w:pPr>
            <w:r w:rsidRPr="00BD35C4">
              <w:rPr>
                <w:b/>
                <w:sz w:val="28"/>
                <w:szCs w:val="24"/>
              </w:rPr>
              <w:t>(в з/е и часах)</w:t>
            </w:r>
          </w:p>
        </w:tc>
        <w:tc>
          <w:tcPr>
            <w:tcW w:w="1156" w:type="pct"/>
            <w:shd w:val="clear" w:color="auto" w:fill="auto"/>
          </w:tcPr>
          <w:p w14:paraId="7B3B041E" w14:textId="207EDC44" w:rsidR="007F3D11" w:rsidRPr="00BD35C4" w:rsidRDefault="007F3D11" w:rsidP="00601ABE">
            <w:pPr>
              <w:pStyle w:val="a6"/>
              <w:ind w:left="0"/>
              <w:jc w:val="center"/>
              <w:rPr>
                <w:b/>
                <w:sz w:val="28"/>
                <w:szCs w:val="24"/>
              </w:rPr>
            </w:pPr>
            <w:r w:rsidRPr="00BD35C4">
              <w:rPr>
                <w:b/>
                <w:sz w:val="28"/>
                <w:szCs w:val="24"/>
              </w:rPr>
              <w:t>Семестр 6</w:t>
            </w:r>
            <w:r w:rsidR="00DF38BA">
              <w:rPr>
                <w:b/>
                <w:sz w:val="28"/>
                <w:szCs w:val="24"/>
              </w:rPr>
              <w:t>/7</w:t>
            </w:r>
          </w:p>
          <w:p w14:paraId="653B95D2" w14:textId="77777777" w:rsidR="007F3D11" w:rsidRPr="00BD35C4" w:rsidRDefault="007F3D11" w:rsidP="00601ABE">
            <w:pPr>
              <w:pStyle w:val="a6"/>
              <w:ind w:left="0"/>
              <w:jc w:val="center"/>
              <w:rPr>
                <w:b/>
                <w:sz w:val="28"/>
                <w:szCs w:val="24"/>
              </w:rPr>
            </w:pPr>
            <w:r w:rsidRPr="00BD35C4">
              <w:rPr>
                <w:b/>
                <w:sz w:val="28"/>
                <w:szCs w:val="24"/>
              </w:rPr>
              <w:t>(в часах)</w:t>
            </w:r>
          </w:p>
        </w:tc>
      </w:tr>
      <w:tr w:rsidR="00BD35C4" w:rsidRPr="00BD35C4" w14:paraId="0B3CB8C7" w14:textId="77777777" w:rsidTr="00110577">
        <w:tc>
          <w:tcPr>
            <w:tcW w:w="2604" w:type="pct"/>
            <w:shd w:val="clear" w:color="auto" w:fill="auto"/>
          </w:tcPr>
          <w:p w14:paraId="33BE780A" w14:textId="77777777" w:rsidR="007F3D11" w:rsidRPr="00BD35C4" w:rsidRDefault="007F3D11" w:rsidP="00601ABE">
            <w:pPr>
              <w:pStyle w:val="a6"/>
              <w:ind w:left="0"/>
              <w:rPr>
                <w:b/>
                <w:i/>
                <w:sz w:val="28"/>
                <w:szCs w:val="24"/>
              </w:rPr>
            </w:pPr>
            <w:r w:rsidRPr="00BD35C4">
              <w:rPr>
                <w:b/>
                <w:i/>
                <w:sz w:val="28"/>
                <w:szCs w:val="24"/>
              </w:rPr>
              <w:t xml:space="preserve">Общая трудоемкость дисциплины </w:t>
            </w:r>
          </w:p>
        </w:tc>
        <w:tc>
          <w:tcPr>
            <w:tcW w:w="1240" w:type="pct"/>
            <w:shd w:val="clear" w:color="auto" w:fill="auto"/>
          </w:tcPr>
          <w:p w14:paraId="2D0FDF0A" w14:textId="77777777" w:rsidR="007F3D11" w:rsidRPr="00BD35C4" w:rsidRDefault="007F3D11" w:rsidP="00601ABE">
            <w:pPr>
              <w:pStyle w:val="a6"/>
              <w:ind w:left="0"/>
              <w:jc w:val="center"/>
              <w:rPr>
                <w:b/>
                <w:i/>
                <w:sz w:val="28"/>
                <w:szCs w:val="24"/>
              </w:rPr>
            </w:pPr>
            <w:r w:rsidRPr="00BD35C4">
              <w:rPr>
                <w:b/>
                <w:i/>
                <w:sz w:val="28"/>
                <w:szCs w:val="24"/>
              </w:rPr>
              <w:t xml:space="preserve">3 </w:t>
            </w:r>
            <w:proofErr w:type="spellStart"/>
            <w:r w:rsidRPr="00BD35C4">
              <w:rPr>
                <w:b/>
                <w:i/>
                <w:sz w:val="28"/>
                <w:szCs w:val="24"/>
              </w:rPr>
              <w:t>з.ед</w:t>
            </w:r>
            <w:proofErr w:type="spellEnd"/>
            <w:r w:rsidRPr="00BD35C4">
              <w:rPr>
                <w:b/>
                <w:i/>
                <w:sz w:val="28"/>
                <w:szCs w:val="24"/>
              </w:rPr>
              <w:t xml:space="preserve">., 108 ч </w:t>
            </w:r>
          </w:p>
        </w:tc>
        <w:tc>
          <w:tcPr>
            <w:tcW w:w="1156" w:type="pct"/>
            <w:shd w:val="clear" w:color="auto" w:fill="auto"/>
          </w:tcPr>
          <w:p w14:paraId="54EC6071" w14:textId="77777777" w:rsidR="007F3D11" w:rsidRPr="00BD35C4" w:rsidRDefault="007F3D11" w:rsidP="00601ABE">
            <w:pPr>
              <w:pStyle w:val="a6"/>
              <w:ind w:left="0"/>
              <w:jc w:val="center"/>
              <w:rPr>
                <w:b/>
                <w:i/>
                <w:sz w:val="28"/>
                <w:szCs w:val="24"/>
              </w:rPr>
            </w:pPr>
            <w:r w:rsidRPr="00BD35C4">
              <w:rPr>
                <w:b/>
                <w:i/>
                <w:sz w:val="28"/>
                <w:szCs w:val="24"/>
              </w:rPr>
              <w:t xml:space="preserve"> 108 ч </w:t>
            </w:r>
          </w:p>
        </w:tc>
      </w:tr>
      <w:tr w:rsidR="00BD35C4" w:rsidRPr="00BD35C4" w14:paraId="20804711" w14:textId="77777777" w:rsidTr="00110577">
        <w:tc>
          <w:tcPr>
            <w:tcW w:w="2604" w:type="pct"/>
            <w:shd w:val="clear" w:color="auto" w:fill="auto"/>
          </w:tcPr>
          <w:p w14:paraId="33896915" w14:textId="77777777" w:rsidR="007F3D11" w:rsidRPr="00BD35C4" w:rsidRDefault="007F3D11" w:rsidP="00601ABE">
            <w:pPr>
              <w:pStyle w:val="a6"/>
              <w:ind w:left="0"/>
              <w:rPr>
                <w:b/>
                <w:i/>
                <w:sz w:val="28"/>
                <w:szCs w:val="24"/>
              </w:rPr>
            </w:pPr>
            <w:r w:rsidRPr="00BD35C4">
              <w:rPr>
                <w:b/>
                <w:i/>
                <w:sz w:val="28"/>
                <w:szCs w:val="24"/>
              </w:rPr>
              <w:t xml:space="preserve">Контактная работа - Аудиторные занятия </w:t>
            </w:r>
          </w:p>
        </w:tc>
        <w:tc>
          <w:tcPr>
            <w:tcW w:w="1240" w:type="pct"/>
            <w:shd w:val="clear" w:color="auto" w:fill="auto"/>
          </w:tcPr>
          <w:p w14:paraId="39912CB6" w14:textId="77777777" w:rsidR="007F3D11" w:rsidRPr="00BD35C4" w:rsidRDefault="007F3D11" w:rsidP="00601ABE">
            <w:pPr>
              <w:pStyle w:val="a6"/>
              <w:ind w:left="0"/>
              <w:jc w:val="center"/>
              <w:rPr>
                <w:b/>
                <w:i/>
                <w:sz w:val="28"/>
                <w:szCs w:val="24"/>
              </w:rPr>
            </w:pPr>
            <w:r w:rsidRPr="00BD35C4">
              <w:rPr>
                <w:b/>
                <w:i/>
                <w:sz w:val="28"/>
                <w:szCs w:val="24"/>
              </w:rPr>
              <w:t xml:space="preserve">34 </w:t>
            </w:r>
          </w:p>
        </w:tc>
        <w:tc>
          <w:tcPr>
            <w:tcW w:w="1156" w:type="pct"/>
            <w:shd w:val="clear" w:color="auto" w:fill="auto"/>
          </w:tcPr>
          <w:p w14:paraId="116D130B" w14:textId="77777777" w:rsidR="007F3D11" w:rsidRPr="00BD35C4" w:rsidRDefault="007F3D11" w:rsidP="00601ABE">
            <w:pPr>
              <w:pStyle w:val="a6"/>
              <w:ind w:left="0"/>
              <w:jc w:val="center"/>
              <w:rPr>
                <w:b/>
                <w:i/>
                <w:sz w:val="28"/>
                <w:szCs w:val="24"/>
              </w:rPr>
            </w:pPr>
            <w:r w:rsidRPr="00BD35C4">
              <w:rPr>
                <w:b/>
                <w:i/>
                <w:sz w:val="28"/>
                <w:szCs w:val="24"/>
              </w:rPr>
              <w:t xml:space="preserve">34 </w:t>
            </w:r>
          </w:p>
        </w:tc>
      </w:tr>
      <w:tr w:rsidR="00BD35C4" w:rsidRPr="00BD35C4" w14:paraId="2DE688D4" w14:textId="77777777" w:rsidTr="00110577">
        <w:tc>
          <w:tcPr>
            <w:tcW w:w="2604" w:type="pct"/>
            <w:shd w:val="clear" w:color="auto" w:fill="auto"/>
          </w:tcPr>
          <w:p w14:paraId="7433283F" w14:textId="77777777" w:rsidR="007F3D11" w:rsidRPr="00BD35C4" w:rsidRDefault="007F3D11" w:rsidP="00601ABE">
            <w:pPr>
              <w:pStyle w:val="a6"/>
              <w:ind w:left="0"/>
              <w:rPr>
                <w:sz w:val="28"/>
                <w:szCs w:val="24"/>
              </w:rPr>
            </w:pPr>
            <w:r w:rsidRPr="00BD35C4">
              <w:rPr>
                <w:sz w:val="28"/>
                <w:szCs w:val="24"/>
              </w:rPr>
              <w:t xml:space="preserve">Лекции </w:t>
            </w:r>
          </w:p>
        </w:tc>
        <w:tc>
          <w:tcPr>
            <w:tcW w:w="1240" w:type="pct"/>
            <w:shd w:val="clear" w:color="auto" w:fill="auto"/>
          </w:tcPr>
          <w:p w14:paraId="699BE741" w14:textId="77777777" w:rsidR="007F3D11" w:rsidRPr="00BD35C4" w:rsidRDefault="007F3D11" w:rsidP="00601ABE">
            <w:pPr>
              <w:pStyle w:val="a6"/>
              <w:ind w:left="0"/>
              <w:jc w:val="center"/>
              <w:rPr>
                <w:sz w:val="28"/>
                <w:szCs w:val="24"/>
              </w:rPr>
            </w:pPr>
            <w:r w:rsidRPr="00BD35C4">
              <w:rPr>
                <w:sz w:val="28"/>
                <w:szCs w:val="24"/>
              </w:rPr>
              <w:t xml:space="preserve">16 </w:t>
            </w:r>
          </w:p>
        </w:tc>
        <w:tc>
          <w:tcPr>
            <w:tcW w:w="1156" w:type="pct"/>
            <w:shd w:val="clear" w:color="auto" w:fill="auto"/>
          </w:tcPr>
          <w:p w14:paraId="1D0397E2" w14:textId="77777777" w:rsidR="007F3D11" w:rsidRPr="00BD35C4" w:rsidRDefault="007F3D11" w:rsidP="00601ABE">
            <w:pPr>
              <w:pStyle w:val="a6"/>
              <w:ind w:left="0"/>
              <w:jc w:val="center"/>
              <w:rPr>
                <w:sz w:val="28"/>
                <w:szCs w:val="24"/>
              </w:rPr>
            </w:pPr>
            <w:r w:rsidRPr="00BD35C4">
              <w:rPr>
                <w:sz w:val="28"/>
                <w:szCs w:val="24"/>
              </w:rPr>
              <w:t xml:space="preserve">16 </w:t>
            </w:r>
          </w:p>
        </w:tc>
      </w:tr>
      <w:tr w:rsidR="00BD35C4" w:rsidRPr="00BD35C4" w14:paraId="4E7FB806" w14:textId="77777777" w:rsidTr="00110577">
        <w:tc>
          <w:tcPr>
            <w:tcW w:w="2604" w:type="pct"/>
            <w:shd w:val="clear" w:color="auto" w:fill="auto"/>
          </w:tcPr>
          <w:p w14:paraId="001BEAB0" w14:textId="77777777" w:rsidR="007F3D11" w:rsidRPr="00BD35C4" w:rsidRDefault="007F3D11" w:rsidP="00601ABE">
            <w:pPr>
              <w:pStyle w:val="a6"/>
              <w:ind w:left="0"/>
              <w:rPr>
                <w:sz w:val="28"/>
                <w:szCs w:val="24"/>
              </w:rPr>
            </w:pPr>
            <w:r w:rsidRPr="00BD35C4">
              <w:rPr>
                <w:sz w:val="28"/>
                <w:szCs w:val="24"/>
              </w:rPr>
              <w:t xml:space="preserve">Семинары, практические занятия  </w:t>
            </w:r>
          </w:p>
        </w:tc>
        <w:tc>
          <w:tcPr>
            <w:tcW w:w="1240" w:type="pct"/>
            <w:shd w:val="clear" w:color="auto" w:fill="auto"/>
          </w:tcPr>
          <w:p w14:paraId="4A0701DB" w14:textId="77777777" w:rsidR="007F3D11" w:rsidRPr="00BD35C4" w:rsidRDefault="007F3D11" w:rsidP="00601ABE">
            <w:pPr>
              <w:pStyle w:val="a6"/>
              <w:ind w:left="0"/>
              <w:jc w:val="center"/>
              <w:rPr>
                <w:sz w:val="28"/>
                <w:szCs w:val="24"/>
              </w:rPr>
            </w:pPr>
            <w:r w:rsidRPr="00BD35C4">
              <w:rPr>
                <w:sz w:val="28"/>
                <w:szCs w:val="24"/>
              </w:rPr>
              <w:t xml:space="preserve">18 </w:t>
            </w:r>
          </w:p>
        </w:tc>
        <w:tc>
          <w:tcPr>
            <w:tcW w:w="1156" w:type="pct"/>
            <w:shd w:val="clear" w:color="auto" w:fill="auto"/>
          </w:tcPr>
          <w:p w14:paraId="09DF16F0" w14:textId="77777777" w:rsidR="007F3D11" w:rsidRPr="00BD35C4" w:rsidRDefault="007F3D11" w:rsidP="00601ABE">
            <w:pPr>
              <w:pStyle w:val="a6"/>
              <w:ind w:left="0"/>
              <w:jc w:val="center"/>
              <w:rPr>
                <w:sz w:val="28"/>
                <w:szCs w:val="24"/>
              </w:rPr>
            </w:pPr>
            <w:r w:rsidRPr="00BD35C4">
              <w:rPr>
                <w:sz w:val="28"/>
                <w:szCs w:val="24"/>
              </w:rPr>
              <w:t xml:space="preserve">18 </w:t>
            </w:r>
          </w:p>
        </w:tc>
      </w:tr>
      <w:tr w:rsidR="00BD35C4" w:rsidRPr="00BD35C4" w14:paraId="3C75DE22" w14:textId="77777777" w:rsidTr="00110577">
        <w:tc>
          <w:tcPr>
            <w:tcW w:w="2604" w:type="pct"/>
            <w:shd w:val="clear" w:color="auto" w:fill="auto"/>
          </w:tcPr>
          <w:p w14:paraId="14C398EC" w14:textId="77777777" w:rsidR="007F3D11" w:rsidRPr="00BD35C4" w:rsidRDefault="007F3D11" w:rsidP="00601ABE">
            <w:pPr>
              <w:pStyle w:val="a6"/>
              <w:ind w:left="0"/>
              <w:rPr>
                <w:b/>
                <w:i/>
                <w:sz w:val="28"/>
                <w:szCs w:val="24"/>
              </w:rPr>
            </w:pPr>
            <w:r w:rsidRPr="00BD35C4">
              <w:rPr>
                <w:b/>
                <w:i/>
                <w:sz w:val="28"/>
                <w:szCs w:val="24"/>
              </w:rPr>
              <w:t>Самостоятельная работа</w:t>
            </w:r>
          </w:p>
        </w:tc>
        <w:tc>
          <w:tcPr>
            <w:tcW w:w="1240" w:type="pct"/>
            <w:shd w:val="clear" w:color="auto" w:fill="auto"/>
          </w:tcPr>
          <w:p w14:paraId="2ECE47F0" w14:textId="77777777" w:rsidR="007F3D11" w:rsidRPr="00BD35C4" w:rsidRDefault="007F3D11" w:rsidP="00601ABE">
            <w:pPr>
              <w:pStyle w:val="a6"/>
              <w:ind w:left="0"/>
              <w:jc w:val="center"/>
              <w:rPr>
                <w:b/>
                <w:i/>
                <w:sz w:val="28"/>
                <w:szCs w:val="24"/>
              </w:rPr>
            </w:pPr>
            <w:r w:rsidRPr="00BD35C4">
              <w:rPr>
                <w:b/>
                <w:i/>
                <w:sz w:val="28"/>
                <w:szCs w:val="24"/>
              </w:rPr>
              <w:t xml:space="preserve">74 </w:t>
            </w:r>
          </w:p>
        </w:tc>
        <w:tc>
          <w:tcPr>
            <w:tcW w:w="1156" w:type="pct"/>
            <w:shd w:val="clear" w:color="auto" w:fill="auto"/>
          </w:tcPr>
          <w:p w14:paraId="3AAA907D" w14:textId="77777777" w:rsidR="007F3D11" w:rsidRPr="00BD35C4" w:rsidRDefault="007F3D11" w:rsidP="00601ABE">
            <w:pPr>
              <w:pStyle w:val="a6"/>
              <w:ind w:left="0"/>
              <w:jc w:val="center"/>
              <w:rPr>
                <w:b/>
                <w:i/>
                <w:sz w:val="28"/>
                <w:szCs w:val="24"/>
              </w:rPr>
            </w:pPr>
            <w:r w:rsidRPr="00BD35C4">
              <w:rPr>
                <w:b/>
                <w:i/>
                <w:sz w:val="28"/>
                <w:szCs w:val="24"/>
              </w:rPr>
              <w:t xml:space="preserve">74 </w:t>
            </w:r>
          </w:p>
        </w:tc>
      </w:tr>
      <w:tr w:rsidR="00BD35C4" w:rsidRPr="00BD35C4" w14:paraId="3E214BE5" w14:textId="77777777" w:rsidTr="00110577">
        <w:tc>
          <w:tcPr>
            <w:tcW w:w="2604" w:type="pct"/>
            <w:shd w:val="clear" w:color="auto" w:fill="auto"/>
          </w:tcPr>
          <w:p w14:paraId="10D78636" w14:textId="77777777" w:rsidR="007F3D11" w:rsidRPr="00BD35C4" w:rsidRDefault="007F3D11" w:rsidP="00601ABE">
            <w:pPr>
              <w:pStyle w:val="a6"/>
              <w:ind w:left="0"/>
              <w:rPr>
                <w:sz w:val="28"/>
                <w:szCs w:val="24"/>
              </w:rPr>
            </w:pPr>
            <w:r w:rsidRPr="00BD35C4">
              <w:rPr>
                <w:sz w:val="28"/>
                <w:szCs w:val="24"/>
              </w:rPr>
              <w:t xml:space="preserve">Вид текущего контроля </w:t>
            </w:r>
          </w:p>
        </w:tc>
        <w:tc>
          <w:tcPr>
            <w:tcW w:w="1240" w:type="pct"/>
            <w:shd w:val="clear" w:color="auto" w:fill="auto"/>
          </w:tcPr>
          <w:p w14:paraId="37448083" w14:textId="77777777" w:rsidR="007F3D11" w:rsidRPr="00BD35C4" w:rsidRDefault="007F3D11" w:rsidP="00601ABE">
            <w:pPr>
              <w:pStyle w:val="a6"/>
              <w:ind w:left="0"/>
              <w:jc w:val="center"/>
              <w:rPr>
                <w:sz w:val="28"/>
                <w:szCs w:val="24"/>
              </w:rPr>
            </w:pPr>
            <w:r w:rsidRPr="00BD35C4">
              <w:rPr>
                <w:sz w:val="28"/>
                <w:szCs w:val="24"/>
              </w:rPr>
              <w:t>Контрольная работа</w:t>
            </w:r>
          </w:p>
        </w:tc>
        <w:tc>
          <w:tcPr>
            <w:tcW w:w="1156" w:type="pct"/>
            <w:shd w:val="clear" w:color="auto" w:fill="auto"/>
          </w:tcPr>
          <w:p w14:paraId="5A02F296" w14:textId="77777777" w:rsidR="007F3D11" w:rsidRPr="00BD35C4" w:rsidRDefault="007F3D11" w:rsidP="00601ABE">
            <w:pPr>
              <w:pStyle w:val="a6"/>
              <w:ind w:left="0"/>
              <w:jc w:val="center"/>
              <w:rPr>
                <w:sz w:val="28"/>
                <w:szCs w:val="24"/>
              </w:rPr>
            </w:pPr>
            <w:r w:rsidRPr="00BD35C4">
              <w:rPr>
                <w:sz w:val="28"/>
                <w:szCs w:val="24"/>
              </w:rPr>
              <w:t>Контрольная работа</w:t>
            </w:r>
          </w:p>
        </w:tc>
      </w:tr>
      <w:tr w:rsidR="00BD35C4" w:rsidRPr="00BD35C4" w14:paraId="5664AAE1" w14:textId="77777777" w:rsidTr="00110577">
        <w:tc>
          <w:tcPr>
            <w:tcW w:w="2604" w:type="pct"/>
            <w:shd w:val="clear" w:color="auto" w:fill="auto"/>
          </w:tcPr>
          <w:p w14:paraId="1E695D25" w14:textId="77777777" w:rsidR="007F3D11" w:rsidRPr="00BD35C4" w:rsidRDefault="007F3D11" w:rsidP="00601ABE">
            <w:pPr>
              <w:pStyle w:val="a6"/>
              <w:ind w:left="0"/>
              <w:rPr>
                <w:sz w:val="28"/>
                <w:szCs w:val="24"/>
              </w:rPr>
            </w:pPr>
            <w:r w:rsidRPr="00BD35C4">
              <w:rPr>
                <w:sz w:val="28"/>
                <w:szCs w:val="24"/>
              </w:rPr>
              <w:t>Вид промежуточной аттестации</w:t>
            </w:r>
          </w:p>
        </w:tc>
        <w:tc>
          <w:tcPr>
            <w:tcW w:w="1240" w:type="pct"/>
            <w:shd w:val="clear" w:color="auto" w:fill="auto"/>
          </w:tcPr>
          <w:p w14:paraId="4B271CD2" w14:textId="77777777" w:rsidR="007F3D11" w:rsidRPr="00BD35C4" w:rsidRDefault="007F3D11" w:rsidP="00601ABE">
            <w:pPr>
              <w:pStyle w:val="a6"/>
              <w:ind w:left="0"/>
              <w:jc w:val="center"/>
              <w:rPr>
                <w:sz w:val="28"/>
                <w:szCs w:val="24"/>
              </w:rPr>
            </w:pPr>
            <w:r w:rsidRPr="00BD35C4">
              <w:rPr>
                <w:sz w:val="28"/>
                <w:szCs w:val="24"/>
              </w:rPr>
              <w:t>Зачет</w:t>
            </w:r>
          </w:p>
        </w:tc>
        <w:tc>
          <w:tcPr>
            <w:tcW w:w="1156" w:type="pct"/>
            <w:shd w:val="clear" w:color="auto" w:fill="auto"/>
          </w:tcPr>
          <w:p w14:paraId="36898FF6" w14:textId="77777777" w:rsidR="007F3D11" w:rsidRPr="00BD35C4" w:rsidRDefault="007F3D11" w:rsidP="00601ABE">
            <w:pPr>
              <w:pStyle w:val="a6"/>
              <w:ind w:left="0"/>
              <w:jc w:val="center"/>
              <w:rPr>
                <w:sz w:val="28"/>
                <w:szCs w:val="24"/>
              </w:rPr>
            </w:pPr>
            <w:r w:rsidRPr="00BD35C4">
              <w:rPr>
                <w:sz w:val="28"/>
                <w:szCs w:val="24"/>
              </w:rPr>
              <w:t>Зачет</w:t>
            </w:r>
          </w:p>
        </w:tc>
      </w:tr>
    </w:tbl>
    <w:p w14:paraId="1559AFDC" w14:textId="43431F3E" w:rsidR="007F3D11" w:rsidRPr="00BD35C4" w:rsidRDefault="007F3D11" w:rsidP="00601ABE"/>
    <w:p w14:paraId="0112651E" w14:textId="77777777" w:rsidR="0023027B" w:rsidRPr="00BD35C4" w:rsidRDefault="0023027B" w:rsidP="00601ABE"/>
    <w:p w14:paraId="74BF3FE3" w14:textId="68DFBFAC" w:rsidR="007F3D11" w:rsidRPr="00BD35C4" w:rsidRDefault="007F3D11" w:rsidP="00601ABE"/>
    <w:p w14:paraId="3D805E60" w14:textId="3E528419" w:rsidR="00C52F7B"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5" w:name="_Toc181279088"/>
      <w:r w:rsidRPr="00BD35C4">
        <w:rPr>
          <w:rFonts w:ascii="Times New Roman" w:hAnsi="Times New Roman" w:cs="Times New Roman"/>
          <w:b/>
          <w:bCs/>
          <w:color w:val="auto"/>
          <w:sz w:val="28"/>
          <w:szCs w:val="28"/>
        </w:rPr>
        <w:t xml:space="preserve">5. Содержание </w:t>
      </w:r>
      <w:r w:rsidR="00EC45DF" w:rsidRPr="00BD35C4">
        <w:rPr>
          <w:rFonts w:ascii="Times New Roman" w:hAnsi="Times New Roman" w:cs="Times New Roman"/>
          <w:b/>
          <w:bCs/>
          <w:color w:val="auto"/>
          <w:sz w:val="28"/>
          <w:szCs w:val="28"/>
        </w:rPr>
        <w:t>дисциплины</w:t>
      </w:r>
      <w:r w:rsidRPr="00BD35C4">
        <w:rPr>
          <w:rFonts w:ascii="Times New Roman" w:hAnsi="Times New Roman" w:cs="Times New Roman"/>
          <w:b/>
          <w:bCs/>
          <w:color w:val="auto"/>
          <w:sz w:val="28"/>
          <w:szCs w:val="28"/>
        </w:rPr>
        <w:t>, структурированное по темам (разделам) дисциплины с указани</w:t>
      </w:r>
      <w:r w:rsidR="009C4968" w:rsidRPr="00BD35C4">
        <w:rPr>
          <w:rFonts w:ascii="Times New Roman" w:hAnsi="Times New Roman" w:cs="Times New Roman"/>
          <w:b/>
          <w:bCs/>
          <w:color w:val="auto"/>
          <w:sz w:val="28"/>
          <w:szCs w:val="28"/>
        </w:rPr>
        <w:t>ем их объемов (в академических часах) и видов</w:t>
      </w:r>
      <w:r w:rsidRPr="00BD35C4">
        <w:rPr>
          <w:rFonts w:ascii="Times New Roman" w:hAnsi="Times New Roman" w:cs="Times New Roman"/>
          <w:b/>
          <w:bCs/>
          <w:color w:val="auto"/>
          <w:sz w:val="28"/>
          <w:szCs w:val="28"/>
        </w:rPr>
        <w:t xml:space="preserve"> учебных занятий</w:t>
      </w:r>
      <w:bookmarkEnd w:id="5"/>
    </w:p>
    <w:p w14:paraId="0DD7F9E5" w14:textId="77777777" w:rsidR="007C2CB5"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6" w:name="_Toc181279089"/>
      <w:r w:rsidRPr="00BD35C4">
        <w:rPr>
          <w:rFonts w:ascii="Times New Roman" w:hAnsi="Times New Roman" w:cs="Times New Roman"/>
          <w:b/>
          <w:bCs/>
          <w:color w:val="auto"/>
          <w:sz w:val="28"/>
          <w:szCs w:val="28"/>
        </w:rPr>
        <w:t xml:space="preserve">5.1. Содержание </w:t>
      </w:r>
      <w:r w:rsidR="00EC45DF" w:rsidRPr="00BD35C4">
        <w:rPr>
          <w:rFonts w:ascii="Times New Roman" w:hAnsi="Times New Roman" w:cs="Times New Roman"/>
          <w:b/>
          <w:bCs/>
          <w:color w:val="auto"/>
          <w:sz w:val="28"/>
          <w:szCs w:val="28"/>
        </w:rPr>
        <w:t>дисциплины</w:t>
      </w:r>
      <w:bookmarkEnd w:id="6"/>
      <w:r w:rsidR="007C2CB5" w:rsidRPr="00BD35C4">
        <w:rPr>
          <w:rFonts w:ascii="Times New Roman" w:hAnsi="Times New Roman" w:cs="Times New Roman"/>
          <w:b/>
          <w:bCs/>
          <w:color w:val="auto"/>
          <w:sz w:val="28"/>
          <w:szCs w:val="28"/>
        </w:rPr>
        <w:t xml:space="preserve"> </w:t>
      </w:r>
    </w:p>
    <w:p w14:paraId="5E1B1F08" w14:textId="02678E2B" w:rsidR="007C2CB5" w:rsidRPr="00601ABE" w:rsidRDefault="007C2CB5" w:rsidP="00601ABE">
      <w:pPr>
        <w:tabs>
          <w:tab w:val="right" w:pos="851"/>
        </w:tabs>
        <w:spacing w:line="360" w:lineRule="auto"/>
        <w:ind w:firstLine="709"/>
        <w:jc w:val="both"/>
        <w:rPr>
          <w:b/>
          <w:bCs/>
          <w:sz w:val="28"/>
          <w:szCs w:val="28"/>
        </w:rPr>
      </w:pPr>
      <w:r w:rsidRPr="00601ABE">
        <w:rPr>
          <w:b/>
          <w:bCs/>
          <w:sz w:val="28"/>
          <w:szCs w:val="28"/>
        </w:rPr>
        <w:t>Тема</w:t>
      </w:r>
      <w:r w:rsidR="00BB2AF3" w:rsidRPr="00601ABE">
        <w:rPr>
          <w:b/>
          <w:bCs/>
          <w:sz w:val="28"/>
          <w:szCs w:val="28"/>
        </w:rPr>
        <w:t xml:space="preserve"> </w:t>
      </w:r>
      <w:r w:rsidRPr="00601ABE">
        <w:rPr>
          <w:b/>
          <w:bCs/>
          <w:sz w:val="28"/>
          <w:szCs w:val="28"/>
        </w:rPr>
        <w:t xml:space="preserve">1. Основы ведения бухгалтерского учета и использование </w:t>
      </w:r>
      <w:r w:rsidR="00CC723A" w:rsidRPr="00601ABE">
        <w:rPr>
          <w:b/>
          <w:bCs/>
          <w:sz w:val="28"/>
          <w:szCs w:val="28"/>
        </w:rPr>
        <w:t>автоматизированной</w:t>
      </w:r>
      <w:r w:rsidR="00B11C27" w:rsidRPr="00601ABE">
        <w:rPr>
          <w:b/>
          <w:bCs/>
          <w:sz w:val="28"/>
          <w:szCs w:val="28"/>
        </w:rPr>
        <w:t xml:space="preserve"> информационной системы «</w:t>
      </w:r>
      <w:r w:rsidR="00C373C0" w:rsidRPr="00601ABE">
        <w:rPr>
          <w:b/>
          <w:bCs/>
          <w:sz w:val="28"/>
          <w:szCs w:val="28"/>
        </w:rPr>
        <w:t>1С:</w:t>
      </w:r>
      <w:r w:rsidR="00BB2AF3" w:rsidRPr="00601ABE">
        <w:rPr>
          <w:b/>
          <w:bCs/>
          <w:sz w:val="28"/>
          <w:szCs w:val="28"/>
        </w:rPr>
        <w:t xml:space="preserve"> </w:t>
      </w:r>
      <w:r w:rsidR="00C373C0" w:rsidRPr="00601ABE">
        <w:rPr>
          <w:b/>
          <w:bCs/>
          <w:sz w:val="28"/>
          <w:szCs w:val="28"/>
        </w:rPr>
        <w:t>Предприятие</w:t>
      </w:r>
      <w:r w:rsidR="00B11C27" w:rsidRPr="00601ABE">
        <w:rPr>
          <w:b/>
          <w:bCs/>
          <w:sz w:val="28"/>
          <w:szCs w:val="28"/>
        </w:rPr>
        <w:t>»</w:t>
      </w:r>
    </w:p>
    <w:p w14:paraId="6766CC9C" w14:textId="32164789" w:rsidR="00D11FD1" w:rsidRPr="00601ABE" w:rsidRDefault="00D11FD1" w:rsidP="00601ABE">
      <w:pPr>
        <w:spacing w:line="360" w:lineRule="auto"/>
        <w:ind w:firstLine="709"/>
        <w:jc w:val="both"/>
        <w:rPr>
          <w:bCs/>
          <w:sz w:val="28"/>
          <w:szCs w:val="28"/>
        </w:rPr>
      </w:pPr>
      <w:r w:rsidRPr="00601ABE">
        <w:rPr>
          <w:bCs/>
          <w:sz w:val="28"/>
          <w:szCs w:val="28"/>
        </w:rPr>
        <w:t xml:space="preserve">Организация бухгалтерского учета в автоматизированной информационной системы «1С: Предприятие». </w:t>
      </w:r>
      <w:r w:rsidR="0085668E" w:rsidRPr="00601ABE">
        <w:rPr>
          <w:bCs/>
          <w:sz w:val="28"/>
          <w:szCs w:val="28"/>
        </w:rPr>
        <w:t xml:space="preserve">Особенности интерфейса и доступных пользователю функций. Ввод сведений об организации. Настройка функциональности автоматизированной информационной системы «1С: Предприятие». </w:t>
      </w:r>
      <w:r w:rsidR="00A6084C" w:rsidRPr="00601ABE">
        <w:rPr>
          <w:bCs/>
          <w:sz w:val="28"/>
          <w:szCs w:val="28"/>
        </w:rPr>
        <w:t>Общие принципы работы в программе «1С:</w:t>
      </w:r>
      <w:r w:rsidR="00BB2AF3" w:rsidRPr="00601ABE">
        <w:rPr>
          <w:bCs/>
          <w:sz w:val="28"/>
          <w:szCs w:val="28"/>
        </w:rPr>
        <w:t xml:space="preserve"> </w:t>
      </w:r>
      <w:r w:rsidR="00A6084C" w:rsidRPr="00601ABE">
        <w:rPr>
          <w:bCs/>
          <w:sz w:val="28"/>
          <w:szCs w:val="28"/>
        </w:rPr>
        <w:t>Предприятие».</w:t>
      </w:r>
      <w:r w:rsidR="0033178A" w:rsidRPr="00601ABE">
        <w:rPr>
          <w:bCs/>
          <w:sz w:val="28"/>
          <w:szCs w:val="28"/>
        </w:rPr>
        <w:t xml:space="preserve"> Настройка параметров работы программы и командного интерфейса.</w:t>
      </w:r>
    </w:p>
    <w:p w14:paraId="4C49DF3C" w14:textId="4666A05D" w:rsidR="0085668E" w:rsidRPr="00601ABE" w:rsidRDefault="0085668E" w:rsidP="00601ABE">
      <w:pPr>
        <w:spacing w:line="360" w:lineRule="auto"/>
        <w:ind w:firstLine="709"/>
        <w:jc w:val="both"/>
        <w:rPr>
          <w:bCs/>
          <w:sz w:val="28"/>
          <w:szCs w:val="28"/>
        </w:rPr>
      </w:pPr>
      <w:r w:rsidRPr="00601ABE">
        <w:rPr>
          <w:bCs/>
          <w:sz w:val="28"/>
          <w:szCs w:val="28"/>
        </w:rPr>
        <w:t>Определение и настройка параметров учета, учетной политики, плана счетов.</w:t>
      </w:r>
      <w:r w:rsidR="00785189" w:rsidRPr="00601ABE">
        <w:rPr>
          <w:bCs/>
          <w:sz w:val="28"/>
          <w:szCs w:val="28"/>
        </w:rPr>
        <w:t xml:space="preserve"> </w:t>
      </w:r>
      <w:r w:rsidR="00785189" w:rsidRPr="00601ABE">
        <w:rPr>
          <w:bCs/>
          <w:sz w:val="28"/>
          <w:szCs w:val="28"/>
        </w:rPr>
        <w:lastRenderedPageBreak/>
        <w:t xml:space="preserve">Влияние организационных и </w:t>
      </w:r>
      <w:r w:rsidR="00992DB8" w:rsidRPr="00601ABE">
        <w:rPr>
          <w:bCs/>
          <w:sz w:val="28"/>
          <w:szCs w:val="28"/>
        </w:rPr>
        <w:t xml:space="preserve">технологических факторов на </w:t>
      </w:r>
      <w:r w:rsidR="00785189" w:rsidRPr="00601ABE">
        <w:rPr>
          <w:bCs/>
          <w:sz w:val="28"/>
          <w:szCs w:val="28"/>
        </w:rPr>
        <w:t>способ организации и ведения учета в</w:t>
      </w:r>
      <w:r w:rsidR="00992DB8" w:rsidRPr="00601ABE">
        <w:rPr>
          <w:bCs/>
          <w:sz w:val="28"/>
          <w:szCs w:val="28"/>
        </w:rPr>
        <w:t xml:space="preserve"> </w:t>
      </w:r>
      <w:r w:rsidR="00785189" w:rsidRPr="00601ABE">
        <w:rPr>
          <w:bCs/>
          <w:sz w:val="28"/>
          <w:szCs w:val="28"/>
        </w:rPr>
        <w:t>системе «1С: Предприятие»</w:t>
      </w:r>
      <w:r w:rsidR="00992DB8" w:rsidRPr="00601ABE">
        <w:rPr>
          <w:bCs/>
          <w:sz w:val="28"/>
          <w:szCs w:val="28"/>
        </w:rPr>
        <w:t xml:space="preserve">. </w:t>
      </w:r>
    </w:p>
    <w:p w14:paraId="71B0B79A" w14:textId="7303C887" w:rsidR="002B04D5" w:rsidRPr="00601ABE" w:rsidRDefault="002B04D5" w:rsidP="00601ABE">
      <w:pPr>
        <w:spacing w:line="360" w:lineRule="auto"/>
        <w:ind w:firstLine="709"/>
        <w:jc w:val="both"/>
        <w:rPr>
          <w:bCs/>
          <w:sz w:val="28"/>
          <w:szCs w:val="28"/>
        </w:rPr>
      </w:pPr>
      <w:r w:rsidRPr="00601ABE">
        <w:rPr>
          <w:bCs/>
          <w:sz w:val="28"/>
          <w:szCs w:val="28"/>
        </w:rPr>
        <w:t>Особенности организации учетных процессов в системе «1С: Предприятие» при помощи справочников. Ввод сведений</w:t>
      </w:r>
      <w:r w:rsidR="00785189" w:rsidRPr="00601ABE">
        <w:rPr>
          <w:bCs/>
          <w:sz w:val="28"/>
          <w:szCs w:val="28"/>
        </w:rPr>
        <w:t xml:space="preserve"> </w:t>
      </w:r>
      <w:r w:rsidRPr="00601ABE">
        <w:rPr>
          <w:bCs/>
          <w:sz w:val="28"/>
          <w:szCs w:val="28"/>
        </w:rPr>
        <w:t xml:space="preserve">об организационной структуре экономического субъекта (формирование подразделений и отделений), номенклатурных групп, номенклатур, физических лицах, юридических лицах и т. д. </w:t>
      </w:r>
    </w:p>
    <w:p w14:paraId="518270DD" w14:textId="1713FBDB" w:rsidR="007C2CB5" w:rsidRPr="00601ABE" w:rsidRDefault="007C2CB5" w:rsidP="00601ABE">
      <w:pPr>
        <w:tabs>
          <w:tab w:val="right" w:pos="851"/>
        </w:tabs>
        <w:spacing w:line="360" w:lineRule="auto"/>
        <w:ind w:firstLine="709"/>
        <w:jc w:val="both"/>
        <w:rPr>
          <w:b/>
          <w:bCs/>
          <w:sz w:val="28"/>
          <w:szCs w:val="28"/>
        </w:rPr>
      </w:pPr>
      <w:r w:rsidRPr="00601ABE">
        <w:rPr>
          <w:b/>
          <w:bCs/>
          <w:sz w:val="28"/>
          <w:szCs w:val="28"/>
        </w:rPr>
        <w:t>Тема</w:t>
      </w:r>
      <w:r w:rsidR="00BB2AF3" w:rsidRPr="00601ABE">
        <w:rPr>
          <w:b/>
          <w:bCs/>
          <w:sz w:val="28"/>
          <w:szCs w:val="28"/>
        </w:rPr>
        <w:t xml:space="preserve"> </w:t>
      </w:r>
      <w:r w:rsidRPr="00601ABE">
        <w:rPr>
          <w:b/>
          <w:bCs/>
          <w:sz w:val="28"/>
          <w:szCs w:val="28"/>
        </w:rPr>
        <w:t>2.</w:t>
      </w:r>
      <w:r w:rsidR="00BB2AF3" w:rsidRPr="00601ABE">
        <w:rPr>
          <w:b/>
          <w:bCs/>
          <w:sz w:val="28"/>
          <w:szCs w:val="28"/>
        </w:rPr>
        <w:t xml:space="preserve"> </w:t>
      </w:r>
      <w:r w:rsidRPr="00601ABE">
        <w:rPr>
          <w:b/>
          <w:bCs/>
          <w:sz w:val="28"/>
          <w:szCs w:val="28"/>
        </w:rPr>
        <w:t xml:space="preserve">Учет </w:t>
      </w:r>
      <w:r w:rsidR="00BB2AF3" w:rsidRPr="00601ABE">
        <w:rPr>
          <w:b/>
          <w:bCs/>
          <w:sz w:val="28"/>
          <w:szCs w:val="28"/>
        </w:rPr>
        <w:t xml:space="preserve">операций по формированию уставного капитала </w:t>
      </w:r>
      <w:r w:rsidRPr="00601ABE">
        <w:rPr>
          <w:b/>
          <w:bCs/>
          <w:sz w:val="28"/>
          <w:szCs w:val="28"/>
        </w:rPr>
        <w:t xml:space="preserve">с использованием </w:t>
      </w:r>
      <w:r w:rsidR="00B11C27" w:rsidRPr="00601ABE">
        <w:rPr>
          <w:b/>
          <w:bCs/>
          <w:sz w:val="28"/>
          <w:szCs w:val="28"/>
        </w:rPr>
        <w:t>автоматизированной информационной системы «</w:t>
      </w:r>
      <w:r w:rsidR="00C373C0" w:rsidRPr="00601ABE">
        <w:rPr>
          <w:b/>
          <w:bCs/>
          <w:sz w:val="28"/>
          <w:szCs w:val="28"/>
        </w:rPr>
        <w:t>1С:</w:t>
      </w:r>
      <w:r w:rsidR="00BB2AF3" w:rsidRPr="00601ABE">
        <w:rPr>
          <w:b/>
          <w:bCs/>
          <w:sz w:val="28"/>
          <w:szCs w:val="28"/>
        </w:rPr>
        <w:t xml:space="preserve"> </w:t>
      </w:r>
      <w:r w:rsidR="00C373C0" w:rsidRPr="00601ABE">
        <w:rPr>
          <w:b/>
          <w:bCs/>
          <w:sz w:val="28"/>
          <w:szCs w:val="28"/>
        </w:rPr>
        <w:t>Предприятие</w:t>
      </w:r>
      <w:r w:rsidR="00B11C27" w:rsidRPr="00601ABE">
        <w:rPr>
          <w:b/>
          <w:bCs/>
          <w:sz w:val="28"/>
          <w:szCs w:val="28"/>
        </w:rPr>
        <w:t>»</w:t>
      </w:r>
    </w:p>
    <w:p w14:paraId="3EA1326F" w14:textId="7737F417" w:rsidR="009B23A6" w:rsidRPr="00601ABE" w:rsidRDefault="00992DB8" w:rsidP="00601ABE">
      <w:pPr>
        <w:tabs>
          <w:tab w:val="right" w:pos="0"/>
        </w:tabs>
        <w:spacing w:line="360" w:lineRule="auto"/>
        <w:ind w:firstLine="709"/>
        <w:jc w:val="both"/>
        <w:rPr>
          <w:b/>
          <w:bCs/>
          <w:sz w:val="28"/>
          <w:szCs w:val="28"/>
        </w:rPr>
      </w:pPr>
      <w:r w:rsidRPr="00601ABE">
        <w:rPr>
          <w:sz w:val="28"/>
          <w:szCs w:val="28"/>
        </w:rPr>
        <w:t xml:space="preserve">Особенности </w:t>
      </w:r>
      <w:r w:rsidR="009B23A6" w:rsidRPr="00601ABE">
        <w:rPr>
          <w:sz w:val="28"/>
          <w:szCs w:val="28"/>
        </w:rPr>
        <w:t xml:space="preserve">формирования уставного капитала </w:t>
      </w:r>
      <w:r w:rsidR="00F32598" w:rsidRPr="00601ABE">
        <w:rPr>
          <w:bCs/>
          <w:sz w:val="28"/>
          <w:szCs w:val="28"/>
        </w:rPr>
        <w:t>в</w:t>
      </w:r>
      <w:r w:rsidR="009B23A6" w:rsidRPr="00601ABE">
        <w:rPr>
          <w:bCs/>
          <w:sz w:val="28"/>
          <w:szCs w:val="28"/>
        </w:rPr>
        <w:t xml:space="preserve"> автоматизированной информационной систем</w:t>
      </w:r>
      <w:r w:rsidR="00F32598" w:rsidRPr="00601ABE">
        <w:rPr>
          <w:bCs/>
          <w:sz w:val="28"/>
          <w:szCs w:val="28"/>
        </w:rPr>
        <w:t>е</w:t>
      </w:r>
      <w:r w:rsidR="009B23A6" w:rsidRPr="00601ABE">
        <w:rPr>
          <w:bCs/>
          <w:sz w:val="28"/>
          <w:szCs w:val="28"/>
        </w:rPr>
        <w:t xml:space="preserve"> «1С: Предприятие». </w:t>
      </w:r>
      <w:r w:rsidR="00330925" w:rsidRPr="00601ABE">
        <w:rPr>
          <w:bCs/>
          <w:sz w:val="28"/>
          <w:szCs w:val="28"/>
        </w:rPr>
        <w:t xml:space="preserve">Нормативные правовые акты Российской Федерации и локальные документы экономического субъекта, регулирующие учет уставного капитала. </w:t>
      </w:r>
      <w:r w:rsidR="009B23A6" w:rsidRPr="00601ABE">
        <w:rPr>
          <w:bCs/>
          <w:sz w:val="28"/>
          <w:szCs w:val="28"/>
        </w:rPr>
        <w:t xml:space="preserve">Порядок </w:t>
      </w:r>
      <w:r w:rsidR="000A04C5" w:rsidRPr="00601ABE">
        <w:rPr>
          <w:bCs/>
          <w:sz w:val="28"/>
          <w:szCs w:val="28"/>
        </w:rPr>
        <w:t xml:space="preserve">оплаты </w:t>
      </w:r>
      <w:r w:rsidR="009B23A6" w:rsidRPr="00601ABE">
        <w:rPr>
          <w:bCs/>
          <w:sz w:val="28"/>
          <w:szCs w:val="28"/>
        </w:rPr>
        <w:t>уставного капитала различными способами. Специфика формирования первичных учетных документов и регистров бухгалтерского учета</w:t>
      </w:r>
      <w:r w:rsidR="00E234D1" w:rsidRPr="00601ABE">
        <w:rPr>
          <w:bCs/>
          <w:sz w:val="28"/>
          <w:szCs w:val="28"/>
        </w:rPr>
        <w:t xml:space="preserve"> в части формирования уставного капитала</w:t>
      </w:r>
      <w:r w:rsidR="009B23A6" w:rsidRPr="00601ABE">
        <w:rPr>
          <w:bCs/>
          <w:sz w:val="28"/>
          <w:szCs w:val="28"/>
        </w:rPr>
        <w:t>.</w:t>
      </w:r>
    </w:p>
    <w:p w14:paraId="1430AAE6" w14:textId="7610DE4F" w:rsidR="007C2CB5" w:rsidRPr="00601ABE" w:rsidRDefault="007C2CB5" w:rsidP="00601ABE">
      <w:pPr>
        <w:tabs>
          <w:tab w:val="right" w:pos="851"/>
        </w:tabs>
        <w:spacing w:line="360" w:lineRule="auto"/>
        <w:ind w:firstLine="709"/>
        <w:jc w:val="both"/>
        <w:rPr>
          <w:b/>
          <w:bCs/>
          <w:sz w:val="28"/>
          <w:szCs w:val="28"/>
        </w:rPr>
      </w:pPr>
      <w:r w:rsidRPr="00601ABE">
        <w:rPr>
          <w:b/>
          <w:bCs/>
          <w:sz w:val="28"/>
          <w:szCs w:val="28"/>
        </w:rPr>
        <w:t xml:space="preserve">Тема 3. Учет внеоборотных активов с использованием </w:t>
      </w:r>
      <w:r w:rsidR="00B11C27" w:rsidRPr="00601ABE">
        <w:rPr>
          <w:b/>
          <w:bCs/>
          <w:sz w:val="28"/>
          <w:szCs w:val="28"/>
        </w:rPr>
        <w:t>автоматизированной информационной системы «</w:t>
      </w:r>
      <w:r w:rsidR="00C373C0" w:rsidRPr="00601ABE">
        <w:rPr>
          <w:b/>
          <w:bCs/>
          <w:sz w:val="28"/>
          <w:szCs w:val="28"/>
        </w:rPr>
        <w:t>1С: Предприятие</w:t>
      </w:r>
      <w:r w:rsidR="00B11C27" w:rsidRPr="00601ABE">
        <w:rPr>
          <w:b/>
          <w:bCs/>
          <w:sz w:val="28"/>
          <w:szCs w:val="28"/>
        </w:rPr>
        <w:t>»</w:t>
      </w:r>
    </w:p>
    <w:p w14:paraId="02308369" w14:textId="119C9B06" w:rsidR="00CC723A" w:rsidRPr="00601ABE" w:rsidRDefault="00CC723A" w:rsidP="00601ABE">
      <w:pPr>
        <w:spacing w:line="360" w:lineRule="auto"/>
        <w:ind w:firstLine="709"/>
        <w:jc w:val="both"/>
        <w:rPr>
          <w:bCs/>
          <w:sz w:val="28"/>
          <w:szCs w:val="28"/>
        </w:rPr>
      </w:pPr>
      <w:r w:rsidRPr="00601ABE">
        <w:rPr>
          <w:bCs/>
          <w:sz w:val="28"/>
          <w:szCs w:val="28"/>
        </w:rPr>
        <w:t xml:space="preserve">Особенности </w:t>
      </w:r>
      <w:r w:rsidR="00F32598" w:rsidRPr="00601ABE">
        <w:rPr>
          <w:bCs/>
          <w:sz w:val="28"/>
          <w:szCs w:val="28"/>
        </w:rPr>
        <w:t xml:space="preserve">организации </w:t>
      </w:r>
      <w:r w:rsidRPr="00601ABE">
        <w:rPr>
          <w:bCs/>
          <w:sz w:val="28"/>
          <w:szCs w:val="28"/>
        </w:rPr>
        <w:t>бухгалтерского учета внеоборотных активов</w:t>
      </w:r>
      <w:r w:rsidR="00330925" w:rsidRPr="00601ABE">
        <w:rPr>
          <w:bCs/>
          <w:sz w:val="28"/>
          <w:szCs w:val="28"/>
        </w:rPr>
        <w:t xml:space="preserve"> </w:t>
      </w:r>
      <w:r w:rsidR="00F32598" w:rsidRPr="00601ABE">
        <w:rPr>
          <w:bCs/>
          <w:sz w:val="28"/>
          <w:szCs w:val="28"/>
        </w:rPr>
        <w:t>в</w:t>
      </w:r>
      <w:r w:rsidR="00330925" w:rsidRPr="00601ABE">
        <w:rPr>
          <w:bCs/>
          <w:sz w:val="28"/>
          <w:szCs w:val="28"/>
        </w:rPr>
        <w:t xml:space="preserve"> автоматизированной информационной систем</w:t>
      </w:r>
      <w:r w:rsidR="00F32598" w:rsidRPr="00601ABE">
        <w:rPr>
          <w:bCs/>
          <w:sz w:val="28"/>
          <w:szCs w:val="28"/>
        </w:rPr>
        <w:t>е</w:t>
      </w:r>
      <w:r w:rsidR="00330925" w:rsidRPr="00601ABE">
        <w:rPr>
          <w:bCs/>
          <w:sz w:val="28"/>
          <w:szCs w:val="28"/>
        </w:rPr>
        <w:t xml:space="preserve"> «1С: Предприятие». </w:t>
      </w:r>
      <w:r w:rsidRPr="00601ABE">
        <w:rPr>
          <w:bCs/>
          <w:sz w:val="28"/>
          <w:szCs w:val="28"/>
        </w:rPr>
        <w:t xml:space="preserve"> </w:t>
      </w:r>
      <w:r w:rsidR="00330925" w:rsidRPr="00601ABE">
        <w:rPr>
          <w:bCs/>
          <w:sz w:val="28"/>
          <w:szCs w:val="28"/>
        </w:rPr>
        <w:t>Нормативные правовые акты Российской Федерации и локальные документы экономического субъекта, регулирующие учет внеоборотных активов.</w:t>
      </w:r>
    </w:p>
    <w:p w14:paraId="1A2E0E91" w14:textId="4DFC8759" w:rsidR="00CC723A" w:rsidRPr="00601ABE" w:rsidRDefault="006E5799" w:rsidP="00601ABE">
      <w:pPr>
        <w:spacing w:line="360" w:lineRule="auto"/>
        <w:ind w:firstLine="709"/>
        <w:jc w:val="both"/>
        <w:rPr>
          <w:bCs/>
          <w:sz w:val="28"/>
          <w:szCs w:val="28"/>
        </w:rPr>
      </w:pPr>
      <w:r w:rsidRPr="00601ABE">
        <w:rPr>
          <w:bCs/>
          <w:sz w:val="28"/>
          <w:szCs w:val="28"/>
        </w:rPr>
        <w:t>О</w:t>
      </w:r>
      <w:r w:rsidR="00CC723A" w:rsidRPr="00601ABE">
        <w:rPr>
          <w:bCs/>
          <w:sz w:val="28"/>
          <w:szCs w:val="28"/>
        </w:rPr>
        <w:t>тражени</w:t>
      </w:r>
      <w:r w:rsidRPr="00601ABE">
        <w:rPr>
          <w:bCs/>
          <w:sz w:val="28"/>
          <w:szCs w:val="28"/>
        </w:rPr>
        <w:t>е</w:t>
      </w:r>
      <w:r w:rsidR="00CC723A" w:rsidRPr="00601ABE">
        <w:rPr>
          <w:bCs/>
          <w:sz w:val="28"/>
          <w:szCs w:val="28"/>
        </w:rPr>
        <w:t xml:space="preserve"> в автоматизированной системе фактов хозяйственной жизни по приобретению и созданию объектов </w:t>
      </w:r>
      <w:r w:rsidR="00330925" w:rsidRPr="00601ABE">
        <w:rPr>
          <w:bCs/>
          <w:sz w:val="28"/>
          <w:szCs w:val="28"/>
        </w:rPr>
        <w:t>основных</w:t>
      </w:r>
      <w:r w:rsidR="00F32598" w:rsidRPr="00601ABE">
        <w:rPr>
          <w:bCs/>
          <w:sz w:val="28"/>
          <w:szCs w:val="28"/>
        </w:rPr>
        <w:t xml:space="preserve"> средств, </w:t>
      </w:r>
      <w:r w:rsidR="00330925" w:rsidRPr="00601ABE">
        <w:rPr>
          <w:bCs/>
          <w:sz w:val="28"/>
          <w:szCs w:val="28"/>
        </w:rPr>
        <w:t xml:space="preserve">нематериальных активов различными способами </w:t>
      </w:r>
      <w:r w:rsidR="00CC723A" w:rsidRPr="00601ABE">
        <w:rPr>
          <w:bCs/>
          <w:sz w:val="28"/>
          <w:szCs w:val="28"/>
        </w:rPr>
        <w:t>поступления.</w:t>
      </w:r>
    </w:p>
    <w:p w14:paraId="0F5549F9" w14:textId="7EC63E55" w:rsidR="00EA5546" w:rsidRPr="00601ABE" w:rsidRDefault="00961C8B" w:rsidP="00601ABE">
      <w:pPr>
        <w:spacing w:line="360" w:lineRule="auto"/>
        <w:ind w:firstLine="709"/>
        <w:jc w:val="both"/>
        <w:rPr>
          <w:bCs/>
          <w:sz w:val="28"/>
          <w:szCs w:val="28"/>
        </w:rPr>
      </w:pPr>
      <w:r w:rsidRPr="00601ABE">
        <w:rPr>
          <w:bCs/>
          <w:sz w:val="28"/>
          <w:szCs w:val="28"/>
        </w:rPr>
        <w:t xml:space="preserve">Определение элементов амортизации. Особенности начисления амортизации в автоматизированной информационной системы «1С: Предприятие». Порядок определения ликвидационной стоимости. Установление срока полезного использования. </w:t>
      </w:r>
      <w:r w:rsidR="00F32598" w:rsidRPr="00601ABE">
        <w:rPr>
          <w:bCs/>
          <w:sz w:val="28"/>
          <w:szCs w:val="28"/>
        </w:rPr>
        <w:t>И</w:t>
      </w:r>
      <w:r w:rsidRPr="00601ABE">
        <w:rPr>
          <w:bCs/>
          <w:sz w:val="28"/>
          <w:szCs w:val="28"/>
        </w:rPr>
        <w:t>зменени</w:t>
      </w:r>
      <w:r w:rsidR="00F32598" w:rsidRPr="00601ABE">
        <w:rPr>
          <w:bCs/>
          <w:sz w:val="28"/>
          <w:szCs w:val="28"/>
        </w:rPr>
        <w:t>е</w:t>
      </w:r>
      <w:r w:rsidRPr="00601ABE">
        <w:rPr>
          <w:bCs/>
          <w:sz w:val="28"/>
          <w:szCs w:val="28"/>
        </w:rPr>
        <w:t xml:space="preserve"> стоимости активов вследствие их обесценения. </w:t>
      </w:r>
      <w:r w:rsidR="00CC723A" w:rsidRPr="00601ABE">
        <w:rPr>
          <w:bCs/>
          <w:sz w:val="28"/>
          <w:szCs w:val="28"/>
        </w:rPr>
        <w:t xml:space="preserve">Специфика формирования </w:t>
      </w:r>
      <w:r w:rsidR="00E234D1" w:rsidRPr="00601ABE">
        <w:rPr>
          <w:bCs/>
          <w:sz w:val="28"/>
          <w:szCs w:val="28"/>
        </w:rPr>
        <w:t>учетных документов и регистров бухгалтерского учета в части учета внеоборотных активов.</w:t>
      </w:r>
    </w:p>
    <w:p w14:paraId="6B473630" w14:textId="4504A0A8" w:rsidR="00482583" w:rsidRPr="00601ABE" w:rsidRDefault="00482583" w:rsidP="00601ABE">
      <w:pPr>
        <w:tabs>
          <w:tab w:val="right" w:pos="851"/>
        </w:tabs>
        <w:spacing w:line="360" w:lineRule="auto"/>
        <w:ind w:firstLine="709"/>
        <w:jc w:val="both"/>
        <w:rPr>
          <w:b/>
          <w:bCs/>
          <w:sz w:val="28"/>
          <w:szCs w:val="28"/>
        </w:rPr>
      </w:pPr>
      <w:r w:rsidRPr="00601ABE">
        <w:rPr>
          <w:b/>
          <w:bCs/>
          <w:sz w:val="28"/>
          <w:szCs w:val="28"/>
        </w:rPr>
        <w:lastRenderedPageBreak/>
        <w:t>Тема 4. Учет расчетов с покупателями и поставщиками с использованием автоматизированной информационной системы «1С: Предприятие»</w:t>
      </w:r>
    </w:p>
    <w:p w14:paraId="1F64056C" w14:textId="70D3866B" w:rsidR="00482583" w:rsidRPr="00601ABE" w:rsidRDefault="00482583" w:rsidP="00601ABE">
      <w:pPr>
        <w:spacing w:line="360" w:lineRule="auto"/>
        <w:ind w:firstLine="709"/>
        <w:jc w:val="both"/>
        <w:rPr>
          <w:bCs/>
          <w:sz w:val="28"/>
          <w:szCs w:val="28"/>
        </w:rPr>
      </w:pPr>
      <w:r w:rsidRPr="00601ABE">
        <w:rPr>
          <w:bCs/>
          <w:sz w:val="28"/>
          <w:szCs w:val="28"/>
        </w:rPr>
        <w:t>Особенности организации бухгалтерского учета расчетов с покупателями и поставщиками в автоматизированной информационной системе «1С: Предприятие».  Нормативные правовые акты Российской Федерации и локальные документы экономического субъекта, регулирующие учет расчетов с покупателями и поставщиками.</w:t>
      </w:r>
    </w:p>
    <w:p w14:paraId="5D942359" w14:textId="76B43019" w:rsidR="00482583" w:rsidRPr="00601ABE" w:rsidRDefault="00E74D2B" w:rsidP="00601ABE">
      <w:pPr>
        <w:spacing w:line="360" w:lineRule="auto"/>
        <w:ind w:firstLine="709"/>
        <w:jc w:val="both"/>
        <w:rPr>
          <w:b/>
          <w:bCs/>
          <w:sz w:val="28"/>
          <w:szCs w:val="28"/>
        </w:rPr>
      </w:pPr>
      <w:r w:rsidRPr="00601ABE">
        <w:rPr>
          <w:bCs/>
          <w:sz w:val="28"/>
          <w:szCs w:val="28"/>
        </w:rPr>
        <w:t xml:space="preserve">Отражение контрагентов </w:t>
      </w:r>
      <w:r w:rsidR="000D3759" w:rsidRPr="00601ABE">
        <w:rPr>
          <w:bCs/>
          <w:sz w:val="28"/>
          <w:szCs w:val="28"/>
        </w:rPr>
        <w:t>(</w:t>
      </w:r>
      <w:r w:rsidRPr="00601ABE">
        <w:rPr>
          <w:bCs/>
          <w:sz w:val="28"/>
          <w:szCs w:val="28"/>
        </w:rPr>
        <w:t>покупателей и поставщиков</w:t>
      </w:r>
      <w:r w:rsidR="000D3759" w:rsidRPr="00601ABE">
        <w:rPr>
          <w:bCs/>
          <w:sz w:val="28"/>
          <w:szCs w:val="28"/>
        </w:rPr>
        <w:t>)</w:t>
      </w:r>
      <w:r w:rsidRPr="00601ABE">
        <w:rPr>
          <w:bCs/>
          <w:sz w:val="28"/>
          <w:szCs w:val="28"/>
        </w:rPr>
        <w:t>, регистрация договоров (контрактов) в справочниках.</w:t>
      </w:r>
      <w:r w:rsidR="001C0AC8" w:rsidRPr="00601ABE">
        <w:rPr>
          <w:bCs/>
          <w:sz w:val="28"/>
          <w:szCs w:val="28"/>
        </w:rPr>
        <w:t xml:space="preserve"> Отражение выданных и полученных авансов. Формирование дебиторской и кредиторской задолженности. </w:t>
      </w:r>
      <w:r w:rsidR="00482583" w:rsidRPr="00601ABE">
        <w:rPr>
          <w:bCs/>
          <w:sz w:val="28"/>
          <w:szCs w:val="28"/>
        </w:rPr>
        <w:t>Специфика формирования учетных документов и регистров бухгалтерского</w:t>
      </w:r>
      <w:r w:rsidR="000D3759" w:rsidRPr="00601ABE">
        <w:rPr>
          <w:bCs/>
          <w:sz w:val="28"/>
          <w:szCs w:val="28"/>
        </w:rPr>
        <w:t xml:space="preserve"> в части</w:t>
      </w:r>
      <w:r w:rsidR="00482583" w:rsidRPr="00601ABE">
        <w:rPr>
          <w:bCs/>
          <w:sz w:val="28"/>
          <w:szCs w:val="28"/>
        </w:rPr>
        <w:t xml:space="preserve"> учета расчетов с покупателями и поставщиками.</w:t>
      </w:r>
    </w:p>
    <w:p w14:paraId="2A190083" w14:textId="011989A4" w:rsidR="007C2CB5" w:rsidRPr="00601ABE" w:rsidRDefault="007C2CB5" w:rsidP="00601ABE">
      <w:pPr>
        <w:tabs>
          <w:tab w:val="right" w:pos="851"/>
        </w:tabs>
        <w:spacing w:line="360" w:lineRule="auto"/>
        <w:ind w:firstLine="709"/>
        <w:jc w:val="both"/>
        <w:rPr>
          <w:b/>
          <w:bCs/>
          <w:sz w:val="28"/>
          <w:szCs w:val="28"/>
        </w:rPr>
      </w:pPr>
      <w:r w:rsidRPr="00601ABE">
        <w:rPr>
          <w:b/>
          <w:bCs/>
          <w:sz w:val="28"/>
          <w:szCs w:val="28"/>
        </w:rPr>
        <w:t xml:space="preserve">Тема </w:t>
      </w:r>
      <w:r w:rsidR="00482583" w:rsidRPr="00601ABE">
        <w:rPr>
          <w:b/>
          <w:bCs/>
          <w:sz w:val="28"/>
          <w:szCs w:val="28"/>
        </w:rPr>
        <w:t>5</w:t>
      </w:r>
      <w:r w:rsidRPr="00601ABE">
        <w:rPr>
          <w:b/>
          <w:bCs/>
          <w:sz w:val="28"/>
          <w:szCs w:val="28"/>
        </w:rPr>
        <w:t xml:space="preserve">. Учет запасов с использованием </w:t>
      </w:r>
      <w:r w:rsidR="00B11C27" w:rsidRPr="00601ABE">
        <w:rPr>
          <w:b/>
          <w:bCs/>
          <w:sz w:val="28"/>
          <w:szCs w:val="28"/>
        </w:rPr>
        <w:t>автоматизированной информационной системы «</w:t>
      </w:r>
      <w:r w:rsidR="00C373C0" w:rsidRPr="00601ABE">
        <w:rPr>
          <w:b/>
          <w:bCs/>
          <w:sz w:val="28"/>
          <w:szCs w:val="28"/>
        </w:rPr>
        <w:t>1С: Предприятие</w:t>
      </w:r>
      <w:r w:rsidR="00B11C27" w:rsidRPr="00601ABE">
        <w:rPr>
          <w:b/>
          <w:bCs/>
          <w:sz w:val="28"/>
          <w:szCs w:val="28"/>
        </w:rPr>
        <w:t>»</w:t>
      </w:r>
    </w:p>
    <w:p w14:paraId="7018F54B" w14:textId="70C79335" w:rsidR="00E81BEB" w:rsidRPr="00601ABE" w:rsidRDefault="00B11C27" w:rsidP="00601ABE">
      <w:pPr>
        <w:spacing w:line="360" w:lineRule="auto"/>
        <w:ind w:firstLine="709"/>
        <w:jc w:val="both"/>
        <w:rPr>
          <w:bCs/>
          <w:sz w:val="28"/>
          <w:szCs w:val="28"/>
        </w:rPr>
      </w:pPr>
      <w:r w:rsidRPr="00601ABE">
        <w:rPr>
          <w:bCs/>
          <w:sz w:val="28"/>
          <w:szCs w:val="28"/>
        </w:rPr>
        <w:t xml:space="preserve">Особенности </w:t>
      </w:r>
      <w:r w:rsidR="008035C3" w:rsidRPr="00601ABE">
        <w:rPr>
          <w:bCs/>
          <w:sz w:val="28"/>
          <w:szCs w:val="28"/>
        </w:rPr>
        <w:t xml:space="preserve">организации </w:t>
      </w:r>
      <w:r w:rsidRPr="00601ABE">
        <w:rPr>
          <w:bCs/>
          <w:sz w:val="28"/>
          <w:szCs w:val="28"/>
        </w:rPr>
        <w:t>бухгалтерского учета запасов</w:t>
      </w:r>
      <w:r w:rsidR="00E81BEB" w:rsidRPr="00601ABE">
        <w:rPr>
          <w:bCs/>
          <w:sz w:val="28"/>
          <w:szCs w:val="28"/>
        </w:rPr>
        <w:t xml:space="preserve"> в автоматизированной информационной системе «1С: Предприятие».  Нормативные правовые акты Российской Федерации и локальные документы экономического субъекта, регулирующие учет запасов.</w:t>
      </w:r>
    </w:p>
    <w:p w14:paraId="286DAB3C" w14:textId="1FBC64AF" w:rsidR="00B11C27" w:rsidRPr="00601ABE" w:rsidRDefault="006E5799" w:rsidP="00601ABE">
      <w:pPr>
        <w:tabs>
          <w:tab w:val="right" w:pos="851"/>
        </w:tabs>
        <w:spacing w:line="360" w:lineRule="auto"/>
        <w:ind w:firstLine="709"/>
        <w:jc w:val="both"/>
        <w:rPr>
          <w:bCs/>
          <w:sz w:val="28"/>
          <w:szCs w:val="28"/>
        </w:rPr>
      </w:pPr>
      <w:r w:rsidRPr="00601ABE">
        <w:rPr>
          <w:bCs/>
          <w:sz w:val="28"/>
          <w:szCs w:val="28"/>
        </w:rPr>
        <w:t>О</w:t>
      </w:r>
      <w:r w:rsidR="00B11C27" w:rsidRPr="00601ABE">
        <w:rPr>
          <w:bCs/>
          <w:sz w:val="28"/>
          <w:szCs w:val="28"/>
        </w:rPr>
        <w:t>тражени</w:t>
      </w:r>
      <w:r w:rsidRPr="00601ABE">
        <w:rPr>
          <w:bCs/>
          <w:sz w:val="28"/>
          <w:szCs w:val="28"/>
        </w:rPr>
        <w:t>е</w:t>
      </w:r>
      <w:r w:rsidR="00B11C27" w:rsidRPr="00601ABE">
        <w:rPr>
          <w:bCs/>
          <w:sz w:val="28"/>
          <w:szCs w:val="28"/>
        </w:rPr>
        <w:t xml:space="preserve"> в автоматизированной системе фактов хозяйственной жизни по приобр</w:t>
      </w:r>
      <w:r w:rsidR="002F6E5F" w:rsidRPr="00601ABE">
        <w:rPr>
          <w:bCs/>
          <w:sz w:val="28"/>
          <w:szCs w:val="28"/>
        </w:rPr>
        <w:t>етению и созданию объектов при различных</w:t>
      </w:r>
      <w:r w:rsidR="00B11C27" w:rsidRPr="00601ABE">
        <w:rPr>
          <w:bCs/>
          <w:sz w:val="28"/>
          <w:szCs w:val="28"/>
        </w:rPr>
        <w:t xml:space="preserve"> вариант</w:t>
      </w:r>
      <w:r w:rsidR="002F6E5F" w:rsidRPr="00601ABE">
        <w:rPr>
          <w:bCs/>
          <w:sz w:val="28"/>
          <w:szCs w:val="28"/>
        </w:rPr>
        <w:t xml:space="preserve">ах </w:t>
      </w:r>
      <w:r w:rsidR="00B11C27" w:rsidRPr="00601ABE">
        <w:rPr>
          <w:bCs/>
          <w:sz w:val="28"/>
          <w:szCs w:val="28"/>
        </w:rPr>
        <w:t>поступления.</w:t>
      </w:r>
      <w:r w:rsidR="00E81BEB" w:rsidRPr="00601ABE">
        <w:rPr>
          <w:bCs/>
          <w:sz w:val="28"/>
          <w:szCs w:val="28"/>
        </w:rPr>
        <w:t xml:space="preserve"> </w:t>
      </w:r>
      <w:r w:rsidR="00FC5893" w:rsidRPr="00601ABE">
        <w:rPr>
          <w:bCs/>
          <w:sz w:val="28"/>
          <w:szCs w:val="28"/>
        </w:rPr>
        <w:t xml:space="preserve">Специфика оценки запасов при признании и после признания. </w:t>
      </w:r>
      <w:r w:rsidR="00E81BEB" w:rsidRPr="00601ABE">
        <w:rPr>
          <w:bCs/>
          <w:sz w:val="28"/>
          <w:szCs w:val="28"/>
        </w:rPr>
        <w:t>Изменение стоимости активов вследствие их обесценения. Отражение учетных записей по отпуску и списанию запасов. Специфика формирования учетных документов и регистров бухгалтерского учета в части учета запасов.</w:t>
      </w:r>
    </w:p>
    <w:p w14:paraId="64B78FC3" w14:textId="3336634F" w:rsidR="00FC5893" w:rsidRPr="00601ABE" w:rsidRDefault="00FC5893" w:rsidP="00601ABE">
      <w:pPr>
        <w:tabs>
          <w:tab w:val="right" w:pos="851"/>
        </w:tabs>
        <w:spacing w:line="360" w:lineRule="auto"/>
        <w:ind w:firstLine="709"/>
        <w:jc w:val="both"/>
        <w:rPr>
          <w:b/>
          <w:sz w:val="28"/>
          <w:szCs w:val="28"/>
        </w:rPr>
      </w:pPr>
      <w:r w:rsidRPr="00601ABE">
        <w:rPr>
          <w:b/>
          <w:sz w:val="28"/>
          <w:szCs w:val="28"/>
        </w:rPr>
        <w:t xml:space="preserve">Тема </w:t>
      </w:r>
      <w:r w:rsidR="00482583" w:rsidRPr="00601ABE">
        <w:rPr>
          <w:b/>
          <w:sz w:val="28"/>
          <w:szCs w:val="28"/>
        </w:rPr>
        <w:t>6</w:t>
      </w:r>
      <w:r w:rsidRPr="00601ABE">
        <w:rPr>
          <w:b/>
          <w:sz w:val="28"/>
          <w:szCs w:val="28"/>
        </w:rPr>
        <w:t>. 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p w14:paraId="2BD97DD8" w14:textId="77589F17" w:rsidR="00FC5893" w:rsidRPr="00601ABE" w:rsidRDefault="00FC5893" w:rsidP="00601ABE">
      <w:pPr>
        <w:spacing w:line="360" w:lineRule="auto"/>
        <w:ind w:firstLine="709"/>
        <w:jc w:val="both"/>
        <w:rPr>
          <w:bCs/>
          <w:sz w:val="28"/>
          <w:szCs w:val="28"/>
        </w:rPr>
      </w:pPr>
      <w:r w:rsidRPr="00601ABE">
        <w:rPr>
          <w:bCs/>
          <w:sz w:val="28"/>
          <w:szCs w:val="28"/>
        </w:rPr>
        <w:t xml:space="preserve">Особенности </w:t>
      </w:r>
      <w:r w:rsidR="008035C3" w:rsidRPr="00601ABE">
        <w:rPr>
          <w:bCs/>
          <w:sz w:val="28"/>
          <w:szCs w:val="28"/>
        </w:rPr>
        <w:t xml:space="preserve">организации </w:t>
      </w:r>
      <w:r w:rsidRPr="00601ABE">
        <w:rPr>
          <w:bCs/>
          <w:sz w:val="28"/>
          <w:szCs w:val="28"/>
        </w:rPr>
        <w:t xml:space="preserve">бухгалтерского учета </w:t>
      </w:r>
      <w:r w:rsidR="004D51BC" w:rsidRPr="00601ABE">
        <w:rPr>
          <w:bCs/>
          <w:sz w:val="28"/>
          <w:szCs w:val="28"/>
        </w:rPr>
        <w:t>при</w:t>
      </w:r>
      <w:r w:rsidRPr="00601ABE">
        <w:rPr>
          <w:bCs/>
          <w:sz w:val="28"/>
          <w:szCs w:val="28"/>
        </w:rPr>
        <w:t xml:space="preserve"> производств</w:t>
      </w:r>
      <w:r w:rsidR="004D51BC" w:rsidRPr="00601ABE">
        <w:rPr>
          <w:bCs/>
          <w:sz w:val="28"/>
          <w:szCs w:val="28"/>
        </w:rPr>
        <w:t>е</w:t>
      </w:r>
      <w:r w:rsidRPr="00601ABE">
        <w:rPr>
          <w:bCs/>
          <w:sz w:val="28"/>
          <w:szCs w:val="28"/>
        </w:rPr>
        <w:t xml:space="preserve"> готовой продукции (выполнени</w:t>
      </w:r>
      <w:r w:rsidR="004D51BC" w:rsidRPr="00601ABE">
        <w:rPr>
          <w:bCs/>
          <w:sz w:val="28"/>
          <w:szCs w:val="28"/>
        </w:rPr>
        <w:t>и</w:t>
      </w:r>
      <w:r w:rsidRPr="00601ABE">
        <w:rPr>
          <w:bCs/>
          <w:sz w:val="28"/>
          <w:szCs w:val="28"/>
        </w:rPr>
        <w:t xml:space="preserve"> работ, оказани</w:t>
      </w:r>
      <w:r w:rsidR="004D51BC" w:rsidRPr="00601ABE">
        <w:rPr>
          <w:bCs/>
          <w:sz w:val="28"/>
          <w:szCs w:val="28"/>
        </w:rPr>
        <w:t>и</w:t>
      </w:r>
      <w:r w:rsidRPr="00601ABE">
        <w:rPr>
          <w:bCs/>
          <w:sz w:val="28"/>
          <w:szCs w:val="28"/>
        </w:rPr>
        <w:t xml:space="preserve"> услуг) в автоматизированной информационной системе «1С: Предприятие».  Нормативные правовые акты </w:t>
      </w:r>
      <w:r w:rsidRPr="00601ABE">
        <w:rPr>
          <w:bCs/>
          <w:sz w:val="28"/>
          <w:szCs w:val="28"/>
        </w:rPr>
        <w:lastRenderedPageBreak/>
        <w:t>Российской Федерации и локальные документы экономического субъекта, регулирующие учет готовой продукции (работ, услуг).</w:t>
      </w:r>
    </w:p>
    <w:p w14:paraId="17C0A491" w14:textId="7AADD3DA" w:rsidR="00730DDC" w:rsidRPr="00601ABE" w:rsidRDefault="00730DDC" w:rsidP="00601ABE">
      <w:pPr>
        <w:spacing w:line="360" w:lineRule="auto"/>
        <w:ind w:firstLine="709"/>
        <w:jc w:val="both"/>
        <w:rPr>
          <w:bCs/>
          <w:sz w:val="28"/>
          <w:szCs w:val="28"/>
        </w:rPr>
      </w:pPr>
      <w:r w:rsidRPr="00601ABE">
        <w:rPr>
          <w:bCs/>
          <w:sz w:val="28"/>
          <w:szCs w:val="28"/>
        </w:rPr>
        <w:t>Настройка справочников, номенклатуры – видов продукции (работ, услуг). Организация аналитического учета в автоматизированной информационной системе «1С: Предприятие».</w:t>
      </w:r>
    </w:p>
    <w:p w14:paraId="71130A19" w14:textId="1A8F938D" w:rsidR="00FC5893" w:rsidRPr="00601ABE" w:rsidRDefault="006E5799" w:rsidP="00601ABE">
      <w:pPr>
        <w:tabs>
          <w:tab w:val="right" w:pos="0"/>
        </w:tabs>
        <w:spacing w:line="360" w:lineRule="auto"/>
        <w:ind w:firstLine="709"/>
        <w:jc w:val="both"/>
        <w:rPr>
          <w:bCs/>
          <w:sz w:val="28"/>
          <w:szCs w:val="28"/>
        </w:rPr>
      </w:pPr>
      <w:r w:rsidRPr="00601ABE">
        <w:rPr>
          <w:bCs/>
          <w:sz w:val="28"/>
          <w:szCs w:val="28"/>
        </w:rPr>
        <w:t>О</w:t>
      </w:r>
      <w:r w:rsidR="00730DDC" w:rsidRPr="00601ABE">
        <w:rPr>
          <w:bCs/>
          <w:sz w:val="28"/>
          <w:szCs w:val="28"/>
        </w:rPr>
        <w:t>тражени</w:t>
      </w:r>
      <w:r w:rsidRPr="00601ABE">
        <w:rPr>
          <w:bCs/>
          <w:sz w:val="28"/>
          <w:szCs w:val="28"/>
        </w:rPr>
        <w:t>е</w:t>
      </w:r>
      <w:r w:rsidR="00730DDC" w:rsidRPr="00601ABE">
        <w:rPr>
          <w:bCs/>
          <w:sz w:val="28"/>
          <w:szCs w:val="28"/>
        </w:rPr>
        <w:t xml:space="preserve"> в автоматизированной системе фактов хозяйственной жизни по формированию себестоимости готовой продукции (работ, услуг). Формирование калькуляции фактической себестоимости продукции (работы, услуги). Специфика формирования учетных документов и регистров бухгалтерского учета в части учета продукции (работ, услуг).</w:t>
      </w:r>
    </w:p>
    <w:p w14:paraId="7C6D810C" w14:textId="765ABC2C" w:rsidR="004D51BC" w:rsidRPr="00601ABE" w:rsidRDefault="007C2CB5" w:rsidP="00601ABE">
      <w:pPr>
        <w:tabs>
          <w:tab w:val="right" w:pos="851"/>
        </w:tabs>
        <w:spacing w:line="360" w:lineRule="auto"/>
        <w:ind w:firstLine="709"/>
        <w:jc w:val="both"/>
        <w:rPr>
          <w:b/>
          <w:sz w:val="28"/>
          <w:szCs w:val="28"/>
        </w:rPr>
      </w:pPr>
      <w:r w:rsidRPr="00601ABE">
        <w:rPr>
          <w:b/>
          <w:bCs/>
          <w:sz w:val="28"/>
          <w:szCs w:val="28"/>
        </w:rPr>
        <w:t xml:space="preserve">Тема </w:t>
      </w:r>
      <w:r w:rsidR="00482583" w:rsidRPr="00601ABE">
        <w:rPr>
          <w:b/>
          <w:bCs/>
          <w:sz w:val="28"/>
          <w:szCs w:val="28"/>
        </w:rPr>
        <w:t>7</w:t>
      </w:r>
      <w:r w:rsidRPr="00601ABE">
        <w:rPr>
          <w:b/>
          <w:bCs/>
          <w:sz w:val="28"/>
          <w:szCs w:val="28"/>
        </w:rPr>
        <w:t>. Учет расчетов с персоналом по оплате труда</w:t>
      </w:r>
      <w:r w:rsidR="004D51BC" w:rsidRPr="00601ABE">
        <w:rPr>
          <w:b/>
          <w:sz w:val="28"/>
          <w:szCs w:val="28"/>
        </w:rPr>
        <w:t xml:space="preserve"> с использованием автоматизированной информационной системы «1С: Предприятие»</w:t>
      </w:r>
    </w:p>
    <w:p w14:paraId="5A4F436E" w14:textId="4A4D007D" w:rsidR="004D51BC" w:rsidRPr="00601ABE" w:rsidRDefault="00A70EB4" w:rsidP="00601ABE">
      <w:pPr>
        <w:spacing w:line="360" w:lineRule="auto"/>
        <w:ind w:firstLine="709"/>
        <w:jc w:val="both"/>
        <w:rPr>
          <w:bCs/>
          <w:sz w:val="28"/>
          <w:szCs w:val="28"/>
        </w:rPr>
      </w:pPr>
      <w:r w:rsidRPr="00601ABE">
        <w:rPr>
          <w:bCs/>
          <w:sz w:val="28"/>
          <w:szCs w:val="28"/>
        </w:rPr>
        <w:t xml:space="preserve">Особенности </w:t>
      </w:r>
      <w:r w:rsidR="004D51BC" w:rsidRPr="00601ABE">
        <w:rPr>
          <w:bCs/>
          <w:sz w:val="28"/>
          <w:szCs w:val="28"/>
        </w:rPr>
        <w:t xml:space="preserve">организации </w:t>
      </w:r>
      <w:r w:rsidRPr="00601ABE">
        <w:rPr>
          <w:bCs/>
          <w:sz w:val="28"/>
          <w:szCs w:val="28"/>
        </w:rPr>
        <w:t xml:space="preserve">бухгалтерского учета </w:t>
      </w:r>
      <w:r w:rsidR="004D51BC" w:rsidRPr="00601ABE">
        <w:rPr>
          <w:bCs/>
          <w:sz w:val="28"/>
          <w:szCs w:val="28"/>
        </w:rPr>
        <w:t xml:space="preserve">в части </w:t>
      </w:r>
      <w:r w:rsidRPr="00601ABE">
        <w:rPr>
          <w:bCs/>
          <w:sz w:val="28"/>
          <w:szCs w:val="28"/>
        </w:rPr>
        <w:t>расчетов с персоналом</w:t>
      </w:r>
      <w:r w:rsidR="004D51BC" w:rsidRPr="00601ABE">
        <w:rPr>
          <w:bCs/>
          <w:sz w:val="28"/>
          <w:szCs w:val="28"/>
        </w:rPr>
        <w:t xml:space="preserve"> по оплате труда</w:t>
      </w:r>
      <w:r w:rsidR="00AF5A18" w:rsidRPr="00601ABE">
        <w:rPr>
          <w:bCs/>
          <w:sz w:val="28"/>
          <w:szCs w:val="28"/>
        </w:rPr>
        <w:t xml:space="preserve"> в автоматизированной информационной системе «1С: Предприятие».</w:t>
      </w:r>
      <w:r w:rsidR="004D51BC" w:rsidRPr="00601ABE">
        <w:rPr>
          <w:bCs/>
          <w:sz w:val="28"/>
          <w:szCs w:val="28"/>
        </w:rPr>
        <w:t xml:space="preserve"> Нормативные правовые акты Российской Федерации и локальные документы экономического субъекта, регулирующие учет расчетов с персоналом по оплате труда.</w:t>
      </w:r>
    </w:p>
    <w:p w14:paraId="397E4CFD" w14:textId="389BFC7C" w:rsidR="00A70EB4" w:rsidRPr="00601ABE" w:rsidRDefault="006E5799" w:rsidP="00601ABE">
      <w:pPr>
        <w:tabs>
          <w:tab w:val="right" w:pos="0"/>
        </w:tabs>
        <w:spacing w:line="360" w:lineRule="auto"/>
        <w:ind w:firstLine="709"/>
        <w:jc w:val="both"/>
        <w:rPr>
          <w:bCs/>
          <w:sz w:val="28"/>
          <w:szCs w:val="28"/>
        </w:rPr>
      </w:pPr>
      <w:r w:rsidRPr="00601ABE">
        <w:rPr>
          <w:bCs/>
          <w:sz w:val="28"/>
          <w:szCs w:val="28"/>
        </w:rPr>
        <w:t>О</w:t>
      </w:r>
      <w:r w:rsidR="00A70EB4" w:rsidRPr="00601ABE">
        <w:rPr>
          <w:bCs/>
          <w:sz w:val="28"/>
          <w:szCs w:val="28"/>
        </w:rPr>
        <w:t>тражени</w:t>
      </w:r>
      <w:r w:rsidRPr="00601ABE">
        <w:rPr>
          <w:bCs/>
          <w:sz w:val="28"/>
          <w:szCs w:val="28"/>
        </w:rPr>
        <w:t>е</w:t>
      </w:r>
      <w:r w:rsidR="00A70EB4" w:rsidRPr="00601ABE">
        <w:rPr>
          <w:bCs/>
          <w:sz w:val="28"/>
          <w:szCs w:val="28"/>
        </w:rPr>
        <w:t xml:space="preserve"> в автоматизированной системе фактов хозяйственной жизни по начислению </w:t>
      </w:r>
      <w:r w:rsidR="00B41679" w:rsidRPr="00601ABE">
        <w:rPr>
          <w:bCs/>
          <w:sz w:val="28"/>
          <w:szCs w:val="28"/>
        </w:rPr>
        <w:t>заработной платы,</w:t>
      </w:r>
      <w:r w:rsidR="001F1D5A" w:rsidRPr="00601ABE">
        <w:rPr>
          <w:bCs/>
          <w:sz w:val="28"/>
          <w:szCs w:val="28"/>
        </w:rPr>
        <w:t xml:space="preserve"> </w:t>
      </w:r>
      <w:r w:rsidR="00B41679" w:rsidRPr="00601ABE">
        <w:rPr>
          <w:bCs/>
          <w:sz w:val="28"/>
          <w:szCs w:val="28"/>
        </w:rPr>
        <w:t>налога на доходы физических лиц, единого тарифа страховых взносов, страховых взносов от несчастных случаев на производстве и профессиональных заболеваний</w:t>
      </w:r>
      <w:r w:rsidR="000A04C5" w:rsidRPr="00601ABE">
        <w:rPr>
          <w:bCs/>
          <w:sz w:val="28"/>
          <w:szCs w:val="28"/>
        </w:rPr>
        <w:t>.</w:t>
      </w:r>
    </w:p>
    <w:p w14:paraId="1E59A037" w14:textId="5A4B91E9" w:rsidR="00B41679" w:rsidRPr="00601ABE" w:rsidRDefault="00B41679" w:rsidP="00601ABE">
      <w:pPr>
        <w:tabs>
          <w:tab w:val="right" w:pos="0"/>
        </w:tabs>
        <w:spacing w:line="360" w:lineRule="auto"/>
        <w:ind w:firstLine="709"/>
        <w:jc w:val="both"/>
        <w:rPr>
          <w:bCs/>
          <w:sz w:val="28"/>
          <w:szCs w:val="28"/>
        </w:rPr>
      </w:pPr>
      <w:r w:rsidRPr="00601ABE">
        <w:rPr>
          <w:bCs/>
          <w:sz w:val="28"/>
          <w:szCs w:val="28"/>
        </w:rPr>
        <w:t>Специфика формирования учетных документов и регистров бухгалтерского учета в части расчетов с персоналом по оплате труда.</w:t>
      </w:r>
    </w:p>
    <w:p w14:paraId="2666C62B" w14:textId="12AD8FE6" w:rsidR="007C2CB5" w:rsidRPr="00601ABE" w:rsidRDefault="007C2CB5" w:rsidP="00601ABE">
      <w:pPr>
        <w:tabs>
          <w:tab w:val="right" w:pos="851"/>
        </w:tabs>
        <w:spacing w:line="360" w:lineRule="auto"/>
        <w:ind w:firstLine="709"/>
        <w:jc w:val="both"/>
        <w:rPr>
          <w:b/>
          <w:bCs/>
          <w:sz w:val="28"/>
          <w:szCs w:val="28"/>
        </w:rPr>
      </w:pPr>
      <w:r w:rsidRPr="00601ABE">
        <w:rPr>
          <w:b/>
          <w:bCs/>
          <w:sz w:val="28"/>
          <w:szCs w:val="28"/>
        </w:rPr>
        <w:t>Тема</w:t>
      </w:r>
      <w:r w:rsidR="008A4359" w:rsidRPr="00601ABE">
        <w:rPr>
          <w:b/>
          <w:bCs/>
          <w:sz w:val="28"/>
          <w:szCs w:val="28"/>
        </w:rPr>
        <w:t> </w:t>
      </w:r>
      <w:r w:rsidR="00482583" w:rsidRPr="00601ABE">
        <w:rPr>
          <w:b/>
          <w:bCs/>
          <w:sz w:val="28"/>
          <w:szCs w:val="28"/>
        </w:rPr>
        <w:t>8</w:t>
      </w:r>
      <w:r w:rsidRPr="00601ABE">
        <w:rPr>
          <w:b/>
          <w:bCs/>
          <w:sz w:val="28"/>
          <w:szCs w:val="28"/>
        </w:rPr>
        <w:t xml:space="preserve">. </w:t>
      </w:r>
      <w:r w:rsidR="00AF5A18" w:rsidRPr="00601ABE">
        <w:rPr>
          <w:b/>
          <w:bCs/>
          <w:sz w:val="28"/>
          <w:szCs w:val="28"/>
        </w:rPr>
        <w:t xml:space="preserve">Учет финансовых результатов </w:t>
      </w:r>
      <w:r w:rsidRPr="00601ABE">
        <w:rPr>
          <w:b/>
          <w:bCs/>
          <w:sz w:val="28"/>
          <w:szCs w:val="28"/>
        </w:rPr>
        <w:t xml:space="preserve">с использованием </w:t>
      </w:r>
      <w:r w:rsidR="00B11C27" w:rsidRPr="00601ABE">
        <w:rPr>
          <w:b/>
          <w:bCs/>
          <w:sz w:val="28"/>
          <w:szCs w:val="28"/>
        </w:rPr>
        <w:t>автоматизированной информационной системы «</w:t>
      </w:r>
      <w:r w:rsidR="00C373C0" w:rsidRPr="00601ABE">
        <w:rPr>
          <w:b/>
          <w:bCs/>
          <w:sz w:val="28"/>
          <w:szCs w:val="28"/>
        </w:rPr>
        <w:t>1С: Предприятие</w:t>
      </w:r>
      <w:r w:rsidR="00B11C27" w:rsidRPr="00601ABE">
        <w:rPr>
          <w:b/>
          <w:bCs/>
          <w:sz w:val="28"/>
          <w:szCs w:val="28"/>
        </w:rPr>
        <w:t>»</w:t>
      </w:r>
      <w:r w:rsidR="00AF5A18" w:rsidRPr="00601ABE">
        <w:rPr>
          <w:b/>
          <w:bCs/>
          <w:sz w:val="28"/>
          <w:szCs w:val="28"/>
        </w:rPr>
        <w:t>. Формирование бухгалтерской (финансовой) отчетности.</w:t>
      </w:r>
    </w:p>
    <w:p w14:paraId="50428301" w14:textId="4DA4A46F" w:rsidR="00AF5A18" w:rsidRPr="00601ABE" w:rsidRDefault="00B11C27" w:rsidP="00601ABE">
      <w:pPr>
        <w:tabs>
          <w:tab w:val="right" w:pos="0"/>
        </w:tabs>
        <w:spacing w:line="360" w:lineRule="auto"/>
        <w:ind w:firstLine="709"/>
        <w:jc w:val="both"/>
        <w:rPr>
          <w:bCs/>
          <w:sz w:val="28"/>
          <w:szCs w:val="28"/>
        </w:rPr>
      </w:pPr>
      <w:r w:rsidRPr="00601ABE">
        <w:rPr>
          <w:bCs/>
          <w:sz w:val="28"/>
          <w:szCs w:val="28"/>
        </w:rPr>
        <w:t xml:space="preserve">Особенности </w:t>
      </w:r>
      <w:r w:rsidR="00AF5A18" w:rsidRPr="00601ABE">
        <w:rPr>
          <w:bCs/>
          <w:sz w:val="28"/>
          <w:szCs w:val="28"/>
        </w:rPr>
        <w:t>отражения финансовых результатов и формирования бухгалтерской (финансовой) отчетности в автоматизированной информационной системе «1С: Предприятие».</w:t>
      </w:r>
      <w:r w:rsidRPr="00601ABE">
        <w:rPr>
          <w:bCs/>
          <w:sz w:val="28"/>
          <w:szCs w:val="28"/>
        </w:rPr>
        <w:t xml:space="preserve"> </w:t>
      </w:r>
      <w:r w:rsidR="00AF5A18" w:rsidRPr="00601ABE">
        <w:rPr>
          <w:bCs/>
          <w:sz w:val="28"/>
          <w:szCs w:val="28"/>
        </w:rPr>
        <w:t xml:space="preserve">Нормативные правовые акты Российской Федерации и локальные документы экономического субъекта, регулирующие порядок отражения </w:t>
      </w:r>
      <w:r w:rsidR="00AF5A18" w:rsidRPr="00601ABE">
        <w:rPr>
          <w:bCs/>
          <w:sz w:val="28"/>
          <w:szCs w:val="28"/>
        </w:rPr>
        <w:lastRenderedPageBreak/>
        <w:t>финансовых результатов и формирования бухгалтерской (финансовой) отчетности.</w:t>
      </w:r>
    </w:p>
    <w:p w14:paraId="623FCB56" w14:textId="0A23C45B" w:rsidR="00AF5A18" w:rsidRPr="00601ABE" w:rsidRDefault="00AF5A18" w:rsidP="00601ABE">
      <w:pPr>
        <w:spacing w:line="360" w:lineRule="auto"/>
        <w:ind w:firstLine="709"/>
        <w:jc w:val="both"/>
        <w:rPr>
          <w:bCs/>
          <w:sz w:val="28"/>
          <w:szCs w:val="28"/>
        </w:rPr>
      </w:pPr>
      <w:r w:rsidRPr="00601ABE">
        <w:rPr>
          <w:bCs/>
          <w:sz w:val="28"/>
          <w:szCs w:val="28"/>
        </w:rPr>
        <w:t xml:space="preserve">Особенности отражения в автоматизированной системе фактов хозяйственной жизни по </w:t>
      </w:r>
      <w:r w:rsidR="006E5799" w:rsidRPr="00601ABE">
        <w:rPr>
          <w:bCs/>
          <w:sz w:val="28"/>
          <w:szCs w:val="28"/>
        </w:rPr>
        <w:t>учету доходов и расходов от продажи товаров (работ, услуг) и выявления финансового результата. Установка порядка подразделений для закрытия счетов.</w:t>
      </w:r>
      <w:r w:rsidR="00CD1795" w:rsidRPr="00601ABE">
        <w:rPr>
          <w:bCs/>
          <w:sz w:val="28"/>
          <w:szCs w:val="28"/>
        </w:rPr>
        <w:t xml:space="preserve"> </w:t>
      </w:r>
      <w:r w:rsidRPr="00601ABE">
        <w:rPr>
          <w:bCs/>
          <w:sz w:val="28"/>
          <w:szCs w:val="28"/>
        </w:rPr>
        <w:t>Формирование регламентированных отчетов</w:t>
      </w:r>
      <w:r w:rsidR="006E5799" w:rsidRPr="00601ABE">
        <w:rPr>
          <w:bCs/>
          <w:sz w:val="28"/>
          <w:szCs w:val="28"/>
        </w:rPr>
        <w:t xml:space="preserve">. </w:t>
      </w:r>
    </w:p>
    <w:p w14:paraId="595140B2" w14:textId="40BD778D" w:rsidR="00AF5A18" w:rsidRPr="00BD35C4" w:rsidRDefault="00AF5A18" w:rsidP="00601ABE">
      <w:pPr>
        <w:tabs>
          <w:tab w:val="right" w:pos="851"/>
        </w:tabs>
        <w:spacing w:line="360" w:lineRule="auto"/>
        <w:ind w:firstLine="567"/>
        <w:jc w:val="both"/>
        <w:rPr>
          <w:bCs/>
          <w:sz w:val="28"/>
          <w:szCs w:val="28"/>
        </w:rPr>
      </w:pPr>
    </w:p>
    <w:p w14:paraId="3C3E7D76" w14:textId="4138D114" w:rsidR="00850AFD" w:rsidRPr="00BD35C4" w:rsidRDefault="00606047"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7" w:name="_Toc181279090"/>
      <w:r w:rsidRPr="00BD35C4">
        <w:rPr>
          <w:rFonts w:ascii="Times New Roman" w:hAnsi="Times New Roman" w:cs="Times New Roman"/>
          <w:b/>
          <w:bCs/>
          <w:color w:val="auto"/>
          <w:sz w:val="28"/>
          <w:szCs w:val="28"/>
        </w:rPr>
        <w:t>5.2. Учебно</w:t>
      </w:r>
      <w:r w:rsidR="007C2CB5" w:rsidRPr="00BD35C4">
        <w:rPr>
          <w:rFonts w:ascii="Times New Roman" w:hAnsi="Times New Roman" w:cs="Times New Roman"/>
          <w:b/>
          <w:bCs/>
          <w:color w:val="auto"/>
          <w:sz w:val="28"/>
          <w:szCs w:val="28"/>
        </w:rPr>
        <w:t>-</w:t>
      </w:r>
      <w:r w:rsidRPr="00BD35C4">
        <w:rPr>
          <w:rFonts w:ascii="Times New Roman" w:hAnsi="Times New Roman" w:cs="Times New Roman"/>
          <w:b/>
          <w:bCs/>
          <w:color w:val="auto"/>
          <w:sz w:val="28"/>
          <w:szCs w:val="28"/>
        </w:rPr>
        <w:t>тематический план</w:t>
      </w:r>
      <w:bookmarkEnd w:id="7"/>
    </w:p>
    <w:p w14:paraId="282A3643" w14:textId="77777777" w:rsidR="005E68F0" w:rsidRDefault="005E68F0" w:rsidP="00D44696">
      <w:pPr>
        <w:ind w:firstLine="708"/>
        <w:jc w:val="center"/>
        <w:rPr>
          <w:sz w:val="28"/>
          <w:szCs w:val="28"/>
        </w:rPr>
      </w:pPr>
      <w:r w:rsidRPr="00BD35C4">
        <w:rPr>
          <w:sz w:val="28"/>
          <w:szCs w:val="28"/>
        </w:rPr>
        <w:t>профил</w:t>
      </w:r>
      <w:r>
        <w:rPr>
          <w:sz w:val="28"/>
          <w:szCs w:val="28"/>
        </w:rPr>
        <w:t>ь</w:t>
      </w:r>
      <w:r w:rsidRPr="00BD35C4">
        <w:rPr>
          <w:sz w:val="28"/>
          <w:szCs w:val="28"/>
        </w:rPr>
        <w:t xml:space="preserve"> «Учет, анализ и аудит»,</w:t>
      </w:r>
      <w:r>
        <w:rPr>
          <w:sz w:val="28"/>
          <w:szCs w:val="28"/>
        </w:rPr>
        <w:t xml:space="preserve"> институт открытого образования</w:t>
      </w:r>
    </w:p>
    <w:p w14:paraId="767070CB" w14:textId="77777777" w:rsidR="005E68F0" w:rsidRPr="00BD35C4" w:rsidRDefault="005E68F0" w:rsidP="005E68F0">
      <w:pPr>
        <w:ind w:firstLine="708"/>
        <w:jc w:val="center"/>
      </w:pPr>
      <w:r w:rsidRPr="00BD35C4">
        <w:rPr>
          <w:sz w:val="28"/>
          <w:szCs w:val="28"/>
        </w:rPr>
        <w:t>профил</w:t>
      </w:r>
      <w:r>
        <w:rPr>
          <w:sz w:val="28"/>
          <w:szCs w:val="28"/>
        </w:rPr>
        <w:t>ь</w:t>
      </w:r>
      <w:r w:rsidRPr="00BD35C4">
        <w:rPr>
          <w:sz w:val="28"/>
          <w:szCs w:val="28"/>
        </w:rPr>
        <w:t xml:space="preserve"> «Аналитика и аудит»</w:t>
      </w:r>
      <w:r>
        <w:rPr>
          <w:sz w:val="28"/>
          <w:szCs w:val="28"/>
        </w:rPr>
        <w:t>, 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
        <w:gridCol w:w="2359"/>
        <w:gridCol w:w="995"/>
        <w:gridCol w:w="993"/>
        <w:gridCol w:w="993"/>
        <w:gridCol w:w="1274"/>
        <w:gridCol w:w="1142"/>
        <w:gridCol w:w="1970"/>
      </w:tblGrid>
      <w:tr w:rsidR="00BD35C4" w:rsidRPr="00BD35C4" w14:paraId="50BE7719" w14:textId="77777777" w:rsidTr="00601ABE">
        <w:trPr>
          <w:trHeight w:val="70"/>
        </w:trPr>
        <w:tc>
          <w:tcPr>
            <w:tcW w:w="230" w:type="pct"/>
            <w:vMerge w:val="restart"/>
            <w:shd w:val="clear" w:color="auto" w:fill="auto"/>
          </w:tcPr>
          <w:p w14:paraId="37D10F6A" w14:textId="77777777" w:rsidR="00475DE5" w:rsidRPr="00BD35C4" w:rsidRDefault="00475DE5" w:rsidP="00601ABE">
            <w:pPr>
              <w:tabs>
                <w:tab w:val="right" w:pos="851"/>
              </w:tabs>
              <w:ind w:firstLine="709"/>
              <w:jc w:val="both"/>
              <w:rPr>
                <w:sz w:val="24"/>
                <w:szCs w:val="24"/>
              </w:rPr>
            </w:pPr>
            <w:r w:rsidRPr="00BD35C4">
              <w:rPr>
                <w:sz w:val="24"/>
                <w:szCs w:val="24"/>
              </w:rPr>
              <w:t>№</w:t>
            </w:r>
          </w:p>
          <w:p w14:paraId="6A491B30" w14:textId="35CA2494" w:rsidR="00475DE5" w:rsidRPr="00BD35C4" w:rsidRDefault="00475DE5" w:rsidP="00601ABE">
            <w:pPr>
              <w:tabs>
                <w:tab w:val="right" w:pos="851"/>
              </w:tabs>
              <w:ind w:firstLine="709"/>
              <w:jc w:val="both"/>
              <w:rPr>
                <w:sz w:val="24"/>
                <w:szCs w:val="24"/>
              </w:rPr>
            </w:pPr>
            <w:proofErr w:type="spellStart"/>
            <w:r w:rsidRPr="00BD35C4">
              <w:rPr>
                <w:sz w:val="24"/>
                <w:szCs w:val="24"/>
              </w:rPr>
              <w:t>п</w:t>
            </w:r>
            <w:r w:rsidR="001352B4" w:rsidRPr="00BD35C4">
              <w:rPr>
                <w:sz w:val="24"/>
                <w:szCs w:val="24"/>
              </w:rPr>
              <w:t>п</w:t>
            </w:r>
            <w:proofErr w:type="spellEnd"/>
            <w:r w:rsidRPr="00BD35C4">
              <w:rPr>
                <w:sz w:val="24"/>
                <w:szCs w:val="24"/>
              </w:rPr>
              <w:t>/п</w:t>
            </w:r>
          </w:p>
        </w:tc>
        <w:tc>
          <w:tcPr>
            <w:tcW w:w="1157" w:type="pct"/>
            <w:vMerge w:val="restart"/>
            <w:shd w:val="clear" w:color="auto" w:fill="auto"/>
          </w:tcPr>
          <w:p w14:paraId="11A4FDCC" w14:textId="50C7A335" w:rsidR="00475DE5" w:rsidRPr="00BD35C4" w:rsidRDefault="00475DE5" w:rsidP="00601ABE">
            <w:pPr>
              <w:tabs>
                <w:tab w:val="right" w:pos="851"/>
              </w:tabs>
              <w:jc w:val="both"/>
              <w:rPr>
                <w:sz w:val="24"/>
                <w:szCs w:val="24"/>
              </w:rPr>
            </w:pPr>
            <w:r w:rsidRPr="00BD35C4">
              <w:rPr>
                <w:b/>
                <w:sz w:val="24"/>
                <w:szCs w:val="24"/>
              </w:rPr>
              <w:t xml:space="preserve">Наименование </w:t>
            </w:r>
            <w:r w:rsidR="001352B4" w:rsidRPr="00BD35C4">
              <w:rPr>
                <w:b/>
                <w:sz w:val="24"/>
                <w:szCs w:val="24"/>
              </w:rPr>
              <w:t>тем (</w:t>
            </w:r>
            <w:r w:rsidR="009D41D2" w:rsidRPr="00BD35C4">
              <w:rPr>
                <w:b/>
                <w:sz w:val="24"/>
                <w:szCs w:val="24"/>
              </w:rPr>
              <w:t>раз</w:t>
            </w:r>
            <w:r w:rsidRPr="00BD35C4">
              <w:rPr>
                <w:b/>
                <w:sz w:val="24"/>
                <w:szCs w:val="24"/>
              </w:rPr>
              <w:t>дел</w:t>
            </w:r>
            <w:r w:rsidR="00596CE9" w:rsidRPr="00BD35C4">
              <w:rPr>
                <w:b/>
                <w:sz w:val="24"/>
                <w:szCs w:val="24"/>
              </w:rPr>
              <w:t>ов</w:t>
            </w:r>
            <w:r w:rsidRPr="00BD35C4">
              <w:rPr>
                <w:b/>
                <w:sz w:val="24"/>
                <w:szCs w:val="24"/>
              </w:rPr>
              <w:t>) дисциплины</w:t>
            </w:r>
          </w:p>
        </w:tc>
        <w:tc>
          <w:tcPr>
            <w:tcW w:w="2647" w:type="pct"/>
            <w:gridSpan w:val="5"/>
          </w:tcPr>
          <w:p w14:paraId="01A92A2B" w14:textId="77777777" w:rsidR="00475DE5" w:rsidRPr="00BD35C4" w:rsidRDefault="00475DE5" w:rsidP="00601ABE">
            <w:pPr>
              <w:tabs>
                <w:tab w:val="right" w:pos="0"/>
              </w:tabs>
              <w:ind w:hanging="38"/>
              <w:jc w:val="center"/>
              <w:rPr>
                <w:b/>
                <w:sz w:val="24"/>
                <w:szCs w:val="24"/>
              </w:rPr>
            </w:pPr>
            <w:r w:rsidRPr="00BD35C4">
              <w:rPr>
                <w:b/>
                <w:sz w:val="24"/>
                <w:szCs w:val="24"/>
              </w:rPr>
              <w:t>Трудоемкость в часах</w:t>
            </w:r>
          </w:p>
        </w:tc>
        <w:tc>
          <w:tcPr>
            <w:tcW w:w="966" w:type="pct"/>
            <w:vMerge w:val="restart"/>
            <w:shd w:val="clear" w:color="auto" w:fill="auto"/>
            <w:tcMar>
              <w:left w:w="57" w:type="dxa"/>
              <w:right w:w="57" w:type="dxa"/>
            </w:tcMar>
          </w:tcPr>
          <w:p w14:paraId="51C369CB" w14:textId="3431FAB1" w:rsidR="00475DE5" w:rsidRPr="00BD35C4" w:rsidRDefault="00475DE5" w:rsidP="00601ABE">
            <w:pPr>
              <w:tabs>
                <w:tab w:val="right" w:pos="851"/>
              </w:tabs>
              <w:jc w:val="center"/>
              <w:rPr>
                <w:b/>
                <w:sz w:val="24"/>
                <w:szCs w:val="24"/>
              </w:rPr>
            </w:pPr>
            <w:r w:rsidRPr="00BD35C4">
              <w:rPr>
                <w:b/>
                <w:sz w:val="24"/>
                <w:szCs w:val="24"/>
              </w:rPr>
              <w:t>Формы текущего контроля успеваемости</w:t>
            </w:r>
          </w:p>
        </w:tc>
      </w:tr>
      <w:tr w:rsidR="00BD35C4" w:rsidRPr="00BD35C4" w14:paraId="1413DB81" w14:textId="77777777" w:rsidTr="00601ABE">
        <w:tc>
          <w:tcPr>
            <w:tcW w:w="230" w:type="pct"/>
            <w:vMerge/>
            <w:shd w:val="clear" w:color="auto" w:fill="auto"/>
          </w:tcPr>
          <w:p w14:paraId="35EBE408" w14:textId="77777777" w:rsidR="0008173A" w:rsidRPr="00BD35C4" w:rsidRDefault="0008173A" w:rsidP="00601ABE">
            <w:pPr>
              <w:tabs>
                <w:tab w:val="right" w:pos="851"/>
              </w:tabs>
              <w:ind w:firstLine="709"/>
              <w:jc w:val="both"/>
              <w:rPr>
                <w:sz w:val="24"/>
                <w:szCs w:val="24"/>
              </w:rPr>
            </w:pPr>
          </w:p>
        </w:tc>
        <w:tc>
          <w:tcPr>
            <w:tcW w:w="1157" w:type="pct"/>
            <w:vMerge/>
            <w:shd w:val="clear" w:color="auto" w:fill="auto"/>
          </w:tcPr>
          <w:p w14:paraId="3597DA9A" w14:textId="77777777" w:rsidR="0008173A" w:rsidRPr="00BD35C4" w:rsidRDefault="0008173A" w:rsidP="00601ABE">
            <w:pPr>
              <w:tabs>
                <w:tab w:val="right" w:pos="851"/>
              </w:tabs>
              <w:ind w:firstLine="709"/>
              <w:jc w:val="both"/>
              <w:rPr>
                <w:sz w:val="24"/>
                <w:szCs w:val="24"/>
              </w:rPr>
            </w:pPr>
          </w:p>
        </w:tc>
        <w:tc>
          <w:tcPr>
            <w:tcW w:w="488" w:type="pct"/>
            <w:vMerge w:val="restart"/>
            <w:shd w:val="clear" w:color="auto" w:fill="auto"/>
          </w:tcPr>
          <w:p w14:paraId="1DAA1BAA" w14:textId="77777777" w:rsidR="0008173A" w:rsidRPr="00BD35C4" w:rsidRDefault="0008173A" w:rsidP="00601ABE">
            <w:pPr>
              <w:tabs>
                <w:tab w:val="right" w:pos="851"/>
              </w:tabs>
              <w:jc w:val="both"/>
              <w:rPr>
                <w:b/>
                <w:sz w:val="24"/>
                <w:szCs w:val="24"/>
              </w:rPr>
            </w:pPr>
            <w:r w:rsidRPr="00BD35C4">
              <w:rPr>
                <w:b/>
                <w:sz w:val="24"/>
                <w:szCs w:val="24"/>
              </w:rPr>
              <w:t>Всего</w:t>
            </w:r>
          </w:p>
        </w:tc>
        <w:tc>
          <w:tcPr>
            <w:tcW w:w="1599" w:type="pct"/>
            <w:gridSpan w:val="3"/>
            <w:shd w:val="clear" w:color="auto" w:fill="auto"/>
          </w:tcPr>
          <w:p w14:paraId="21F41ACE" w14:textId="39A642CF" w:rsidR="0008173A" w:rsidRPr="00BD35C4" w:rsidRDefault="003C3C18" w:rsidP="00601ABE">
            <w:pPr>
              <w:tabs>
                <w:tab w:val="right" w:pos="0"/>
              </w:tabs>
              <w:ind w:hanging="66"/>
              <w:jc w:val="center"/>
              <w:rPr>
                <w:b/>
                <w:sz w:val="24"/>
                <w:szCs w:val="24"/>
              </w:rPr>
            </w:pPr>
            <w:r w:rsidRPr="00BD35C4">
              <w:rPr>
                <w:b/>
                <w:sz w:val="24"/>
                <w:szCs w:val="24"/>
              </w:rPr>
              <w:t xml:space="preserve">Контактная работа - </w:t>
            </w:r>
            <w:r w:rsidR="0008173A" w:rsidRPr="00BD35C4">
              <w:rPr>
                <w:b/>
                <w:sz w:val="24"/>
                <w:szCs w:val="24"/>
              </w:rPr>
              <w:t>Аудиторная работа</w:t>
            </w:r>
            <w:r w:rsidR="005E68F0">
              <w:rPr>
                <w:b/>
                <w:sz w:val="24"/>
                <w:szCs w:val="24"/>
              </w:rPr>
              <w:t>*</w:t>
            </w:r>
          </w:p>
        </w:tc>
        <w:tc>
          <w:tcPr>
            <w:tcW w:w="560" w:type="pct"/>
            <w:vMerge w:val="restart"/>
            <w:shd w:val="clear" w:color="auto" w:fill="auto"/>
          </w:tcPr>
          <w:p w14:paraId="2CB526B5" w14:textId="340AC11F" w:rsidR="0008173A" w:rsidRPr="00BD35C4" w:rsidRDefault="0008173A" w:rsidP="00601ABE">
            <w:pPr>
              <w:tabs>
                <w:tab w:val="right" w:pos="851"/>
              </w:tabs>
              <w:jc w:val="both"/>
              <w:rPr>
                <w:sz w:val="24"/>
                <w:szCs w:val="24"/>
              </w:rPr>
            </w:pPr>
            <w:r w:rsidRPr="00BD35C4">
              <w:rPr>
                <w:b/>
                <w:sz w:val="24"/>
                <w:szCs w:val="24"/>
              </w:rPr>
              <w:t>Само</w:t>
            </w:r>
            <w:r w:rsidR="00AD0650" w:rsidRPr="00BD35C4">
              <w:rPr>
                <w:b/>
                <w:sz w:val="24"/>
                <w:szCs w:val="24"/>
              </w:rPr>
              <w:t>-</w:t>
            </w:r>
            <w:proofErr w:type="spellStart"/>
            <w:r w:rsidRPr="00BD35C4">
              <w:rPr>
                <w:b/>
                <w:sz w:val="24"/>
                <w:szCs w:val="24"/>
              </w:rPr>
              <w:t>стоятельная</w:t>
            </w:r>
            <w:proofErr w:type="spellEnd"/>
            <w:r w:rsidRPr="00BD35C4">
              <w:rPr>
                <w:b/>
                <w:sz w:val="24"/>
                <w:szCs w:val="24"/>
              </w:rPr>
              <w:t xml:space="preserve"> работа</w:t>
            </w:r>
          </w:p>
        </w:tc>
        <w:tc>
          <w:tcPr>
            <w:tcW w:w="966" w:type="pct"/>
            <w:vMerge/>
            <w:shd w:val="clear" w:color="auto" w:fill="auto"/>
            <w:tcMar>
              <w:left w:w="57" w:type="dxa"/>
              <w:right w:w="57" w:type="dxa"/>
            </w:tcMar>
          </w:tcPr>
          <w:p w14:paraId="3C9AA760" w14:textId="77777777" w:rsidR="0008173A" w:rsidRPr="00BD35C4" w:rsidRDefault="0008173A" w:rsidP="00601ABE">
            <w:pPr>
              <w:tabs>
                <w:tab w:val="right" w:pos="851"/>
              </w:tabs>
              <w:jc w:val="both"/>
              <w:rPr>
                <w:sz w:val="24"/>
                <w:szCs w:val="24"/>
              </w:rPr>
            </w:pPr>
          </w:p>
        </w:tc>
      </w:tr>
      <w:tr w:rsidR="00BD35C4" w:rsidRPr="00BD35C4" w14:paraId="744EFE4C" w14:textId="77777777" w:rsidTr="00601ABE">
        <w:tc>
          <w:tcPr>
            <w:tcW w:w="230" w:type="pct"/>
            <w:vMerge/>
            <w:shd w:val="clear" w:color="auto" w:fill="auto"/>
          </w:tcPr>
          <w:p w14:paraId="58D89E3B" w14:textId="77777777" w:rsidR="003C3C18" w:rsidRPr="00BD35C4" w:rsidRDefault="003C3C18" w:rsidP="00601ABE">
            <w:pPr>
              <w:tabs>
                <w:tab w:val="right" w:pos="851"/>
              </w:tabs>
              <w:ind w:firstLine="709"/>
              <w:jc w:val="both"/>
              <w:rPr>
                <w:sz w:val="24"/>
                <w:szCs w:val="24"/>
              </w:rPr>
            </w:pPr>
          </w:p>
        </w:tc>
        <w:tc>
          <w:tcPr>
            <w:tcW w:w="1157" w:type="pct"/>
            <w:vMerge/>
            <w:shd w:val="clear" w:color="auto" w:fill="auto"/>
          </w:tcPr>
          <w:p w14:paraId="093B2A62" w14:textId="77777777" w:rsidR="003C3C18" w:rsidRPr="00BD35C4" w:rsidRDefault="003C3C18" w:rsidP="00601ABE">
            <w:pPr>
              <w:tabs>
                <w:tab w:val="right" w:pos="851"/>
              </w:tabs>
              <w:ind w:firstLine="709"/>
              <w:jc w:val="both"/>
              <w:rPr>
                <w:sz w:val="24"/>
                <w:szCs w:val="24"/>
              </w:rPr>
            </w:pPr>
          </w:p>
        </w:tc>
        <w:tc>
          <w:tcPr>
            <w:tcW w:w="488" w:type="pct"/>
            <w:vMerge/>
            <w:shd w:val="clear" w:color="auto" w:fill="auto"/>
          </w:tcPr>
          <w:p w14:paraId="3DD5A920" w14:textId="77777777" w:rsidR="003C3C18" w:rsidRPr="00BD35C4" w:rsidRDefault="003C3C18" w:rsidP="00601ABE">
            <w:pPr>
              <w:tabs>
                <w:tab w:val="right" w:pos="851"/>
              </w:tabs>
              <w:ind w:firstLine="709"/>
              <w:jc w:val="both"/>
              <w:rPr>
                <w:sz w:val="24"/>
                <w:szCs w:val="24"/>
              </w:rPr>
            </w:pPr>
          </w:p>
        </w:tc>
        <w:tc>
          <w:tcPr>
            <w:tcW w:w="487" w:type="pct"/>
            <w:shd w:val="clear" w:color="auto" w:fill="auto"/>
          </w:tcPr>
          <w:p w14:paraId="48C5FAF4" w14:textId="77777777" w:rsidR="003C3C18" w:rsidRPr="00BD35C4" w:rsidRDefault="003C3C18" w:rsidP="00601ABE">
            <w:pPr>
              <w:tabs>
                <w:tab w:val="right" w:pos="851"/>
              </w:tabs>
              <w:jc w:val="both"/>
              <w:rPr>
                <w:sz w:val="24"/>
                <w:szCs w:val="24"/>
              </w:rPr>
            </w:pPr>
            <w:r w:rsidRPr="00BD35C4">
              <w:rPr>
                <w:sz w:val="24"/>
                <w:szCs w:val="24"/>
              </w:rPr>
              <w:t>Общая, в т.ч.:</w:t>
            </w:r>
          </w:p>
        </w:tc>
        <w:tc>
          <w:tcPr>
            <w:tcW w:w="487" w:type="pct"/>
            <w:shd w:val="clear" w:color="auto" w:fill="auto"/>
          </w:tcPr>
          <w:p w14:paraId="6E3943AC" w14:textId="77777777" w:rsidR="003C3C18" w:rsidRPr="00BD35C4" w:rsidRDefault="003C3C18" w:rsidP="00601ABE">
            <w:pPr>
              <w:tabs>
                <w:tab w:val="right" w:pos="851"/>
              </w:tabs>
              <w:jc w:val="both"/>
              <w:rPr>
                <w:sz w:val="24"/>
                <w:szCs w:val="24"/>
              </w:rPr>
            </w:pPr>
            <w:r w:rsidRPr="00BD35C4">
              <w:rPr>
                <w:sz w:val="24"/>
                <w:szCs w:val="24"/>
              </w:rPr>
              <w:t>Лекции</w:t>
            </w:r>
          </w:p>
        </w:tc>
        <w:tc>
          <w:tcPr>
            <w:tcW w:w="625" w:type="pct"/>
            <w:shd w:val="clear" w:color="auto" w:fill="auto"/>
          </w:tcPr>
          <w:p w14:paraId="03988E1B" w14:textId="3553964F" w:rsidR="003C3C18" w:rsidRPr="00BD35C4" w:rsidRDefault="003C3C18" w:rsidP="00601ABE">
            <w:pPr>
              <w:tabs>
                <w:tab w:val="right" w:pos="851"/>
              </w:tabs>
              <w:ind w:right="-103"/>
              <w:jc w:val="both"/>
              <w:rPr>
                <w:sz w:val="24"/>
                <w:szCs w:val="24"/>
              </w:rPr>
            </w:pPr>
            <w:r w:rsidRPr="00BD35C4">
              <w:rPr>
                <w:sz w:val="24"/>
                <w:szCs w:val="24"/>
              </w:rPr>
              <w:t xml:space="preserve">Семинары, </w:t>
            </w:r>
            <w:r w:rsidR="001352B4" w:rsidRPr="00BD35C4">
              <w:rPr>
                <w:sz w:val="24"/>
                <w:szCs w:val="24"/>
              </w:rPr>
              <w:t>практические занятия</w:t>
            </w:r>
          </w:p>
        </w:tc>
        <w:tc>
          <w:tcPr>
            <w:tcW w:w="560" w:type="pct"/>
            <w:vMerge/>
            <w:shd w:val="clear" w:color="auto" w:fill="auto"/>
          </w:tcPr>
          <w:p w14:paraId="0E905536" w14:textId="77777777" w:rsidR="003C3C18" w:rsidRPr="00BD35C4" w:rsidRDefault="003C3C18" w:rsidP="00601ABE">
            <w:pPr>
              <w:tabs>
                <w:tab w:val="right" w:pos="851"/>
              </w:tabs>
              <w:ind w:firstLine="709"/>
              <w:jc w:val="both"/>
              <w:rPr>
                <w:sz w:val="24"/>
                <w:szCs w:val="24"/>
              </w:rPr>
            </w:pPr>
          </w:p>
        </w:tc>
        <w:tc>
          <w:tcPr>
            <w:tcW w:w="966" w:type="pct"/>
            <w:vMerge/>
            <w:shd w:val="clear" w:color="auto" w:fill="auto"/>
            <w:tcMar>
              <w:left w:w="57" w:type="dxa"/>
              <w:right w:w="57" w:type="dxa"/>
            </w:tcMar>
          </w:tcPr>
          <w:p w14:paraId="5221C352" w14:textId="77777777" w:rsidR="003C3C18" w:rsidRPr="00BD35C4" w:rsidRDefault="003C3C18" w:rsidP="00601ABE">
            <w:pPr>
              <w:tabs>
                <w:tab w:val="right" w:pos="851"/>
              </w:tabs>
              <w:ind w:firstLine="709"/>
              <w:jc w:val="both"/>
              <w:rPr>
                <w:sz w:val="24"/>
                <w:szCs w:val="24"/>
              </w:rPr>
            </w:pPr>
          </w:p>
        </w:tc>
      </w:tr>
      <w:tr w:rsidR="00BD35C4" w:rsidRPr="00BD35C4" w14:paraId="1C4B1D83" w14:textId="77777777" w:rsidTr="00601ABE">
        <w:tc>
          <w:tcPr>
            <w:tcW w:w="230" w:type="pct"/>
            <w:shd w:val="clear" w:color="auto" w:fill="auto"/>
            <w:vAlign w:val="center"/>
          </w:tcPr>
          <w:p w14:paraId="157E9DD3" w14:textId="339FFC6E" w:rsidR="00A41B5B" w:rsidRPr="00BD35C4" w:rsidRDefault="00A41B5B" w:rsidP="00601ABE">
            <w:pPr>
              <w:tabs>
                <w:tab w:val="right" w:pos="851"/>
              </w:tabs>
              <w:ind w:firstLine="709"/>
              <w:jc w:val="center"/>
              <w:rPr>
                <w:sz w:val="24"/>
                <w:szCs w:val="24"/>
              </w:rPr>
            </w:pPr>
            <w:r w:rsidRPr="00BD35C4">
              <w:rPr>
                <w:sz w:val="24"/>
                <w:szCs w:val="24"/>
              </w:rPr>
              <w:t>11</w:t>
            </w:r>
          </w:p>
        </w:tc>
        <w:tc>
          <w:tcPr>
            <w:tcW w:w="1157" w:type="pct"/>
            <w:shd w:val="clear" w:color="auto" w:fill="auto"/>
          </w:tcPr>
          <w:p w14:paraId="35797701" w14:textId="41DA8795" w:rsidR="00A41B5B" w:rsidRPr="00BD35C4" w:rsidRDefault="009D41D2" w:rsidP="00601ABE">
            <w:pPr>
              <w:rPr>
                <w:sz w:val="24"/>
                <w:szCs w:val="24"/>
              </w:rPr>
            </w:pPr>
            <w:r w:rsidRPr="00BD35C4">
              <w:rPr>
                <w:sz w:val="24"/>
                <w:szCs w:val="24"/>
              </w:rPr>
              <w:t>Основы ведения бухгалтерского учета и использование автоматизированной информационной системы «1С: Предприятие»</w:t>
            </w:r>
          </w:p>
        </w:tc>
        <w:tc>
          <w:tcPr>
            <w:tcW w:w="488" w:type="pct"/>
            <w:shd w:val="clear" w:color="auto" w:fill="auto"/>
            <w:vAlign w:val="center"/>
          </w:tcPr>
          <w:p w14:paraId="0FD7228E" w14:textId="2958CBC1" w:rsidR="00A41B5B"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4B55561C" w14:textId="77794084" w:rsidR="00A41B5B"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23D556AD" w14:textId="076BD09D" w:rsidR="00A41B5B"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4A6AF0E8" w14:textId="19EE1DD2" w:rsidR="00A41B5B"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03A8C7C1" w14:textId="22045313" w:rsidR="00A41B5B"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7D03F7EC" w14:textId="78B5C467" w:rsidR="00A41B5B" w:rsidRPr="00BD35C4" w:rsidRDefault="00810B27" w:rsidP="00601ABE">
            <w:pPr>
              <w:tabs>
                <w:tab w:val="right" w:pos="851"/>
              </w:tabs>
              <w:rPr>
                <w:sz w:val="24"/>
                <w:szCs w:val="24"/>
              </w:rPr>
            </w:pPr>
            <w:r w:rsidRPr="00BD35C4">
              <w:rPr>
                <w:sz w:val="24"/>
                <w:szCs w:val="24"/>
              </w:rPr>
              <w:t xml:space="preserve">Выполнение заданий в </w:t>
            </w:r>
            <w:r w:rsidR="0003377A" w:rsidRPr="00BD35C4">
              <w:rPr>
                <w:sz w:val="24"/>
                <w:szCs w:val="24"/>
              </w:rPr>
              <w:t xml:space="preserve"> </w:t>
            </w:r>
            <w:r w:rsidRPr="00BD35C4">
              <w:rPr>
                <w:sz w:val="24"/>
                <w:szCs w:val="24"/>
              </w:rPr>
              <w:t>автоматизированной информационной системе «1С: Предприятие»</w:t>
            </w:r>
          </w:p>
        </w:tc>
      </w:tr>
      <w:tr w:rsidR="00BD35C4" w:rsidRPr="00BD35C4" w14:paraId="1DE20A3F" w14:textId="77777777" w:rsidTr="00601ABE">
        <w:tc>
          <w:tcPr>
            <w:tcW w:w="230" w:type="pct"/>
            <w:shd w:val="clear" w:color="auto" w:fill="auto"/>
            <w:vAlign w:val="center"/>
          </w:tcPr>
          <w:p w14:paraId="3F0F2B86" w14:textId="79FA7D0E" w:rsidR="00110577" w:rsidRPr="00BD35C4" w:rsidRDefault="00110577" w:rsidP="00601ABE">
            <w:pPr>
              <w:tabs>
                <w:tab w:val="right" w:pos="851"/>
              </w:tabs>
              <w:ind w:firstLine="709"/>
              <w:jc w:val="center"/>
              <w:rPr>
                <w:sz w:val="24"/>
                <w:szCs w:val="24"/>
              </w:rPr>
            </w:pPr>
            <w:r w:rsidRPr="00BD35C4">
              <w:rPr>
                <w:sz w:val="24"/>
                <w:szCs w:val="24"/>
              </w:rPr>
              <w:t>22</w:t>
            </w:r>
          </w:p>
        </w:tc>
        <w:tc>
          <w:tcPr>
            <w:tcW w:w="1157" w:type="pct"/>
            <w:shd w:val="clear" w:color="auto" w:fill="auto"/>
          </w:tcPr>
          <w:p w14:paraId="440598DF" w14:textId="6A11BEA2" w:rsidR="00110577" w:rsidRPr="00BD35C4" w:rsidRDefault="00110577" w:rsidP="00601ABE">
            <w:pPr>
              <w:rPr>
                <w:sz w:val="24"/>
                <w:szCs w:val="24"/>
              </w:rPr>
            </w:pPr>
            <w:r w:rsidRPr="00BD35C4">
              <w:rPr>
                <w:sz w:val="24"/>
                <w:szCs w:val="24"/>
              </w:rPr>
              <w:t>Учет операций по формированию уставного капитала с использованием автоматизированной информационной системы «1С: Предприятие»</w:t>
            </w:r>
          </w:p>
        </w:tc>
        <w:tc>
          <w:tcPr>
            <w:tcW w:w="488" w:type="pct"/>
            <w:shd w:val="clear" w:color="auto" w:fill="auto"/>
            <w:vAlign w:val="center"/>
          </w:tcPr>
          <w:p w14:paraId="25C6756F" w14:textId="2316D08E" w:rsidR="00110577"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4993F5AC" w14:textId="3ED9A67E" w:rsidR="00110577"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4C4492DD" w14:textId="5272367A" w:rsidR="00110577"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7DC2F7C8" w14:textId="69CDC460" w:rsidR="00110577"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3BA8A925" w14:textId="67A1C080" w:rsidR="00110577"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506DC316" w14:textId="2C11887C" w:rsidR="00110577" w:rsidRPr="00BD35C4" w:rsidRDefault="00810B27" w:rsidP="00601ABE">
            <w:pPr>
              <w:tabs>
                <w:tab w:val="right" w:pos="851"/>
              </w:tabs>
              <w:rPr>
                <w:rFonts w:eastAsiaTheme="minorHAnsi"/>
                <w:sz w:val="24"/>
                <w:szCs w:val="24"/>
                <w:lang w:eastAsia="en-US"/>
              </w:rPr>
            </w:pPr>
            <w:r w:rsidRPr="00BD35C4">
              <w:rPr>
                <w:sz w:val="24"/>
                <w:szCs w:val="24"/>
              </w:rPr>
              <w:t>Выполнение заданий в  автоматизированной информационной системе «1С: Предприятие»</w:t>
            </w:r>
          </w:p>
        </w:tc>
      </w:tr>
      <w:tr w:rsidR="00BD35C4" w:rsidRPr="00BD35C4" w14:paraId="78CC2E1E" w14:textId="77777777" w:rsidTr="00601ABE">
        <w:tc>
          <w:tcPr>
            <w:tcW w:w="230" w:type="pct"/>
            <w:shd w:val="clear" w:color="auto" w:fill="auto"/>
            <w:vAlign w:val="center"/>
          </w:tcPr>
          <w:p w14:paraId="35A215EF" w14:textId="11E48005" w:rsidR="00110577" w:rsidRPr="00BD35C4" w:rsidRDefault="00110577" w:rsidP="00601ABE">
            <w:pPr>
              <w:tabs>
                <w:tab w:val="right" w:pos="851"/>
              </w:tabs>
              <w:ind w:firstLine="709"/>
              <w:jc w:val="center"/>
              <w:rPr>
                <w:sz w:val="24"/>
                <w:szCs w:val="24"/>
              </w:rPr>
            </w:pPr>
            <w:r w:rsidRPr="00BD35C4">
              <w:rPr>
                <w:sz w:val="24"/>
                <w:szCs w:val="24"/>
              </w:rPr>
              <w:t>33</w:t>
            </w:r>
          </w:p>
        </w:tc>
        <w:tc>
          <w:tcPr>
            <w:tcW w:w="1157" w:type="pct"/>
            <w:shd w:val="clear" w:color="auto" w:fill="auto"/>
          </w:tcPr>
          <w:p w14:paraId="2630394F" w14:textId="7EBECE9D" w:rsidR="00110577" w:rsidRPr="00BD35C4" w:rsidRDefault="00110577" w:rsidP="00601ABE">
            <w:pPr>
              <w:rPr>
                <w:sz w:val="24"/>
                <w:szCs w:val="24"/>
              </w:rPr>
            </w:pPr>
            <w:r w:rsidRPr="00BD35C4">
              <w:rPr>
                <w:sz w:val="24"/>
                <w:szCs w:val="24"/>
              </w:rPr>
              <w:t>Учет внеоборотных активов с использованием автоматизированной информационной системы «1С: Предприятие»</w:t>
            </w:r>
          </w:p>
        </w:tc>
        <w:tc>
          <w:tcPr>
            <w:tcW w:w="488" w:type="pct"/>
            <w:shd w:val="clear" w:color="auto" w:fill="auto"/>
            <w:vAlign w:val="center"/>
          </w:tcPr>
          <w:p w14:paraId="23134A1E" w14:textId="0DEDA60C" w:rsidR="00110577"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360F2024" w14:textId="294DC7F3" w:rsidR="00110577"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7D50C43D" w14:textId="39C02590" w:rsidR="00110577"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1E855D16" w14:textId="248BD1C1" w:rsidR="00110577"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7D50D175" w14:textId="2343CD2B" w:rsidR="00110577"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208065C0" w14:textId="64ADDE62" w:rsidR="00110577" w:rsidRPr="00BD35C4" w:rsidRDefault="00810B27" w:rsidP="00601ABE">
            <w:pPr>
              <w:tabs>
                <w:tab w:val="right" w:pos="851"/>
              </w:tabs>
              <w:rPr>
                <w:rFonts w:eastAsiaTheme="minorHAnsi"/>
                <w:sz w:val="24"/>
                <w:szCs w:val="24"/>
                <w:lang w:eastAsia="en-US"/>
              </w:rPr>
            </w:pPr>
            <w:r w:rsidRPr="00BD35C4">
              <w:rPr>
                <w:sz w:val="24"/>
                <w:szCs w:val="24"/>
              </w:rPr>
              <w:t>Выполнение заданий в  автоматизированной информационной системе «1С: Предприятие»</w:t>
            </w:r>
          </w:p>
        </w:tc>
      </w:tr>
      <w:tr w:rsidR="00BD35C4" w:rsidRPr="00BD35C4" w14:paraId="29FD6648" w14:textId="77777777" w:rsidTr="00601ABE">
        <w:tc>
          <w:tcPr>
            <w:tcW w:w="230" w:type="pct"/>
            <w:shd w:val="clear" w:color="auto" w:fill="auto"/>
            <w:vAlign w:val="center"/>
          </w:tcPr>
          <w:p w14:paraId="1250C4BF" w14:textId="48638B51" w:rsidR="00B51186" w:rsidRPr="00BD35C4" w:rsidRDefault="00B51186" w:rsidP="00601ABE">
            <w:pPr>
              <w:tabs>
                <w:tab w:val="right" w:pos="851"/>
              </w:tabs>
              <w:jc w:val="center"/>
              <w:rPr>
                <w:sz w:val="24"/>
                <w:szCs w:val="24"/>
              </w:rPr>
            </w:pPr>
            <w:r w:rsidRPr="00BD35C4">
              <w:rPr>
                <w:sz w:val="24"/>
                <w:szCs w:val="24"/>
              </w:rPr>
              <w:t>4</w:t>
            </w:r>
          </w:p>
        </w:tc>
        <w:tc>
          <w:tcPr>
            <w:tcW w:w="1157" w:type="pct"/>
            <w:shd w:val="clear" w:color="auto" w:fill="auto"/>
          </w:tcPr>
          <w:p w14:paraId="3F989207" w14:textId="20B07E21" w:rsidR="00B51186" w:rsidRPr="00BD35C4" w:rsidRDefault="00B51186" w:rsidP="00601ABE">
            <w:pPr>
              <w:rPr>
                <w:sz w:val="24"/>
                <w:szCs w:val="24"/>
              </w:rPr>
            </w:pPr>
            <w:r w:rsidRPr="00BD35C4">
              <w:rPr>
                <w:sz w:val="24"/>
                <w:szCs w:val="24"/>
              </w:rPr>
              <w:t>Учет расчетов с покупателями и поставщиками с использованием автоматизированной информационной системы «1С: Предприятие»</w:t>
            </w:r>
          </w:p>
        </w:tc>
        <w:tc>
          <w:tcPr>
            <w:tcW w:w="488" w:type="pct"/>
            <w:shd w:val="clear" w:color="auto" w:fill="auto"/>
            <w:vAlign w:val="center"/>
          </w:tcPr>
          <w:p w14:paraId="5B26EAB0" w14:textId="6E4D04BB" w:rsidR="00B51186"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7F063B19" w14:textId="57F78132" w:rsidR="00B51186"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2D163421" w14:textId="3ABE8E37" w:rsidR="00B51186"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47DAAE2E" w14:textId="56B0AF7A" w:rsidR="00B51186"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2B58EC89" w14:textId="707190A4" w:rsidR="00B51186"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0D7704BC" w14:textId="3D9BB0CC" w:rsidR="00B51186" w:rsidRPr="00BD35C4" w:rsidRDefault="00810B27" w:rsidP="00601ABE">
            <w:pPr>
              <w:tabs>
                <w:tab w:val="right" w:pos="851"/>
              </w:tabs>
              <w:rPr>
                <w:rFonts w:eastAsiaTheme="minorHAnsi"/>
                <w:sz w:val="24"/>
                <w:szCs w:val="24"/>
                <w:lang w:eastAsia="en-US"/>
              </w:rPr>
            </w:pPr>
            <w:r w:rsidRPr="00BD35C4">
              <w:rPr>
                <w:sz w:val="24"/>
                <w:szCs w:val="24"/>
              </w:rPr>
              <w:t>Выполнение заданий в  автоматизированной информационной системе «1С: Предприятие»</w:t>
            </w:r>
          </w:p>
        </w:tc>
      </w:tr>
      <w:tr w:rsidR="00BD35C4" w:rsidRPr="00BD35C4" w14:paraId="03E0C653" w14:textId="77777777" w:rsidTr="00601ABE">
        <w:trPr>
          <w:trHeight w:val="70"/>
        </w:trPr>
        <w:tc>
          <w:tcPr>
            <w:tcW w:w="230" w:type="pct"/>
            <w:shd w:val="clear" w:color="auto" w:fill="auto"/>
            <w:vAlign w:val="center"/>
          </w:tcPr>
          <w:p w14:paraId="2DE46B42" w14:textId="77777777" w:rsidR="00B51186" w:rsidRPr="00BD35C4" w:rsidRDefault="00B51186" w:rsidP="00601ABE">
            <w:pPr>
              <w:tabs>
                <w:tab w:val="right" w:pos="851"/>
              </w:tabs>
              <w:ind w:firstLine="709"/>
              <w:jc w:val="center"/>
              <w:rPr>
                <w:sz w:val="24"/>
                <w:szCs w:val="24"/>
              </w:rPr>
            </w:pPr>
          </w:p>
          <w:p w14:paraId="42AB977B" w14:textId="2EF38BBC" w:rsidR="00B51186" w:rsidRPr="00BD35C4" w:rsidRDefault="00B51186" w:rsidP="00601ABE">
            <w:pPr>
              <w:jc w:val="center"/>
              <w:rPr>
                <w:sz w:val="24"/>
                <w:szCs w:val="24"/>
              </w:rPr>
            </w:pPr>
            <w:r w:rsidRPr="00BD35C4">
              <w:rPr>
                <w:sz w:val="24"/>
                <w:szCs w:val="24"/>
              </w:rPr>
              <w:t>5</w:t>
            </w:r>
          </w:p>
        </w:tc>
        <w:tc>
          <w:tcPr>
            <w:tcW w:w="1157" w:type="pct"/>
            <w:shd w:val="clear" w:color="auto" w:fill="auto"/>
          </w:tcPr>
          <w:p w14:paraId="4BDF20AD" w14:textId="02F81175" w:rsidR="00B51186" w:rsidRPr="00BD35C4" w:rsidRDefault="00B51186" w:rsidP="00601ABE">
            <w:pPr>
              <w:rPr>
                <w:sz w:val="24"/>
                <w:szCs w:val="24"/>
              </w:rPr>
            </w:pPr>
            <w:r w:rsidRPr="00BD35C4">
              <w:rPr>
                <w:sz w:val="24"/>
                <w:szCs w:val="24"/>
              </w:rPr>
              <w:t>Учет запасов с использованием автоматизированной информационной системы «1С: Предприятие»</w:t>
            </w:r>
          </w:p>
        </w:tc>
        <w:tc>
          <w:tcPr>
            <w:tcW w:w="488" w:type="pct"/>
            <w:shd w:val="clear" w:color="auto" w:fill="auto"/>
            <w:vAlign w:val="center"/>
          </w:tcPr>
          <w:p w14:paraId="49F56244" w14:textId="1D2BF21A" w:rsidR="00B51186"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65C7A73D" w14:textId="472D5DC9" w:rsidR="00B51186"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3767B583" w14:textId="72C31D1E" w:rsidR="00B51186"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20AB4114" w14:textId="0A4EC8DB" w:rsidR="00B51186"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64EC519D" w14:textId="2277237C" w:rsidR="00B51186"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5903DA76" w14:textId="34EFC1AA" w:rsidR="00B51186" w:rsidRPr="00BD35C4" w:rsidRDefault="00810B27" w:rsidP="00601ABE">
            <w:pPr>
              <w:tabs>
                <w:tab w:val="right" w:pos="851"/>
              </w:tabs>
              <w:rPr>
                <w:rFonts w:eastAsiaTheme="minorHAnsi"/>
                <w:sz w:val="24"/>
                <w:szCs w:val="24"/>
                <w:lang w:eastAsia="en-US"/>
              </w:rPr>
            </w:pPr>
            <w:r w:rsidRPr="00BD35C4">
              <w:rPr>
                <w:sz w:val="24"/>
                <w:szCs w:val="24"/>
              </w:rPr>
              <w:t>Выполнение заданий в  автоматизированной информационной системе «1С: Предприятие»</w:t>
            </w:r>
          </w:p>
        </w:tc>
      </w:tr>
      <w:tr w:rsidR="00BD35C4" w:rsidRPr="00BD35C4" w14:paraId="3F3266AA" w14:textId="77777777" w:rsidTr="00601ABE">
        <w:tc>
          <w:tcPr>
            <w:tcW w:w="230" w:type="pct"/>
            <w:shd w:val="clear" w:color="auto" w:fill="auto"/>
            <w:vAlign w:val="center"/>
          </w:tcPr>
          <w:p w14:paraId="50446D15" w14:textId="77777777" w:rsidR="00B51186" w:rsidRPr="00BD35C4" w:rsidRDefault="00B51186" w:rsidP="00601ABE">
            <w:pPr>
              <w:tabs>
                <w:tab w:val="right" w:pos="851"/>
              </w:tabs>
              <w:ind w:firstLine="709"/>
              <w:jc w:val="center"/>
              <w:rPr>
                <w:sz w:val="24"/>
                <w:szCs w:val="24"/>
              </w:rPr>
            </w:pPr>
            <w:r w:rsidRPr="00BD35C4">
              <w:rPr>
                <w:sz w:val="24"/>
                <w:szCs w:val="24"/>
              </w:rPr>
              <w:t>2</w:t>
            </w:r>
          </w:p>
          <w:p w14:paraId="23996A12" w14:textId="6C19AAE6" w:rsidR="00B51186" w:rsidRPr="00BD35C4" w:rsidRDefault="00B51186" w:rsidP="00601ABE">
            <w:pPr>
              <w:jc w:val="center"/>
              <w:rPr>
                <w:sz w:val="24"/>
                <w:szCs w:val="24"/>
              </w:rPr>
            </w:pPr>
            <w:r w:rsidRPr="00BD35C4">
              <w:rPr>
                <w:sz w:val="24"/>
                <w:szCs w:val="24"/>
              </w:rPr>
              <w:t>6</w:t>
            </w:r>
          </w:p>
        </w:tc>
        <w:tc>
          <w:tcPr>
            <w:tcW w:w="1157" w:type="pct"/>
            <w:shd w:val="clear" w:color="auto" w:fill="auto"/>
          </w:tcPr>
          <w:p w14:paraId="4F86F8A6" w14:textId="0B02C2C3" w:rsidR="00B51186" w:rsidRPr="00BD35C4" w:rsidRDefault="00B51186" w:rsidP="00601ABE">
            <w:pPr>
              <w:rPr>
                <w:sz w:val="24"/>
                <w:szCs w:val="24"/>
              </w:rPr>
            </w:pPr>
            <w:r w:rsidRPr="00BD35C4">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488" w:type="pct"/>
            <w:shd w:val="clear" w:color="auto" w:fill="auto"/>
            <w:vAlign w:val="center"/>
          </w:tcPr>
          <w:p w14:paraId="07FDD66B" w14:textId="7F3A3C53" w:rsidR="00B51186"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30177FBE" w14:textId="5B5F7C19" w:rsidR="00B51186"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108C70B2" w14:textId="4F2D83FB" w:rsidR="00B51186"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76CC19E1" w14:textId="4331D846" w:rsidR="00B51186"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0F09B5F1" w14:textId="174A4A7D" w:rsidR="00B51186"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029592EE" w14:textId="1F8773BB" w:rsidR="00B51186" w:rsidRPr="00BD35C4" w:rsidRDefault="00810B27" w:rsidP="00601ABE">
            <w:pPr>
              <w:tabs>
                <w:tab w:val="right" w:pos="851"/>
              </w:tabs>
              <w:rPr>
                <w:rFonts w:eastAsiaTheme="minorHAnsi"/>
                <w:sz w:val="24"/>
                <w:szCs w:val="24"/>
                <w:lang w:eastAsia="en-US"/>
              </w:rPr>
            </w:pPr>
            <w:r w:rsidRPr="00BD35C4">
              <w:rPr>
                <w:sz w:val="24"/>
                <w:szCs w:val="24"/>
              </w:rPr>
              <w:t>Выполнение заданий в  автоматизированной информационной системе «1С: Предприятие»</w:t>
            </w:r>
          </w:p>
        </w:tc>
      </w:tr>
      <w:tr w:rsidR="00BD35C4" w:rsidRPr="00BD35C4" w14:paraId="574A9ABC" w14:textId="77777777" w:rsidTr="00601ABE">
        <w:tc>
          <w:tcPr>
            <w:tcW w:w="230" w:type="pct"/>
            <w:shd w:val="clear" w:color="auto" w:fill="auto"/>
            <w:vAlign w:val="center"/>
          </w:tcPr>
          <w:p w14:paraId="08B7D8F9" w14:textId="2FBE2574" w:rsidR="00B51186" w:rsidRPr="00BD35C4" w:rsidRDefault="00B51186" w:rsidP="00601ABE">
            <w:pPr>
              <w:jc w:val="center"/>
              <w:rPr>
                <w:sz w:val="24"/>
                <w:szCs w:val="24"/>
              </w:rPr>
            </w:pPr>
            <w:r w:rsidRPr="00BD35C4">
              <w:rPr>
                <w:sz w:val="24"/>
                <w:szCs w:val="24"/>
              </w:rPr>
              <w:t>7</w:t>
            </w:r>
          </w:p>
        </w:tc>
        <w:tc>
          <w:tcPr>
            <w:tcW w:w="1157" w:type="pct"/>
            <w:shd w:val="clear" w:color="auto" w:fill="auto"/>
          </w:tcPr>
          <w:p w14:paraId="100B8CA5" w14:textId="477A4005" w:rsidR="00B51186" w:rsidRPr="00BD35C4" w:rsidRDefault="00B51186" w:rsidP="00601ABE">
            <w:pPr>
              <w:rPr>
                <w:sz w:val="24"/>
                <w:szCs w:val="24"/>
              </w:rPr>
            </w:pPr>
            <w:r w:rsidRPr="00BD35C4">
              <w:rPr>
                <w:sz w:val="24"/>
                <w:szCs w:val="24"/>
              </w:rPr>
              <w:t>Учет расчетов с персоналом по оплате труда с использованием автоматизированной информационной системы «1С: Предприятие»</w:t>
            </w:r>
          </w:p>
        </w:tc>
        <w:tc>
          <w:tcPr>
            <w:tcW w:w="488" w:type="pct"/>
            <w:shd w:val="clear" w:color="auto" w:fill="auto"/>
            <w:vAlign w:val="center"/>
          </w:tcPr>
          <w:p w14:paraId="261F54A9" w14:textId="14FBCE99" w:rsidR="00B51186" w:rsidRPr="00BD35C4" w:rsidRDefault="00B51186"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1AFF8C26" w14:textId="6CEF016B" w:rsidR="00B51186"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58B03C7C" w14:textId="278DCD5F" w:rsidR="00B51186"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7C0D411A" w14:textId="0E1F6DDD" w:rsidR="00B51186"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23877D68" w14:textId="60C8ECC4" w:rsidR="00B51186" w:rsidRPr="00BD35C4" w:rsidRDefault="000C785D" w:rsidP="00601ABE">
            <w:pPr>
              <w:tabs>
                <w:tab w:val="right" w:pos="851"/>
              </w:tabs>
              <w:jc w:val="center"/>
              <w:rPr>
                <w:sz w:val="24"/>
                <w:szCs w:val="24"/>
              </w:rPr>
            </w:pPr>
            <w:r w:rsidRPr="00BD35C4">
              <w:rPr>
                <w:sz w:val="24"/>
                <w:szCs w:val="24"/>
              </w:rPr>
              <w:t>11</w:t>
            </w:r>
          </w:p>
        </w:tc>
        <w:tc>
          <w:tcPr>
            <w:tcW w:w="966" w:type="pct"/>
            <w:shd w:val="clear" w:color="auto" w:fill="auto"/>
            <w:tcMar>
              <w:left w:w="57" w:type="dxa"/>
              <w:right w:w="57" w:type="dxa"/>
            </w:tcMar>
            <w:vAlign w:val="center"/>
          </w:tcPr>
          <w:p w14:paraId="1FE2B51B" w14:textId="4BE40331" w:rsidR="00B51186" w:rsidRPr="00BD35C4" w:rsidRDefault="00810B27" w:rsidP="00601ABE">
            <w:pPr>
              <w:tabs>
                <w:tab w:val="right" w:pos="851"/>
              </w:tabs>
              <w:rPr>
                <w:rFonts w:eastAsiaTheme="minorHAnsi"/>
                <w:sz w:val="24"/>
                <w:szCs w:val="24"/>
                <w:lang w:eastAsia="en-US"/>
              </w:rPr>
            </w:pPr>
            <w:r w:rsidRPr="00BD35C4">
              <w:rPr>
                <w:sz w:val="24"/>
                <w:szCs w:val="24"/>
              </w:rPr>
              <w:t>Выполнение заданий в  автоматизированной информационной системе «1С: Предприятие»</w:t>
            </w:r>
          </w:p>
        </w:tc>
      </w:tr>
      <w:tr w:rsidR="00BD35C4" w:rsidRPr="00BD35C4" w14:paraId="77B90222" w14:textId="77777777" w:rsidTr="00601ABE">
        <w:tc>
          <w:tcPr>
            <w:tcW w:w="230" w:type="pct"/>
            <w:shd w:val="clear" w:color="auto" w:fill="auto"/>
            <w:vAlign w:val="center"/>
          </w:tcPr>
          <w:p w14:paraId="1A8B06C7" w14:textId="3B5BD6EF" w:rsidR="00B51186" w:rsidRPr="00BD35C4" w:rsidRDefault="00B51186" w:rsidP="00601ABE">
            <w:pPr>
              <w:jc w:val="center"/>
              <w:rPr>
                <w:sz w:val="24"/>
                <w:szCs w:val="24"/>
              </w:rPr>
            </w:pPr>
            <w:r w:rsidRPr="00BD35C4">
              <w:rPr>
                <w:sz w:val="24"/>
                <w:szCs w:val="24"/>
              </w:rPr>
              <w:t>8</w:t>
            </w:r>
          </w:p>
        </w:tc>
        <w:tc>
          <w:tcPr>
            <w:tcW w:w="1157" w:type="pct"/>
            <w:shd w:val="clear" w:color="auto" w:fill="auto"/>
          </w:tcPr>
          <w:p w14:paraId="628FC4DA" w14:textId="47E43ADD" w:rsidR="00B51186" w:rsidRPr="00BD35C4" w:rsidRDefault="00B51186" w:rsidP="00601ABE">
            <w:pPr>
              <w:rPr>
                <w:sz w:val="24"/>
                <w:szCs w:val="24"/>
              </w:rPr>
            </w:pPr>
            <w:r w:rsidRPr="00BD35C4">
              <w:rPr>
                <w:sz w:val="24"/>
                <w:szCs w:val="24"/>
              </w:rPr>
              <w:t>Учет финансовых результатов с использованием автоматизированной информационной системы «1С: Предприятие». Формирование бухгалтерской (финансовой) отчетности.</w:t>
            </w:r>
          </w:p>
        </w:tc>
        <w:tc>
          <w:tcPr>
            <w:tcW w:w="488" w:type="pct"/>
            <w:shd w:val="clear" w:color="auto" w:fill="auto"/>
            <w:vAlign w:val="center"/>
          </w:tcPr>
          <w:p w14:paraId="407FC0C1" w14:textId="1F4ED5BA" w:rsidR="00B51186" w:rsidRPr="00BD35C4" w:rsidRDefault="00B51186" w:rsidP="00601ABE">
            <w:pPr>
              <w:tabs>
                <w:tab w:val="right" w:pos="851"/>
              </w:tabs>
              <w:jc w:val="center"/>
              <w:rPr>
                <w:sz w:val="24"/>
                <w:szCs w:val="24"/>
              </w:rPr>
            </w:pPr>
            <w:r w:rsidRPr="00BD35C4">
              <w:rPr>
                <w:sz w:val="24"/>
                <w:szCs w:val="24"/>
              </w:rPr>
              <w:t>17</w:t>
            </w:r>
          </w:p>
        </w:tc>
        <w:tc>
          <w:tcPr>
            <w:tcW w:w="487" w:type="pct"/>
            <w:shd w:val="clear" w:color="auto" w:fill="auto"/>
            <w:vAlign w:val="center"/>
          </w:tcPr>
          <w:p w14:paraId="001272A0" w14:textId="4FDBC007" w:rsidR="00B51186" w:rsidRPr="00BD35C4" w:rsidRDefault="00B51186" w:rsidP="00601ABE">
            <w:pPr>
              <w:tabs>
                <w:tab w:val="right" w:pos="851"/>
              </w:tabs>
              <w:jc w:val="center"/>
              <w:rPr>
                <w:sz w:val="24"/>
                <w:szCs w:val="24"/>
              </w:rPr>
            </w:pPr>
            <w:r w:rsidRPr="00BD35C4">
              <w:rPr>
                <w:sz w:val="24"/>
                <w:szCs w:val="24"/>
              </w:rPr>
              <w:t>2</w:t>
            </w:r>
          </w:p>
        </w:tc>
        <w:tc>
          <w:tcPr>
            <w:tcW w:w="487" w:type="pct"/>
            <w:shd w:val="clear" w:color="auto" w:fill="auto"/>
            <w:vAlign w:val="center"/>
          </w:tcPr>
          <w:p w14:paraId="5EC414AD" w14:textId="6D66CFE9" w:rsidR="00B51186" w:rsidRPr="00BD35C4" w:rsidRDefault="00B51186" w:rsidP="00601ABE">
            <w:pPr>
              <w:tabs>
                <w:tab w:val="right" w:pos="851"/>
              </w:tabs>
              <w:jc w:val="center"/>
              <w:rPr>
                <w:sz w:val="24"/>
                <w:szCs w:val="24"/>
              </w:rPr>
            </w:pPr>
            <w:r w:rsidRPr="00BD35C4">
              <w:rPr>
                <w:sz w:val="24"/>
                <w:szCs w:val="24"/>
              </w:rPr>
              <w:t>1</w:t>
            </w:r>
          </w:p>
        </w:tc>
        <w:tc>
          <w:tcPr>
            <w:tcW w:w="625" w:type="pct"/>
            <w:shd w:val="clear" w:color="auto" w:fill="auto"/>
            <w:vAlign w:val="center"/>
          </w:tcPr>
          <w:p w14:paraId="235A25AA" w14:textId="5C2928B9" w:rsidR="00B51186" w:rsidRPr="00BD35C4" w:rsidRDefault="00B51186" w:rsidP="00601ABE">
            <w:pPr>
              <w:tabs>
                <w:tab w:val="right" w:pos="851"/>
              </w:tabs>
              <w:jc w:val="center"/>
              <w:rPr>
                <w:sz w:val="24"/>
                <w:szCs w:val="24"/>
              </w:rPr>
            </w:pPr>
            <w:r w:rsidRPr="00BD35C4">
              <w:rPr>
                <w:sz w:val="24"/>
                <w:szCs w:val="24"/>
              </w:rPr>
              <w:t>1</w:t>
            </w:r>
          </w:p>
        </w:tc>
        <w:tc>
          <w:tcPr>
            <w:tcW w:w="560" w:type="pct"/>
            <w:shd w:val="clear" w:color="auto" w:fill="auto"/>
            <w:vAlign w:val="center"/>
          </w:tcPr>
          <w:p w14:paraId="5463B2B0" w14:textId="333A51BD" w:rsidR="00B51186" w:rsidRPr="00BD35C4" w:rsidRDefault="000C785D" w:rsidP="00601ABE">
            <w:pPr>
              <w:tabs>
                <w:tab w:val="right" w:pos="851"/>
              </w:tabs>
              <w:jc w:val="center"/>
              <w:rPr>
                <w:sz w:val="24"/>
                <w:szCs w:val="24"/>
              </w:rPr>
            </w:pPr>
            <w:r w:rsidRPr="00BD35C4">
              <w:rPr>
                <w:sz w:val="24"/>
                <w:szCs w:val="24"/>
              </w:rPr>
              <w:t>15</w:t>
            </w:r>
          </w:p>
        </w:tc>
        <w:tc>
          <w:tcPr>
            <w:tcW w:w="966" w:type="pct"/>
            <w:shd w:val="clear" w:color="auto" w:fill="auto"/>
            <w:tcMar>
              <w:left w:w="57" w:type="dxa"/>
              <w:right w:w="57" w:type="dxa"/>
            </w:tcMar>
            <w:vAlign w:val="center"/>
          </w:tcPr>
          <w:p w14:paraId="0FCAF22B" w14:textId="0A8814A3" w:rsidR="00B51186" w:rsidRPr="00BD35C4" w:rsidRDefault="00810B27" w:rsidP="00601ABE">
            <w:pPr>
              <w:pStyle w:val="Default"/>
              <w:widowControl w:val="0"/>
              <w:rPr>
                <w:color w:val="auto"/>
              </w:rPr>
            </w:pPr>
            <w:r w:rsidRPr="00BD35C4">
              <w:rPr>
                <w:color w:val="auto"/>
              </w:rPr>
              <w:t>Выполнение заданий в  автоматизированной информационной системе «1С: Предприятие»</w:t>
            </w:r>
          </w:p>
        </w:tc>
      </w:tr>
      <w:tr w:rsidR="00BD35C4" w:rsidRPr="00BD35C4" w14:paraId="532F17EC" w14:textId="77777777" w:rsidTr="00601ABE">
        <w:tc>
          <w:tcPr>
            <w:tcW w:w="230" w:type="pct"/>
            <w:shd w:val="clear" w:color="auto" w:fill="auto"/>
          </w:tcPr>
          <w:p w14:paraId="641EF48A" w14:textId="77777777" w:rsidR="00B51186" w:rsidRPr="00BD35C4" w:rsidRDefault="00B51186" w:rsidP="00601ABE">
            <w:pPr>
              <w:tabs>
                <w:tab w:val="right" w:pos="851"/>
              </w:tabs>
              <w:ind w:firstLine="709"/>
              <w:jc w:val="both"/>
              <w:rPr>
                <w:sz w:val="24"/>
                <w:szCs w:val="24"/>
              </w:rPr>
            </w:pPr>
          </w:p>
        </w:tc>
        <w:tc>
          <w:tcPr>
            <w:tcW w:w="1157" w:type="pct"/>
            <w:shd w:val="clear" w:color="auto" w:fill="auto"/>
          </w:tcPr>
          <w:p w14:paraId="12982E99" w14:textId="77777777" w:rsidR="00B51186" w:rsidRPr="00BD35C4" w:rsidRDefault="00B51186" w:rsidP="00601ABE">
            <w:pPr>
              <w:tabs>
                <w:tab w:val="right" w:pos="851"/>
              </w:tabs>
              <w:jc w:val="both"/>
              <w:rPr>
                <w:sz w:val="24"/>
                <w:szCs w:val="24"/>
              </w:rPr>
            </w:pPr>
            <w:r w:rsidRPr="00BD35C4">
              <w:rPr>
                <w:sz w:val="24"/>
                <w:szCs w:val="24"/>
              </w:rPr>
              <w:t xml:space="preserve">В целом по дисциплине </w:t>
            </w:r>
          </w:p>
        </w:tc>
        <w:tc>
          <w:tcPr>
            <w:tcW w:w="488" w:type="pct"/>
            <w:shd w:val="clear" w:color="auto" w:fill="auto"/>
            <w:vAlign w:val="center"/>
          </w:tcPr>
          <w:p w14:paraId="73405C9A" w14:textId="586D60B0" w:rsidR="00B51186" w:rsidRPr="00BD35C4" w:rsidRDefault="00B51186" w:rsidP="00601ABE">
            <w:pPr>
              <w:tabs>
                <w:tab w:val="right" w:pos="851"/>
              </w:tabs>
              <w:jc w:val="center"/>
              <w:rPr>
                <w:b/>
                <w:bCs/>
                <w:sz w:val="24"/>
                <w:szCs w:val="24"/>
              </w:rPr>
            </w:pPr>
            <w:r w:rsidRPr="00BD35C4">
              <w:rPr>
                <w:b/>
                <w:bCs/>
                <w:sz w:val="24"/>
                <w:szCs w:val="24"/>
              </w:rPr>
              <w:t>108</w:t>
            </w:r>
          </w:p>
        </w:tc>
        <w:tc>
          <w:tcPr>
            <w:tcW w:w="487" w:type="pct"/>
            <w:shd w:val="clear" w:color="auto" w:fill="auto"/>
            <w:vAlign w:val="center"/>
          </w:tcPr>
          <w:p w14:paraId="072D628E" w14:textId="151EFF80" w:rsidR="00B51186" w:rsidRPr="00BD35C4" w:rsidRDefault="00B51186" w:rsidP="00601ABE">
            <w:pPr>
              <w:tabs>
                <w:tab w:val="right" w:pos="851"/>
              </w:tabs>
              <w:jc w:val="center"/>
              <w:rPr>
                <w:b/>
                <w:bCs/>
                <w:sz w:val="24"/>
                <w:szCs w:val="24"/>
              </w:rPr>
            </w:pPr>
            <w:r w:rsidRPr="00BD35C4">
              <w:rPr>
                <w:b/>
                <w:bCs/>
                <w:sz w:val="24"/>
                <w:szCs w:val="24"/>
              </w:rPr>
              <w:t>16</w:t>
            </w:r>
          </w:p>
        </w:tc>
        <w:tc>
          <w:tcPr>
            <w:tcW w:w="487" w:type="pct"/>
            <w:shd w:val="clear" w:color="auto" w:fill="auto"/>
            <w:vAlign w:val="center"/>
          </w:tcPr>
          <w:p w14:paraId="732A968F" w14:textId="076A19C0" w:rsidR="00B51186" w:rsidRPr="00BD35C4" w:rsidRDefault="00B51186" w:rsidP="00601ABE">
            <w:pPr>
              <w:tabs>
                <w:tab w:val="right" w:pos="851"/>
              </w:tabs>
              <w:jc w:val="center"/>
              <w:rPr>
                <w:b/>
                <w:bCs/>
                <w:sz w:val="24"/>
                <w:szCs w:val="24"/>
              </w:rPr>
            </w:pPr>
            <w:r w:rsidRPr="00BD35C4">
              <w:rPr>
                <w:b/>
                <w:bCs/>
                <w:sz w:val="24"/>
                <w:szCs w:val="24"/>
              </w:rPr>
              <w:t>8</w:t>
            </w:r>
          </w:p>
        </w:tc>
        <w:tc>
          <w:tcPr>
            <w:tcW w:w="625" w:type="pct"/>
            <w:shd w:val="clear" w:color="auto" w:fill="auto"/>
            <w:vAlign w:val="center"/>
          </w:tcPr>
          <w:p w14:paraId="43DED5E6" w14:textId="7C8000B3" w:rsidR="00B51186" w:rsidRPr="00BD35C4" w:rsidRDefault="00B51186" w:rsidP="00601ABE">
            <w:pPr>
              <w:tabs>
                <w:tab w:val="right" w:pos="851"/>
              </w:tabs>
              <w:jc w:val="center"/>
              <w:rPr>
                <w:b/>
                <w:bCs/>
                <w:sz w:val="24"/>
                <w:szCs w:val="24"/>
              </w:rPr>
            </w:pPr>
            <w:r w:rsidRPr="00BD35C4">
              <w:rPr>
                <w:b/>
                <w:bCs/>
                <w:sz w:val="24"/>
                <w:szCs w:val="24"/>
              </w:rPr>
              <w:t>8</w:t>
            </w:r>
          </w:p>
        </w:tc>
        <w:tc>
          <w:tcPr>
            <w:tcW w:w="560" w:type="pct"/>
            <w:shd w:val="clear" w:color="auto" w:fill="auto"/>
            <w:vAlign w:val="center"/>
          </w:tcPr>
          <w:p w14:paraId="56C0AC66" w14:textId="68EE5097" w:rsidR="00B51186" w:rsidRPr="00BD35C4" w:rsidRDefault="00B51186" w:rsidP="00601ABE">
            <w:pPr>
              <w:tabs>
                <w:tab w:val="right" w:pos="851"/>
              </w:tabs>
              <w:jc w:val="center"/>
              <w:rPr>
                <w:b/>
                <w:bCs/>
                <w:sz w:val="24"/>
                <w:szCs w:val="24"/>
              </w:rPr>
            </w:pPr>
            <w:r w:rsidRPr="00BD35C4">
              <w:rPr>
                <w:b/>
                <w:bCs/>
                <w:sz w:val="24"/>
                <w:szCs w:val="24"/>
              </w:rPr>
              <w:t>92</w:t>
            </w:r>
          </w:p>
        </w:tc>
        <w:tc>
          <w:tcPr>
            <w:tcW w:w="966" w:type="pct"/>
            <w:shd w:val="clear" w:color="auto" w:fill="auto"/>
            <w:tcMar>
              <w:left w:w="57" w:type="dxa"/>
              <w:right w:w="57" w:type="dxa"/>
            </w:tcMar>
          </w:tcPr>
          <w:p w14:paraId="38A2A8B6" w14:textId="38ED528B" w:rsidR="00B51186" w:rsidRPr="00BD35C4" w:rsidRDefault="00B51186" w:rsidP="00601ABE">
            <w:pPr>
              <w:tabs>
                <w:tab w:val="right" w:pos="851"/>
              </w:tabs>
              <w:jc w:val="both"/>
              <w:rPr>
                <w:sz w:val="24"/>
                <w:szCs w:val="24"/>
                <w:highlight w:val="yellow"/>
              </w:rPr>
            </w:pPr>
            <w:r w:rsidRPr="00BD35C4">
              <w:rPr>
                <w:sz w:val="24"/>
                <w:szCs w:val="24"/>
              </w:rPr>
              <w:t>Согласно учебному плану: контрольная работа</w:t>
            </w:r>
          </w:p>
        </w:tc>
      </w:tr>
      <w:tr w:rsidR="00344AA7" w:rsidRPr="00BD35C4" w14:paraId="150938F0" w14:textId="77777777" w:rsidTr="00354D17">
        <w:tc>
          <w:tcPr>
            <w:tcW w:w="230" w:type="pct"/>
            <w:shd w:val="clear" w:color="auto" w:fill="auto"/>
          </w:tcPr>
          <w:p w14:paraId="50B58F5A" w14:textId="77777777" w:rsidR="00B51186" w:rsidRPr="00BD35C4" w:rsidRDefault="00B51186" w:rsidP="00601ABE">
            <w:pPr>
              <w:tabs>
                <w:tab w:val="right" w:pos="851"/>
              </w:tabs>
              <w:ind w:firstLine="709"/>
              <w:jc w:val="both"/>
              <w:rPr>
                <w:sz w:val="24"/>
                <w:szCs w:val="24"/>
              </w:rPr>
            </w:pPr>
          </w:p>
        </w:tc>
        <w:tc>
          <w:tcPr>
            <w:tcW w:w="1157" w:type="pct"/>
            <w:shd w:val="clear" w:color="auto" w:fill="auto"/>
          </w:tcPr>
          <w:p w14:paraId="604948A2" w14:textId="77777777" w:rsidR="00B51186" w:rsidRPr="00BD35C4" w:rsidRDefault="00B51186" w:rsidP="00601ABE">
            <w:pPr>
              <w:tabs>
                <w:tab w:val="right" w:pos="851"/>
              </w:tabs>
              <w:jc w:val="both"/>
              <w:rPr>
                <w:sz w:val="24"/>
                <w:szCs w:val="24"/>
              </w:rPr>
            </w:pPr>
            <w:r w:rsidRPr="00BD35C4">
              <w:rPr>
                <w:sz w:val="24"/>
                <w:szCs w:val="24"/>
              </w:rPr>
              <w:t>Итого в %</w:t>
            </w:r>
          </w:p>
        </w:tc>
        <w:tc>
          <w:tcPr>
            <w:tcW w:w="488" w:type="pct"/>
            <w:shd w:val="clear" w:color="auto" w:fill="auto"/>
          </w:tcPr>
          <w:p w14:paraId="76745FFE" w14:textId="5A482E96" w:rsidR="00B51186" w:rsidRPr="00BD35C4" w:rsidRDefault="00B51186" w:rsidP="00601ABE">
            <w:pPr>
              <w:tabs>
                <w:tab w:val="right" w:pos="851"/>
              </w:tabs>
              <w:jc w:val="center"/>
              <w:rPr>
                <w:b/>
                <w:bCs/>
                <w:sz w:val="24"/>
                <w:szCs w:val="24"/>
              </w:rPr>
            </w:pPr>
            <w:r w:rsidRPr="00BD35C4">
              <w:rPr>
                <w:b/>
                <w:bCs/>
                <w:sz w:val="24"/>
                <w:szCs w:val="24"/>
              </w:rPr>
              <w:t>100</w:t>
            </w:r>
          </w:p>
        </w:tc>
        <w:tc>
          <w:tcPr>
            <w:tcW w:w="487" w:type="pct"/>
            <w:shd w:val="clear" w:color="auto" w:fill="auto"/>
          </w:tcPr>
          <w:p w14:paraId="699377C0" w14:textId="295AF846" w:rsidR="00B51186" w:rsidRPr="00BD35C4" w:rsidRDefault="000C785D" w:rsidP="00354D17">
            <w:pPr>
              <w:tabs>
                <w:tab w:val="right" w:pos="851"/>
              </w:tabs>
              <w:jc w:val="center"/>
              <w:rPr>
                <w:b/>
                <w:bCs/>
                <w:sz w:val="24"/>
                <w:szCs w:val="24"/>
              </w:rPr>
            </w:pPr>
            <w:r w:rsidRPr="00BD35C4">
              <w:rPr>
                <w:b/>
                <w:bCs/>
                <w:sz w:val="24"/>
                <w:szCs w:val="24"/>
              </w:rPr>
              <w:t>1</w:t>
            </w:r>
            <w:r w:rsidR="00354D17">
              <w:rPr>
                <w:b/>
                <w:bCs/>
                <w:sz w:val="24"/>
                <w:szCs w:val="24"/>
              </w:rPr>
              <w:t>5</w:t>
            </w:r>
          </w:p>
        </w:tc>
        <w:tc>
          <w:tcPr>
            <w:tcW w:w="487" w:type="pct"/>
            <w:shd w:val="clear" w:color="auto" w:fill="auto"/>
          </w:tcPr>
          <w:p w14:paraId="5965F0EB" w14:textId="3115D8E9" w:rsidR="00B51186" w:rsidRPr="00BD35C4" w:rsidRDefault="00354D17" w:rsidP="00601ABE">
            <w:pPr>
              <w:tabs>
                <w:tab w:val="right" w:pos="851"/>
              </w:tabs>
              <w:jc w:val="center"/>
              <w:rPr>
                <w:b/>
                <w:bCs/>
                <w:sz w:val="24"/>
                <w:szCs w:val="24"/>
              </w:rPr>
            </w:pPr>
            <w:r>
              <w:rPr>
                <w:b/>
                <w:bCs/>
                <w:sz w:val="24"/>
                <w:szCs w:val="24"/>
              </w:rPr>
              <w:t>50</w:t>
            </w:r>
          </w:p>
        </w:tc>
        <w:tc>
          <w:tcPr>
            <w:tcW w:w="625" w:type="pct"/>
            <w:shd w:val="clear" w:color="auto" w:fill="auto"/>
          </w:tcPr>
          <w:p w14:paraId="36D83DFD" w14:textId="33224526" w:rsidR="00B51186" w:rsidRPr="00BD35C4" w:rsidRDefault="00354D17" w:rsidP="00601ABE">
            <w:pPr>
              <w:tabs>
                <w:tab w:val="right" w:pos="851"/>
              </w:tabs>
              <w:jc w:val="center"/>
              <w:rPr>
                <w:b/>
                <w:bCs/>
                <w:sz w:val="24"/>
                <w:szCs w:val="24"/>
              </w:rPr>
            </w:pPr>
            <w:r>
              <w:rPr>
                <w:b/>
                <w:bCs/>
                <w:sz w:val="24"/>
                <w:szCs w:val="24"/>
              </w:rPr>
              <w:t>50</w:t>
            </w:r>
          </w:p>
        </w:tc>
        <w:tc>
          <w:tcPr>
            <w:tcW w:w="560" w:type="pct"/>
            <w:shd w:val="clear" w:color="auto" w:fill="auto"/>
          </w:tcPr>
          <w:p w14:paraId="20CEEBDA" w14:textId="7ACB32F1" w:rsidR="00B51186" w:rsidRPr="00BD35C4" w:rsidRDefault="000C785D" w:rsidP="00354D17">
            <w:pPr>
              <w:tabs>
                <w:tab w:val="right" w:pos="851"/>
              </w:tabs>
              <w:jc w:val="center"/>
              <w:rPr>
                <w:b/>
                <w:bCs/>
                <w:sz w:val="24"/>
                <w:szCs w:val="24"/>
              </w:rPr>
            </w:pPr>
            <w:r w:rsidRPr="00BD35C4">
              <w:rPr>
                <w:b/>
                <w:bCs/>
                <w:sz w:val="24"/>
                <w:szCs w:val="24"/>
              </w:rPr>
              <w:t>8</w:t>
            </w:r>
            <w:r w:rsidR="00354D17">
              <w:rPr>
                <w:b/>
                <w:bCs/>
                <w:sz w:val="24"/>
                <w:szCs w:val="24"/>
              </w:rPr>
              <w:t>5</w:t>
            </w:r>
          </w:p>
        </w:tc>
        <w:tc>
          <w:tcPr>
            <w:tcW w:w="966" w:type="pct"/>
            <w:shd w:val="clear" w:color="auto" w:fill="auto"/>
            <w:tcMar>
              <w:left w:w="57" w:type="dxa"/>
              <w:right w:w="57" w:type="dxa"/>
            </w:tcMar>
          </w:tcPr>
          <w:p w14:paraId="3D3AD4F9" w14:textId="77777777" w:rsidR="00B51186" w:rsidRPr="00BD35C4" w:rsidRDefault="00B51186" w:rsidP="00601ABE">
            <w:pPr>
              <w:tabs>
                <w:tab w:val="right" w:pos="851"/>
              </w:tabs>
              <w:ind w:firstLine="709"/>
              <w:jc w:val="both"/>
              <w:rPr>
                <w:sz w:val="24"/>
                <w:szCs w:val="24"/>
              </w:rPr>
            </w:pPr>
          </w:p>
        </w:tc>
      </w:tr>
    </w:tbl>
    <w:p w14:paraId="52D402BA" w14:textId="77777777" w:rsidR="00354D17" w:rsidRPr="00354D17" w:rsidRDefault="00354D17" w:rsidP="00354D17">
      <w:pPr>
        <w:jc w:val="both"/>
      </w:pPr>
      <w:r w:rsidRPr="00354D17">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8490850" w14:textId="77777777" w:rsidR="005E68F0" w:rsidRDefault="005E68F0" w:rsidP="005E68F0">
      <w:pPr>
        <w:ind w:firstLine="708"/>
        <w:jc w:val="center"/>
        <w:rPr>
          <w:sz w:val="28"/>
          <w:szCs w:val="28"/>
        </w:rPr>
      </w:pPr>
      <w:r w:rsidRPr="00BD35C4">
        <w:rPr>
          <w:sz w:val="28"/>
          <w:szCs w:val="28"/>
        </w:rPr>
        <w:t>профиль «Аудит и внутренний контроль»</w:t>
      </w:r>
      <w:r>
        <w:rPr>
          <w:sz w:val="28"/>
          <w:szCs w:val="28"/>
        </w:rPr>
        <w:t>,</w:t>
      </w:r>
      <w:r w:rsidRPr="00DF38BA">
        <w:rPr>
          <w:sz w:val="28"/>
          <w:szCs w:val="28"/>
        </w:rPr>
        <w:t xml:space="preserve"> </w:t>
      </w:r>
      <w:r w:rsidRPr="00BD35C4">
        <w:rPr>
          <w:sz w:val="28"/>
          <w:szCs w:val="28"/>
        </w:rPr>
        <w:t>профил</w:t>
      </w:r>
      <w:r>
        <w:rPr>
          <w:sz w:val="28"/>
          <w:szCs w:val="28"/>
        </w:rPr>
        <w:t>ь</w:t>
      </w:r>
      <w:r w:rsidRPr="00BD35C4">
        <w:rPr>
          <w:sz w:val="28"/>
          <w:szCs w:val="28"/>
        </w:rPr>
        <w:t xml:space="preserve"> «Учет, анализ и аудит»</w:t>
      </w:r>
    </w:p>
    <w:p w14:paraId="6CED5580" w14:textId="54D0C592" w:rsidR="0023027B" w:rsidRPr="00BD35C4" w:rsidRDefault="005E68F0" w:rsidP="005E68F0">
      <w:pPr>
        <w:spacing w:line="360" w:lineRule="auto"/>
        <w:ind w:firstLine="709"/>
        <w:jc w:val="center"/>
        <w:rPr>
          <w:sz w:val="28"/>
          <w:szCs w:val="28"/>
        </w:rPr>
      </w:pPr>
      <w:r>
        <w:rPr>
          <w:sz w:val="28"/>
          <w:szCs w:val="28"/>
        </w:rPr>
        <w:t>очная форма обучения</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2780"/>
        <w:gridCol w:w="994"/>
        <w:gridCol w:w="994"/>
        <w:gridCol w:w="994"/>
        <w:gridCol w:w="1275"/>
        <w:gridCol w:w="1145"/>
        <w:gridCol w:w="1551"/>
      </w:tblGrid>
      <w:tr w:rsidR="00BD35C4" w:rsidRPr="00BD35C4" w14:paraId="397A0664" w14:textId="77777777" w:rsidTr="00354D17">
        <w:tc>
          <w:tcPr>
            <w:tcW w:w="230" w:type="pct"/>
            <w:vMerge w:val="restart"/>
            <w:shd w:val="clear" w:color="auto" w:fill="auto"/>
          </w:tcPr>
          <w:p w14:paraId="2D12B7E2" w14:textId="77777777" w:rsidR="00810B27" w:rsidRPr="00BD35C4" w:rsidRDefault="00810B27" w:rsidP="00601ABE">
            <w:pPr>
              <w:tabs>
                <w:tab w:val="right" w:pos="851"/>
              </w:tabs>
              <w:ind w:firstLine="709"/>
              <w:jc w:val="both"/>
              <w:rPr>
                <w:sz w:val="24"/>
                <w:szCs w:val="24"/>
              </w:rPr>
            </w:pPr>
            <w:r w:rsidRPr="00BD35C4">
              <w:rPr>
                <w:sz w:val="24"/>
                <w:szCs w:val="24"/>
              </w:rPr>
              <w:t>№</w:t>
            </w:r>
          </w:p>
          <w:p w14:paraId="422513D9" w14:textId="77777777" w:rsidR="00810B27" w:rsidRPr="00BD35C4" w:rsidRDefault="00810B27" w:rsidP="00601ABE">
            <w:pPr>
              <w:tabs>
                <w:tab w:val="right" w:pos="851"/>
              </w:tabs>
              <w:ind w:firstLine="709"/>
              <w:jc w:val="both"/>
              <w:rPr>
                <w:sz w:val="24"/>
                <w:szCs w:val="24"/>
              </w:rPr>
            </w:pPr>
            <w:proofErr w:type="spellStart"/>
            <w:r w:rsidRPr="00BD35C4">
              <w:rPr>
                <w:sz w:val="24"/>
                <w:szCs w:val="24"/>
              </w:rPr>
              <w:t>пп</w:t>
            </w:r>
            <w:proofErr w:type="spellEnd"/>
            <w:r w:rsidRPr="00BD35C4">
              <w:rPr>
                <w:sz w:val="24"/>
                <w:szCs w:val="24"/>
              </w:rPr>
              <w:t>/п</w:t>
            </w:r>
          </w:p>
        </w:tc>
        <w:tc>
          <w:tcPr>
            <w:tcW w:w="1363" w:type="pct"/>
            <w:vMerge w:val="restart"/>
            <w:shd w:val="clear" w:color="auto" w:fill="auto"/>
          </w:tcPr>
          <w:p w14:paraId="23773A65" w14:textId="77777777" w:rsidR="00810B27" w:rsidRPr="00BD35C4" w:rsidRDefault="00810B27" w:rsidP="00601ABE">
            <w:pPr>
              <w:tabs>
                <w:tab w:val="right" w:pos="851"/>
              </w:tabs>
              <w:jc w:val="both"/>
              <w:rPr>
                <w:sz w:val="22"/>
                <w:szCs w:val="22"/>
              </w:rPr>
            </w:pPr>
            <w:r w:rsidRPr="00BD35C4">
              <w:rPr>
                <w:b/>
                <w:sz w:val="22"/>
                <w:szCs w:val="22"/>
              </w:rPr>
              <w:t>Наименование тем (разделов) дисциплины</w:t>
            </w:r>
          </w:p>
        </w:tc>
        <w:tc>
          <w:tcPr>
            <w:tcW w:w="2647" w:type="pct"/>
            <w:gridSpan w:val="5"/>
          </w:tcPr>
          <w:p w14:paraId="30080CA9" w14:textId="77777777" w:rsidR="00810B27" w:rsidRPr="00BD35C4" w:rsidRDefault="00810B27" w:rsidP="00601ABE">
            <w:pPr>
              <w:tabs>
                <w:tab w:val="right" w:pos="0"/>
              </w:tabs>
              <w:ind w:hanging="38"/>
              <w:jc w:val="center"/>
              <w:rPr>
                <w:b/>
                <w:sz w:val="24"/>
                <w:szCs w:val="24"/>
              </w:rPr>
            </w:pPr>
            <w:r w:rsidRPr="00BD35C4">
              <w:rPr>
                <w:b/>
                <w:sz w:val="24"/>
                <w:szCs w:val="24"/>
              </w:rPr>
              <w:t>Трудоемкость в часах</w:t>
            </w:r>
          </w:p>
        </w:tc>
        <w:tc>
          <w:tcPr>
            <w:tcW w:w="760" w:type="pct"/>
            <w:vMerge w:val="restart"/>
            <w:shd w:val="clear" w:color="auto" w:fill="auto"/>
            <w:tcMar>
              <w:left w:w="57" w:type="dxa"/>
              <w:right w:w="57" w:type="dxa"/>
            </w:tcMar>
          </w:tcPr>
          <w:p w14:paraId="3FDA6C50" w14:textId="77777777" w:rsidR="00810B27" w:rsidRPr="00BD35C4" w:rsidRDefault="00810B27" w:rsidP="00601ABE">
            <w:pPr>
              <w:tabs>
                <w:tab w:val="right" w:pos="851"/>
              </w:tabs>
              <w:jc w:val="both"/>
              <w:rPr>
                <w:b/>
                <w:sz w:val="24"/>
                <w:szCs w:val="24"/>
              </w:rPr>
            </w:pPr>
            <w:r w:rsidRPr="00BD35C4">
              <w:rPr>
                <w:b/>
                <w:sz w:val="24"/>
                <w:szCs w:val="24"/>
              </w:rPr>
              <w:t xml:space="preserve">Формы текущего контроля </w:t>
            </w:r>
            <w:proofErr w:type="spellStart"/>
            <w:r w:rsidRPr="00BD35C4">
              <w:rPr>
                <w:b/>
                <w:sz w:val="24"/>
                <w:szCs w:val="24"/>
              </w:rPr>
              <w:t>успевае</w:t>
            </w:r>
            <w:proofErr w:type="spellEnd"/>
            <w:r w:rsidRPr="00BD35C4">
              <w:rPr>
                <w:b/>
                <w:sz w:val="24"/>
                <w:szCs w:val="24"/>
              </w:rPr>
              <w:t>-мости</w:t>
            </w:r>
          </w:p>
        </w:tc>
      </w:tr>
      <w:tr w:rsidR="00BD35C4" w:rsidRPr="00BD35C4" w14:paraId="380F3559" w14:textId="77777777" w:rsidTr="00354D17">
        <w:tc>
          <w:tcPr>
            <w:tcW w:w="230" w:type="pct"/>
            <w:vMerge/>
            <w:shd w:val="clear" w:color="auto" w:fill="auto"/>
          </w:tcPr>
          <w:p w14:paraId="1953EF31" w14:textId="77777777" w:rsidR="00810B27" w:rsidRPr="00BD35C4" w:rsidRDefault="00810B27" w:rsidP="00601ABE">
            <w:pPr>
              <w:tabs>
                <w:tab w:val="right" w:pos="851"/>
              </w:tabs>
              <w:ind w:firstLine="709"/>
              <w:jc w:val="both"/>
              <w:rPr>
                <w:sz w:val="24"/>
                <w:szCs w:val="24"/>
              </w:rPr>
            </w:pPr>
          </w:p>
        </w:tc>
        <w:tc>
          <w:tcPr>
            <w:tcW w:w="1363" w:type="pct"/>
            <w:vMerge/>
            <w:shd w:val="clear" w:color="auto" w:fill="auto"/>
          </w:tcPr>
          <w:p w14:paraId="440BDB81" w14:textId="77777777" w:rsidR="00810B27" w:rsidRPr="00BD35C4" w:rsidRDefault="00810B27" w:rsidP="00601ABE">
            <w:pPr>
              <w:tabs>
                <w:tab w:val="right" w:pos="851"/>
              </w:tabs>
              <w:ind w:firstLine="709"/>
              <w:jc w:val="both"/>
              <w:rPr>
                <w:sz w:val="24"/>
                <w:szCs w:val="24"/>
              </w:rPr>
            </w:pPr>
          </w:p>
        </w:tc>
        <w:tc>
          <w:tcPr>
            <w:tcW w:w="487" w:type="pct"/>
            <w:vMerge w:val="restart"/>
            <w:shd w:val="clear" w:color="auto" w:fill="auto"/>
          </w:tcPr>
          <w:p w14:paraId="15F0C041" w14:textId="77777777" w:rsidR="00810B27" w:rsidRPr="00BD35C4" w:rsidRDefault="00810B27" w:rsidP="00601ABE">
            <w:pPr>
              <w:tabs>
                <w:tab w:val="right" w:pos="851"/>
              </w:tabs>
              <w:jc w:val="both"/>
              <w:rPr>
                <w:b/>
                <w:sz w:val="24"/>
                <w:szCs w:val="24"/>
              </w:rPr>
            </w:pPr>
            <w:r w:rsidRPr="00BD35C4">
              <w:rPr>
                <w:b/>
                <w:sz w:val="24"/>
                <w:szCs w:val="24"/>
              </w:rPr>
              <w:t>Всего</w:t>
            </w:r>
          </w:p>
        </w:tc>
        <w:tc>
          <w:tcPr>
            <w:tcW w:w="1599" w:type="pct"/>
            <w:gridSpan w:val="3"/>
            <w:shd w:val="clear" w:color="auto" w:fill="auto"/>
          </w:tcPr>
          <w:p w14:paraId="500C2FAA" w14:textId="5D651C8D" w:rsidR="00810B27" w:rsidRPr="00BD35C4" w:rsidRDefault="00810B27" w:rsidP="00601ABE">
            <w:pPr>
              <w:tabs>
                <w:tab w:val="right" w:pos="0"/>
              </w:tabs>
              <w:ind w:hanging="66"/>
              <w:jc w:val="center"/>
              <w:rPr>
                <w:b/>
                <w:sz w:val="24"/>
                <w:szCs w:val="24"/>
              </w:rPr>
            </w:pPr>
            <w:r w:rsidRPr="00BD35C4">
              <w:rPr>
                <w:b/>
                <w:sz w:val="24"/>
                <w:szCs w:val="24"/>
              </w:rPr>
              <w:t>Контактная работа - Аудиторная работа</w:t>
            </w:r>
            <w:r w:rsidR="005E68F0">
              <w:rPr>
                <w:b/>
                <w:sz w:val="24"/>
                <w:szCs w:val="24"/>
              </w:rPr>
              <w:t>*</w:t>
            </w:r>
          </w:p>
        </w:tc>
        <w:tc>
          <w:tcPr>
            <w:tcW w:w="560" w:type="pct"/>
            <w:vMerge w:val="restart"/>
            <w:shd w:val="clear" w:color="auto" w:fill="auto"/>
          </w:tcPr>
          <w:p w14:paraId="7E8D737B" w14:textId="77777777" w:rsidR="00810B27" w:rsidRPr="00BD35C4" w:rsidRDefault="00810B27" w:rsidP="00601ABE">
            <w:pPr>
              <w:tabs>
                <w:tab w:val="right" w:pos="851"/>
              </w:tabs>
              <w:jc w:val="both"/>
              <w:rPr>
                <w:sz w:val="24"/>
                <w:szCs w:val="24"/>
              </w:rPr>
            </w:pPr>
            <w:r w:rsidRPr="00BD35C4">
              <w:rPr>
                <w:b/>
                <w:sz w:val="24"/>
                <w:szCs w:val="24"/>
              </w:rPr>
              <w:t>Само-стоя-</w:t>
            </w:r>
            <w:proofErr w:type="spellStart"/>
            <w:r w:rsidRPr="00BD35C4">
              <w:rPr>
                <w:b/>
                <w:sz w:val="24"/>
                <w:szCs w:val="24"/>
              </w:rPr>
              <w:t>тель</w:t>
            </w:r>
            <w:proofErr w:type="spellEnd"/>
            <w:r w:rsidRPr="00BD35C4">
              <w:rPr>
                <w:b/>
                <w:sz w:val="24"/>
                <w:szCs w:val="24"/>
              </w:rPr>
              <w:t>-</w:t>
            </w:r>
            <w:proofErr w:type="spellStart"/>
            <w:r w:rsidRPr="00BD35C4">
              <w:rPr>
                <w:b/>
                <w:sz w:val="24"/>
                <w:szCs w:val="24"/>
              </w:rPr>
              <w:t>ная</w:t>
            </w:r>
            <w:proofErr w:type="spellEnd"/>
            <w:r w:rsidRPr="00BD35C4">
              <w:rPr>
                <w:b/>
                <w:sz w:val="24"/>
                <w:szCs w:val="24"/>
              </w:rPr>
              <w:t xml:space="preserve"> </w:t>
            </w:r>
            <w:r w:rsidRPr="00BD35C4">
              <w:rPr>
                <w:b/>
                <w:sz w:val="24"/>
                <w:szCs w:val="24"/>
              </w:rPr>
              <w:lastRenderedPageBreak/>
              <w:t>работа</w:t>
            </w:r>
          </w:p>
        </w:tc>
        <w:tc>
          <w:tcPr>
            <w:tcW w:w="760" w:type="pct"/>
            <w:vMerge/>
            <w:shd w:val="clear" w:color="auto" w:fill="auto"/>
            <w:tcMar>
              <w:left w:w="57" w:type="dxa"/>
              <w:right w:w="57" w:type="dxa"/>
            </w:tcMar>
          </w:tcPr>
          <w:p w14:paraId="13943703" w14:textId="77777777" w:rsidR="00810B27" w:rsidRPr="00BD35C4" w:rsidRDefault="00810B27" w:rsidP="00601ABE">
            <w:pPr>
              <w:tabs>
                <w:tab w:val="right" w:pos="851"/>
              </w:tabs>
              <w:jc w:val="both"/>
              <w:rPr>
                <w:sz w:val="24"/>
                <w:szCs w:val="24"/>
              </w:rPr>
            </w:pPr>
          </w:p>
        </w:tc>
      </w:tr>
      <w:tr w:rsidR="00BD35C4" w:rsidRPr="00BD35C4" w14:paraId="39C07BEE" w14:textId="77777777" w:rsidTr="00354D17">
        <w:tc>
          <w:tcPr>
            <w:tcW w:w="230" w:type="pct"/>
            <w:vMerge/>
            <w:shd w:val="clear" w:color="auto" w:fill="auto"/>
          </w:tcPr>
          <w:p w14:paraId="3A7E6735" w14:textId="77777777" w:rsidR="00810B27" w:rsidRPr="00BD35C4" w:rsidRDefault="00810B27" w:rsidP="00601ABE">
            <w:pPr>
              <w:tabs>
                <w:tab w:val="right" w:pos="851"/>
              </w:tabs>
              <w:ind w:firstLine="709"/>
              <w:jc w:val="both"/>
              <w:rPr>
                <w:sz w:val="24"/>
                <w:szCs w:val="24"/>
              </w:rPr>
            </w:pPr>
          </w:p>
        </w:tc>
        <w:tc>
          <w:tcPr>
            <w:tcW w:w="1363" w:type="pct"/>
            <w:vMerge/>
            <w:shd w:val="clear" w:color="auto" w:fill="auto"/>
          </w:tcPr>
          <w:p w14:paraId="1E4A27DC" w14:textId="77777777" w:rsidR="00810B27" w:rsidRPr="00BD35C4" w:rsidRDefault="00810B27" w:rsidP="00601ABE">
            <w:pPr>
              <w:tabs>
                <w:tab w:val="right" w:pos="851"/>
              </w:tabs>
              <w:ind w:firstLine="709"/>
              <w:jc w:val="both"/>
              <w:rPr>
                <w:sz w:val="24"/>
                <w:szCs w:val="24"/>
              </w:rPr>
            </w:pPr>
          </w:p>
        </w:tc>
        <w:tc>
          <w:tcPr>
            <w:tcW w:w="487" w:type="pct"/>
            <w:vMerge/>
            <w:shd w:val="clear" w:color="auto" w:fill="auto"/>
          </w:tcPr>
          <w:p w14:paraId="1DE7E0F7" w14:textId="77777777" w:rsidR="00810B27" w:rsidRPr="00BD35C4" w:rsidRDefault="00810B27" w:rsidP="00601ABE">
            <w:pPr>
              <w:tabs>
                <w:tab w:val="right" w:pos="851"/>
              </w:tabs>
              <w:ind w:firstLine="709"/>
              <w:jc w:val="both"/>
              <w:rPr>
                <w:sz w:val="24"/>
                <w:szCs w:val="24"/>
              </w:rPr>
            </w:pPr>
          </w:p>
        </w:tc>
        <w:tc>
          <w:tcPr>
            <w:tcW w:w="487" w:type="pct"/>
            <w:shd w:val="clear" w:color="auto" w:fill="auto"/>
          </w:tcPr>
          <w:p w14:paraId="63AE267D" w14:textId="77777777" w:rsidR="00810B27" w:rsidRPr="00BD35C4" w:rsidRDefault="00810B27" w:rsidP="00601ABE">
            <w:pPr>
              <w:tabs>
                <w:tab w:val="right" w:pos="851"/>
              </w:tabs>
              <w:jc w:val="both"/>
              <w:rPr>
                <w:sz w:val="24"/>
                <w:szCs w:val="24"/>
              </w:rPr>
            </w:pPr>
            <w:r w:rsidRPr="00BD35C4">
              <w:rPr>
                <w:sz w:val="24"/>
                <w:szCs w:val="24"/>
              </w:rPr>
              <w:t>Общая, в т.ч.:</w:t>
            </w:r>
          </w:p>
        </w:tc>
        <w:tc>
          <w:tcPr>
            <w:tcW w:w="487" w:type="pct"/>
            <w:shd w:val="clear" w:color="auto" w:fill="auto"/>
          </w:tcPr>
          <w:p w14:paraId="2B07838B" w14:textId="77777777" w:rsidR="00810B27" w:rsidRPr="00BD35C4" w:rsidRDefault="00810B27" w:rsidP="00601ABE">
            <w:pPr>
              <w:tabs>
                <w:tab w:val="right" w:pos="851"/>
              </w:tabs>
              <w:jc w:val="both"/>
              <w:rPr>
                <w:sz w:val="24"/>
                <w:szCs w:val="24"/>
              </w:rPr>
            </w:pPr>
            <w:r w:rsidRPr="00BD35C4">
              <w:rPr>
                <w:sz w:val="24"/>
                <w:szCs w:val="24"/>
              </w:rPr>
              <w:t>Лекции</w:t>
            </w:r>
          </w:p>
        </w:tc>
        <w:tc>
          <w:tcPr>
            <w:tcW w:w="625" w:type="pct"/>
            <w:shd w:val="clear" w:color="auto" w:fill="auto"/>
          </w:tcPr>
          <w:p w14:paraId="5A4E482E" w14:textId="77777777" w:rsidR="00810B27" w:rsidRPr="00BD35C4" w:rsidRDefault="00810B27" w:rsidP="00601ABE">
            <w:pPr>
              <w:tabs>
                <w:tab w:val="right" w:pos="851"/>
              </w:tabs>
              <w:jc w:val="both"/>
              <w:rPr>
                <w:sz w:val="22"/>
                <w:szCs w:val="22"/>
              </w:rPr>
            </w:pPr>
            <w:r w:rsidRPr="00BD35C4">
              <w:rPr>
                <w:sz w:val="22"/>
                <w:szCs w:val="22"/>
              </w:rPr>
              <w:t>Семинары, практические занятия</w:t>
            </w:r>
          </w:p>
          <w:p w14:paraId="08340101" w14:textId="77777777" w:rsidR="00810B27" w:rsidRPr="00BD35C4" w:rsidRDefault="00810B27" w:rsidP="00601ABE">
            <w:pPr>
              <w:tabs>
                <w:tab w:val="right" w:pos="851"/>
              </w:tabs>
              <w:jc w:val="both"/>
              <w:rPr>
                <w:sz w:val="24"/>
                <w:szCs w:val="24"/>
              </w:rPr>
            </w:pPr>
          </w:p>
        </w:tc>
        <w:tc>
          <w:tcPr>
            <w:tcW w:w="560" w:type="pct"/>
            <w:vMerge/>
            <w:shd w:val="clear" w:color="auto" w:fill="auto"/>
          </w:tcPr>
          <w:p w14:paraId="4E17333E" w14:textId="77777777" w:rsidR="00810B27" w:rsidRPr="00BD35C4" w:rsidRDefault="00810B27" w:rsidP="00601ABE">
            <w:pPr>
              <w:tabs>
                <w:tab w:val="right" w:pos="851"/>
              </w:tabs>
              <w:ind w:firstLine="709"/>
              <w:jc w:val="both"/>
              <w:rPr>
                <w:sz w:val="24"/>
                <w:szCs w:val="24"/>
              </w:rPr>
            </w:pPr>
          </w:p>
        </w:tc>
        <w:tc>
          <w:tcPr>
            <w:tcW w:w="760" w:type="pct"/>
            <w:vMerge/>
            <w:shd w:val="clear" w:color="auto" w:fill="auto"/>
            <w:tcMar>
              <w:left w:w="57" w:type="dxa"/>
              <w:right w:w="57" w:type="dxa"/>
            </w:tcMar>
          </w:tcPr>
          <w:p w14:paraId="6B15ADFC" w14:textId="77777777" w:rsidR="00810B27" w:rsidRPr="00BD35C4" w:rsidRDefault="00810B27" w:rsidP="00601ABE">
            <w:pPr>
              <w:tabs>
                <w:tab w:val="right" w:pos="851"/>
              </w:tabs>
              <w:ind w:firstLine="709"/>
              <w:jc w:val="both"/>
              <w:rPr>
                <w:sz w:val="24"/>
                <w:szCs w:val="24"/>
              </w:rPr>
            </w:pPr>
          </w:p>
        </w:tc>
      </w:tr>
      <w:tr w:rsidR="00BD35C4" w:rsidRPr="00BD35C4" w14:paraId="160E7A9B" w14:textId="77777777" w:rsidTr="00354D17">
        <w:tc>
          <w:tcPr>
            <w:tcW w:w="230" w:type="pct"/>
            <w:shd w:val="clear" w:color="auto" w:fill="auto"/>
            <w:vAlign w:val="center"/>
          </w:tcPr>
          <w:p w14:paraId="285F3C25" w14:textId="77777777" w:rsidR="00810B27" w:rsidRPr="00BD35C4" w:rsidRDefault="00810B27" w:rsidP="00601ABE">
            <w:pPr>
              <w:tabs>
                <w:tab w:val="right" w:pos="851"/>
              </w:tabs>
              <w:ind w:firstLine="709"/>
              <w:jc w:val="center"/>
              <w:rPr>
                <w:sz w:val="24"/>
                <w:szCs w:val="24"/>
              </w:rPr>
            </w:pPr>
            <w:r w:rsidRPr="00BD35C4">
              <w:rPr>
                <w:sz w:val="24"/>
                <w:szCs w:val="24"/>
              </w:rPr>
              <w:t>11</w:t>
            </w:r>
          </w:p>
        </w:tc>
        <w:tc>
          <w:tcPr>
            <w:tcW w:w="1363" w:type="pct"/>
            <w:shd w:val="clear" w:color="auto" w:fill="auto"/>
          </w:tcPr>
          <w:p w14:paraId="68931362" w14:textId="77777777" w:rsidR="00810B27" w:rsidRPr="00BD35C4" w:rsidRDefault="00810B27" w:rsidP="00601ABE">
            <w:r w:rsidRPr="00BD35C4">
              <w:t>Основы ведения бухгалтерского учета и использование автоматизированной информационной системы «1С: Предприятие»</w:t>
            </w:r>
          </w:p>
        </w:tc>
        <w:tc>
          <w:tcPr>
            <w:tcW w:w="487" w:type="pct"/>
            <w:shd w:val="clear" w:color="auto" w:fill="auto"/>
            <w:vAlign w:val="center"/>
          </w:tcPr>
          <w:p w14:paraId="6D5B7C6D" w14:textId="77777777" w:rsidR="00810B27" w:rsidRPr="00BD35C4" w:rsidRDefault="00810B27"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69C15C07" w14:textId="57E025EC" w:rsidR="00810B27"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39F47141" w14:textId="57D6B77B" w:rsidR="00810B27"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71A995FD" w14:textId="3D002932" w:rsidR="00810B27"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11EC00C7" w14:textId="47550C5E" w:rsidR="00810B27" w:rsidRPr="00BD35C4" w:rsidRDefault="00303714" w:rsidP="00601ABE">
            <w:pPr>
              <w:tabs>
                <w:tab w:val="right" w:pos="851"/>
              </w:tabs>
              <w:jc w:val="center"/>
              <w:rPr>
                <w:sz w:val="24"/>
                <w:szCs w:val="24"/>
              </w:rPr>
            </w:pPr>
            <w:r w:rsidRPr="00BD35C4">
              <w:rPr>
                <w:sz w:val="24"/>
                <w:szCs w:val="24"/>
              </w:rPr>
              <w:t>9</w:t>
            </w:r>
          </w:p>
        </w:tc>
        <w:tc>
          <w:tcPr>
            <w:tcW w:w="760" w:type="pct"/>
            <w:shd w:val="clear" w:color="auto" w:fill="auto"/>
            <w:tcMar>
              <w:left w:w="57" w:type="dxa"/>
              <w:right w:w="57" w:type="dxa"/>
            </w:tcMar>
            <w:vAlign w:val="center"/>
          </w:tcPr>
          <w:p w14:paraId="25E67B21" w14:textId="77777777" w:rsidR="00810B27" w:rsidRPr="00BD35C4" w:rsidRDefault="00810B27" w:rsidP="00601ABE">
            <w:pPr>
              <w:tabs>
                <w:tab w:val="right" w:pos="851"/>
              </w:tabs>
              <w:rPr>
                <w:sz w:val="24"/>
                <w:szCs w:val="24"/>
              </w:rPr>
            </w:pPr>
            <w:r w:rsidRPr="00BD35C4">
              <w:t>Выполнение заданий в  автоматизированной информационной системе «1С: Предприятие»</w:t>
            </w:r>
          </w:p>
        </w:tc>
      </w:tr>
      <w:tr w:rsidR="00BD35C4" w:rsidRPr="00BD35C4" w14:paraId="3AA6C8C4" w14:textId="77777777" w:rsidTr="00354D17">
        <w:tc>
          <w:tcPr>
            <w:tcW w:w="230" w:type="pct"/>
            <w:shd w:val="clear" w:color="auto" w:fill="auto"/>
            <w:vAlign w:val="center"/>
          </w:tcPr>
          <w:p w14:paraId="44824913" w14:textId="77777777" w:rsidR="00303714" w:rsidRPr="00BD35C4" w:rsidRDefault="00303714" w:rsidP="00601ABE">
            <w:pPr>
              <w:tabs>
                <w:tab w:val="right" w:pos="851"/>
              </w:tabs>
              <w:ind w:firstLine="709"/>
              <w:jc w:val="center"/>
              <w:rPr>
                <w:sz w:val="24"/>
                <w:szCs w:val="24"/>
              </w:rPr>
            </w:pPr>
            <w:r w:rsidRPr="00BD35C4">
              <w:rPr>
                <w:sz w:val="24"/>
                <w:szCs w:val="24"/>
              </w:rPr>
              <w:t>22</w:t>
            </w:r>
          </w:p>
        </w:tc>
        <w:tc>
          <w:tcPr>
            <w:tcW w:w="1363" w:type="pct"/>
            <w:shd w:val="clear" w:color="auto" w:fill="auto"/>
          </w:tcPr>
          <w:p w14:paraId="553A43A7" w14:textId="77777777" w:rsidR="00303714" w:rsidRPr="00BD35C4" w:rsidRDefault="00303714" w:rsidP="00601ABE">
            <w:r w:rsidRPr="00BD35C4">
              <w:t>Учет операций по формированию уставного капитала с использованием автоматизированной информационной системы «1С: Предприятие»</w:t>
            </w:r>
          </w:p>
        </w:tc>
        <w:tc>
          <w:tcPr>
            <w:tcW w:w="487" w:type="pct"/>
            <w:shd w:val="clear" w:color="auto" w:fill="auto"/>
            <w:vAlign w:val="center"/>
          </w:tcPr>
          <w:p w14:paraId="37425122" w14:textId="77777777" w:rsidR="00303714" w:rsidRPr="00BD35C4" w:rsidRDefault="00303714"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062F5BAC" w14:textId="3124F300" w:rsidR="00303714"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61DC928D" w14:textId="760401F7"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65EF067C" w14:textId="432E7F56" w:rsidR="00303714"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1DD8A608" w14:textId="1C4E391D" w:rsidR="00303714" w:rsidRPr="00BD35C4" w:rsidRDefault="00303714" w:rsidP="00601ABE">
            <w:pPr>
              <w:tabs>
                <w:tab w:val="right" w:pos="851"/>
              </w:tabs>
              <w:jc w:val="center"/>
              <w:rPr>
                <w:sz w:val="24"/>
                <w:szCs w:val="24"/>
              </w:rPr>
            </w:pPr>
            <w:r w:rsidRPr="00BD35C4">
              <w:rPr>
                <w:sz w:val="24"/>
                <w:szCs w:val="24"/>
              </w:rPr>
              <w:t>9</w:t>
            </w:r>
          </w:p>
        </w:tc>
        <w:tc>
          <w:tcPr>
            <w:tcW w:w="760" w:type="pct"/>
            <w:shd w:val="clear" w:color="auto" w:fill="auto"/>
            <w:tcMar>
              <w:left w:w="57" w:type="dxa"/>
              <w:right w:w="57" w:type="dxa"/>
            </w:tcMar>
            <w:vAlign w:val="center"/>
          </w:tcPr>
          <w:p w14:paraId="1B66325D" w14:textId="77777777" w:rsidR="00303714" w:rsidRPr="00BD35C4" w:rsidRDefault="00303714" w:rsidP="00601ABE">
            <w:pPr>
              <w:tabs>
                <w:tab w:val="right" w:pos="851"/>
              </w:tabs>
              <w:rPr>
                <w:rFonts w:eastAsiaTheme="minorHAnsi"/>
                <w:lang w:eastAsia="en-US"/>
              </w:rPr>
            </w:pPr>
            <w:r w:rsidRPr="00BD35C4">
              <w:t>Выполнение заданий в  автоматизированной информационной системе «1С: Предприятие»</w:t>
            </w:r>
          </w:p>
        </w:tc>
      </w:tr>
      <w:tr w:rsidR="00BD35C4" w:rsidRPr="00BD35C4" w14:paraId="230D69DE" w14:textId="77777777" w:rsidTr="00354D17">
        <w:tc>
          <w:tcPr>
            <w:tcW w:w="230" w:type="pct"/>
            <w:shd w:val="clear" w:color="auto" w:fill="auto"/>
            <w:vAlign w:val="center"/>
          </w:tcPr>
          <w:p w14:paraId="2B70DCC6" w14:textId="77777777" w:rsidR="00303714" w:rsidRPr="00BD35C4" w:rsidRDefault="00303714" w:rsidP="00601ABE">
            <w:pPr>
              <w:tabs>
                <w:tab w:val="right" w:pos="851"/>
              </w:tabs>
              <w:ind w:firstLine="709"/>
              <w:jc w:val="center"/>
              <w:rPr>
                <w:sz w:val="24"/>
                <w:szCs w:val="24"/>
              </w:rPr>
            </w:pPr>
            <w:r w:rsidRPr="00BD35C4">
              <w:rPr>
                <w:sz w:val="24"/>
                <w:szCs w:val="24"/>
              </w:rPr>
              <w:t>33</w:t>
            </w:r>
          </w:p>
        </w:tc>
        <w:tc>
          <w:tcPr>
            <w:tcW w:w="1363" w:type="pct"/>
            <w:shd w:val="clear" w:color="auto" w:fill="auto"/>
          </w:tcPr>
          <w:p w14:paraId="23D25C0B" w14:textId="77777777" w:rsidR="00303714" w:rsidRPr="00BD35C4" w:rsidRDefault="00303714" w:rsidP="00601ABE">
            <w:r w:rsidRPr="00BD35C4">
              <w:t>Учет внеоборотных активов с использованием автоматизированной информационной системы «1С: Предприятие»</w:t>
            </w:r>
          </w:p>
        </w:tc>
        <w:tc>
          <w:tcPr>
            <w:tcW w:w="487" w:type="pct"/>
            <w:shd w:val="clear" w:color="auto" w:fill="auto"/>
            <w:vAlign w:val="center"/>
          </w:tcPr>
          <w:p w14:paraId="5821C9BE" w14:textId="77777777" w:rsidR="00303714" w:rsidRPr="00BD35C4" w:rsidRDefault="00303714"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23455D42" w14:textId="544A4BF3" w:rsidR="00303714"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371781A5" w14:textId="689C7A83"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1BD57A86" w14:textId="786FD73D" w:rsidR="00303714"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67CA2983" w14:textId="26851C76" w:rsidR="00303714" w:rsidRPr="00BD35C4" w:rsidRDefault="00303714" w:rsidP="00601ABE">
            <w:pPr>
              <w:tabs>
                <w:tab w:val="right" w:pos="851"/>
              </w:tabs>
              <w:jc w:val="center"/>
              <w:rPr>
                <w:sz w:val="24"/>
                <w:szCs w:val="24"/>
              </w:rPr>
            </w:pPr>
            <w:r w:rsidRPr="00BD35C4">
              <w:rPr>
                <w:sz w:val="24"/>
                <w:szCs w:val="24"/>
              </w:rPr>
              <w:t>9</w:t>
            </w:r>
          </w:p>
        </w:tc>
        <w:tc>
          <w:tcPr>
            <w:tcW w:w="760" w:type="pct"/>
            <w:shd w:val="clear" w:color="auto" w:fill="auto"/>
            <w:tcMar>
              <w:left w:w="57" w:type="dxa"/>
              <w:right w:w="57" w:type="dxa"/>
            </w:tcMar>
            <w:vAlign w:val="center"/>
          </w:tcPr>
          <w:p w14:paraId="51A787B1" w14:textId="77777777" w:rsidR="00303714" w:rsidRPr="00BD35C4" w:rsidRDefault="00303714" w:rsidP="00601ABE">
            <w:pPr>
              <w:tabs>
                <w:tab w:val="right" w:pos="851"/>
              </w:tabs>
              <w:rPr>
                <w:rFonts w:eastAsiaTheme="minorHAnsi"/>
                <w:lang w:eastAsia="en-US"/>
              </w:rPr>
            </w:pPr>
            <w:r w:rsidRPr="00BD35C4">
              <w:t>Выполнение заданий в  автоматизированной информационной системе «1С: Предприятие»</w:t>
            </w:r>
          </w:p>
        </w:tc>
      </w:tr>
      <w:tr w:rsidR="00BD35C4" w:rsidRPr="00BD35C4" w14:paraId="5B3C712C" w14:textId="77777777" w:rsidTr="00354D17">
        <w:tc>
          <w:tcPr>
            <w:tcW w:w="230" w:type="pct"/>
            <w:shd w:val="clear" w:color="auto" w:fill="auto"/>
            <w:vAlign w:val="center"/>
          </w:tcPr>
          <w:p w14:paraId="54A337F3" w14:textId="77777777" w:rsidR="00303714" w:rsidRPr="00BD35C4" w:rsidRDefault="00303714" w:rsidP="00601ABE">
            <w:pPr>
              <w:tabs>
                <w:tab w:val="right" w:pos="851"/>
              </w:tabs>
              <w:jc w:val="center"/>
              <w:rPr>
                <w:sz w:val="24"/>
                <w:szCs w:val="24"/>
              </w:rPr>
            </w:pPr>
            <w:r w:rsidRPr="00BD35C4">
              <w:rPr>
                <w:sz w:val="24"/>
                <w:szCs w:val="24"/>
              </w:rPr>
              <w:t>4</w:t>
            </w:r>
          </w:p>
        </w:tc>
        <w:tc>
          <w:tcPr>
            <w:tcW w:w="1363" w:type="pct"/>
            <w:shd w:val="clear" w:color="auto" w:fill="auto"/>
          </w:tcPr>
          <w:p w14:paraId="14A63800" w14:textId="77777777" w:rsidR="00303714" w:rsidRPr="00BD35C4" w:rsidRDefault="00303714" w:rsidP="00601ABE">
            <w:r w:rsidRPr="00BD35C4">
              <w:t>Учет расчетов с покупателями и поставщиками с использованием автоматизированной информационной системы «1С: Предприятие»</w:t>
            </w:r>
          </w:p>
        </w:tc>
        <w:tc>
          <w:tcPr>
            <w:tcW w:w="487" w:type="pct"/>
            <w:shd w:val="clear" w:color="auto" w:fill="auto"/>
            <w:vAlign w:val="center"/>
          </w:tcPr>
          <w:p w14:paraId="47BF1FDB" w14:textId="77777777" w:rsidR="00303714" w:rsidRPr="00BD35C4" w:rsidRDefault="00303714"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0A35F5D2" w14:textId="038FC8AA" w:rsidR="00303714"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532423EC" w14:textId="5F98ADFC"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2C82FC23" w14:textId="59C7413D" w:rsidR="00303714"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380F97AB" w14:textId="54D4E01C" w:rsidR="00303714" w:rsidRPr="00BD35C4" w:rsidRDefault="00303714" w:rsidP="00601ABE">
            <w:pPr>
              <w:tabs>
                <w:tab w:val="right" w:pos="851"/>
              </w:tabs>
              <w:jc w:val="center"/>
              <w:rPr>
                <w:sz w:val="24"/>
                <w:szCs w:val="24"/>
              </w:rPr>
            </w:pPr>
            <w:r w:rsidRPr="00BD35C4">
              <w:rPr>
                <w:sz w:val="24"/>
                <w:szCs w:val="24"/>
              </w:rPr>
              <w:t>9</w:t>
            </w:r>
          </w:p>
        </w:tc>
        <w:tc>
          <w:tcPr>
            <w:tcW w:w="760" w:type="pct"/>
            <w:shd w:val="clear" w:color="auto" w:fill="auto"/>
            <w:tcMar>
              <w:left w:w="57" w:type="dxa"/>
              <w:right w:w="57" w:type="dxa"/>
            </w:tcMar>
            <w:vAlign w:val="center"/>
          </w:tcPr>
          <w:p w14:paraId="493A4380" w14:textId="77777777" w:rsidR="00303714" w:rsidRPr="00BD35C4" w:rsidRDefault="00303714" w:rsidP="00601ABE">
            <w:pPr>
              <w:tabs>
                <w:tab w:val="right" w:pos="851"/>
              </w:tabs>
              <w:rPr>
                <w:rFonts w:eastAsiaTheme="minorHAnsi"/>
                <w:lang w:eastAsia="en-US"/>
              </w:rPr>
            </w:pPr>
            <w:r w:rsidRPr="00BD35C4">
              <w:t>Выполнение заданий в  автоматизированной информационной системе «1С: Предприятие»</w:t>
            </w:r>
          </w:p>
        </w:tc>
      </w:tr>
      <w:tr w:rsidR="00BD35C4" w:rsidRPr="00BD35C4" w14:paraId="36736A28" w14:textId="77777777" w:rsidTr="00354D17">
        <w:trPr>
          <w:trHeight w:val="70"/>
        </w:trPr>
        <w:tc>
          <w:tcPr>
            <w:tcW w:w="230" w:type="pct"/>
            <w:shd w:val="clear" w:color="auto" w:fill="auto"/>
            <w:vAlign w:val="center"/>
          </w:tcPr>
          <w:p w14:paraId="38CE7F80" w14:textId="77777777" w:rsidR="00303714" w:rsidRPr="00BD35C4" w:rsidRDefault="00303714" w:rsidP="00601ABE">
            <w:pPr>
              <w:tabs>
                <w:tab w:val="right" w:pos="851"/>
              </w:tabs>
              <w:ind w:firstLine="709"/>
              <w:jc w:val="center"/>
              <w:rPr>
                <w:sz w:val="24"/>
                <w:szCs w:val="24"/>
              </w:rPr>
            </w:pPr>
          </w:p>
          <w:p w14:paraId="64FE1529" w14:textId="77777777" w:rsidR="00303714" w:rsidRPr="00BD35C4" w:rsidRDefault="00303714" w:rsidP="00601ABE">
            <w:pPr>
              <w:jc w:val="center"/>
              <w:rPr>
                <w:sz w:val="24"/>
                <w:szCs w:val="24"/>
              </w:rPr>
            </w:pPr>
            <w:r w:rsidRPr="00BD35C4">
              <w:rPr>
                <w:sz w:val="24"/>
                <w:szCs w:val="24"/>
              </w:rPr>
              <w:t>5</w:t>
            </w:r>
          </w:p>
        </w:tc>
        <w:tc>
          <w:tcPr>
            <w:tcW w:w="1363" w:type="pct"/>
            <w:shd w:val="clear" w:color="auto" w:fill="auto"/>
          </w:tcPr>
          <w:p w14:paraId="027EA090" w14:textId="77777777" w:rsidR="00303714" w:rsidRPr="00BD35C4" w:rsidRDefault="00303714" w:rsidP="00601ABE">
            <w:r w:rsidRPr="00BD35C4">
              <w:t>Учет запасов с использованием автоматизированной информационной системы «1С: Предприятие»</w:t>
            </w:r>
          </w:p>
        </w:tc>
        <w:tc>
          <w:tcPr>
            <w:tcW w:w="487" w:type="pct"/>
            <w:shd w:val="clear" w:color="auto" w:fill="auto"/>
            <w:vAlign w:val="center"/>
          </w:tcPr>
          <w:p w14:paraId="4EE25F8C" w14:textId="77777777" w:rsidR="00303714" w:rsidRPr="00BD35C4" w:rsidRDefault="00303714"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5D785048" w14:textId="09CA2B79" w:rsidR="00303714"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6BACC381" w14:textId="74DC46CF"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5DD51489" w14:textId="1C008493" w:rsidR="00303714"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5281C288" w14:textId="10E027C2" w:rsidR="00303714" w:rsidRPr="00BD35C4" w:rsidRDefault="00303714" w:rsidP="00601ABE">
            <w:pPr>
              <w:tabs>
                <w:tab w:val="right" w:pos="851"/>
              </w:tabs>
              <w:jc w:val="center"/>
              <w:rPr>
                <w:sz w:val="24"/>
                <w:szCs w:val="24"/>
              </w:rPr>
            </w:pPr>
            <w:r w:rsidRPr="00BD35C4">
              <w:rPr>
                <w:sz w:val="24"/>
                <w:szCs w:val="24"/>
              </w:rPr>
              <w:t>9</w:t>
            </w:r>
          </w:p>
        </w:tc>
        <w:tc>
          <w:tcPr>
            <w:tcW w:w="760" w:type="pct"/>
            <w:shd w:val="clear" w:color="auto" w:fill="auto"/>
            <w:tcMar>
              <w:left w:w="57" w:type="dxa"/>
              <w:right w:w="57" w:type="dxa"/>
            </w:tcMar>
            <w:vAlign w:val="center"/>
          </w:tcPr>
          <w:p w14:paraId="5710B16C" w14:textId="77777777" w:rsidR="00303714" w:rsidRPr="00BD35C4" w:rsidRDefault="00303714" w:rsidP="00601ABE">
            <w:pPr>
              <w:tabs>
                <w:tab w:val="right" w:pos="851"/>
              </w:tabs>
              <w:rPr>
                <w:rFonts w:eastAsiaTheme="minorHAnsi"/>
                <w:lang w:eastAsia="en-US"/>
              </w:rPr>
            </w:pPr>
            <w:r w:rsidRPr="00BD35C4">
              <w:t>Выполнение заданий в  автоматизированной информационной системе «1С: Предприятие»</w:t>
            </w:r>
          </w:p>
        </w:tc>
      </w:tr>
      <w:tr w:rsidR="00BD35C4" w:rsidRPr="00BD35C4" w14:paraId="5AA97CA1" w14:textId="77777777" w:rsidTr="00354D17">
        <w:tc>
          <w:tcPr>
            <w:tcW w:w="230" w:type="pct"/>
            <w:shd w:val="clear" w:color="auto" w:fill="auto"/>
            <w:vAlign w:val="center"/>
          </w:tcPr>
          <w:p w14:paraId="04BC45EB" w14:textId="77777777" w:rsidR="00303714" w:rsidRPr="00BD35C4" w:rsidRDefault="00303714" w:rsidP="00601ABE">
            <w:pPr>
              <w:tabs>
                <w:tab w:val="right" w:pos="851"/>
              </w:tabs>
              <w:ind w:firstLine="709"/>
              <w:jc w:val="center"/>
              <w:rPr>
                <w:sz w:val="24"/>
                <w:szCs w:val="24"/>
              </w:rPr>
            </w:pPr>
            <w:r w:rsidRPr="00BD35C4">
              <w:rPr>
                <w:sz w:val="24"/>
                <w:szCs w:val="24"/>
              </w:rPr>
              <w:t>2</w:t>
            </w:r>
          </w:p>
          <w:p w14:paraId="45D3037D" w14:textId="77777777" w:rsidR="00303714" w:rsidRPr="00BD35C4" w:rsidRDefault="00303714" w:rsidP="00601ABE">
            <w:pPr>
              <w:jc w:val="center"/>
              <w:rPr>
                <w:sz w:val="24"/>
                <w:szCs w:val="24"/>
              </w:rPr>
            </w:pPr>
            <w:r w:rsidRPr="00BD35C4">
              <w:rPr>
                <w:sz w:val="24"/>
                <w:szCs w:val="24"/>
              </w:rPr>
              <w:t>6</w:t>
            </w:r>
          </w:p>
        </w:tc>
        <w:tc>
          <w:tcPr>
            <w:tcW w:w="1363" w:type="pct"/>
            <w:shd w:val="clear" w:color="auto" w:fill="auto"/>
          </w:tcPr>
          <w:p w14:paraId="4B39B850" w14:textId="77777777" w:rsidR="00303714" w:rsidRPr="00BD35C4" w:rsidRDefault="00303714" w:rsidP="00601ABE">
            <w:r w:rsidRPr="00BD35C4">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487" w:type="pct"/>
            <w:shd w:val="clear" w:color="auto" w:fill="auto"/>
            <w:vAlign w:val="center"/>
          </w:tcPr>
          <w:p w14:paraId="0060B01B" w14:textId="77777777" w:rsidR="00303714" w:rsidRPr="00BD35C4" w:rsidRDefault="00303714"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1850A386" w14:textId="29EA1A35" w:rsidR="00303714"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689E097F" w14:textId="474AA863"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11DF2FBA" w14:textId="7DA3E4FB" w:rsidR="00303714"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3A36AF6A" w14:textId="19FCF03C" w:rsidR="00303714" w:rsidRPr="00BD35C4" w:rsidRDefault="00303714" w:rsidP="00601ABE">
            <w:pPr>
              <w:tabs>
                <w:tab w:val="right" w:pos="851"/>
              </w:tabs>
              <w:jc w:val="center"/>
              <w:rPr>
                <w:sz w:val="24"/>
                <w:szCs w:val="24"/>
              </w:rPr>
            </w:pPr>
            <w:r w:rsidRPr="00BD35C4">
              <w:rPr>
                <w:sz w:val="24"/>
                <w:szCs w:val="24"/>
              </w:rPr>
              <w:t>9</w:t>
            </w:r>
          </w:p>
        </w:tc>
        <w:tc>
          <w:tcPr>
            <w:tcW w:w="760" w:type="pct"/>
            <w:shd w:val="clear" w:color="auto" w:fill="auto"/>
            <w:tcMar>
              <w:left w:w="57" w:type="dxa"/>
              <w:right w:w="57" w:type="dxa"/>
            </w:tcMar>
            <w:vAlign w:val="center"/>
          </w:tcPr>
          <w:p w14:paraId="5EF43BDD" w14:textId="77777777" w:rsidR="00303714" w:rsidRPr="00BD35C4" w:rsidRDefault="00303714" w:rsidP="00601ABE">
            <w:pPr>
              <w:tabs>
                <w:tab w:val="right" w:pos="851"/>
              </w:tabs>
              <w:rPr>
                <w:rFonts w:eastAsiaTheme="minorHAnsi"/>
                <w:lang w:eastAsia="en-US"/>
              </w:rPr>
            </w:pPr>
            <w:r w:rsidRPr="00BD35C4">
              <w:t>Выполнение заданий в  автоматизированной информационной системе «1С: Предприятие»</w:t>
            </w:r>
          </w:p>
        </w:tc>
      </w:tr>
      <w:tr w:rsidR="00BD35C4" w:rsidRPr="00BD35C4" w14:paraId="21DAEBBF" w14:textId="77777777" w:rsidTr="00354D17">
        <w:tc>
          <w:tcPr>
            <w:tcW w:w="230" w:type="pct"/>
            <w:shd w:val="clear" w:color="auto" w:fill="auto"/>
            <w:vAlign w:val="center"/>
          </w:tcPr>
          <w:p w14:paraId="331F032E" w14:textId="77777777" w:rsidR="00303714" w:rsidRPr="00BD35C4" w:rsidRDefault="00303714" w:rsidP="00601ABE">
            <w:pPr>
              <w:jc w:val="center"/>
              <w:rPr>
                <w:sz w:val="24"/>
                <w:szCs w:val="24"/>
              </w:rPr>
            </w:pPr>
            <w:r w:rsidRPr="00BD35C4">
              <w:rPr>
                <w:sz w:val="24"/>
                <w:szCs w:val="24"/>
              </w:rPr>
              <w:t>7</w:t>
            </w:r>
          </w:p>
        </w:tc>
        <w:tc>
          <w:tcPr>
            <w:tcW w:w="1363" w:type="pct"/>
            <w:shd w:val="clear" w:color="auto" w:fill="auto"/>
          </w:tcPr>
          <w:p w14:paraId="47C9DB9E" w14:textId="77777777" w:rsidR="00303714" w:rsidRPr="00BD35C4" w:rsidRDefault="00303714" w:rsidP="00601ABE">
            <w:r w:rsidRPr="00BD35C4">
              <w:t>Учет расчетов с персоналом по оплате труда с использованием автоматизированной информационной системы «1С: Предприятие»</w:t>
            </w:r>
          </w:p>
        </w:tc>
        <w:tc>
          <w:tcPr>
            <w:tcW w:w="487" w:type="pct"/>
            <w:shd w:val="clear" w:color="auto" w:fill="auto"/>
            <w:vAlign w:val="center"/>
          </w:tcPr>
          <w:p w14:paraId="25FB296C" w14:textId="77777777" w:rsidR="00303714" w:rsidRPr="00BD35C4" w:rsidRDefault="00303714" w:rsidP="00601ABE">
            <w:pPr>
              <w:tabs>
                <w:tab w:val="right" w:pos="851"/>
              </w:tabs>
              <w:jc w:val="center"/>
              <w:rPr>
                <w:sz w:val="24"/>
                <w:szCs w:val="24"/>
              </w:rPr>
            </w:pPr>
            <w:r w:rsidRPr="00BD35C4">
              <w:rPr>
                <w:sz w:val="24"/>
                <w:szCs w:val="24"/>
              </w:rPr>
              <w:t>13</w:t>
            </w:r>
          </w:p>
        </w:tc>
        <w:tc>
          <w:tcPr>
            <w:tcW w:w="487" w:type="pct"/>
            <w:shd w:val="clear" w:color="auto" w:fill="auto"/>
            <w:vAlign w:val="center"/>
          </w:tcPr>
          <w:p w14:paraId="2F70D2BA" w14:textId="7E298320" w:rsidR="00303714" w:rsidRPr="00BD35C4" w:rsidRDefault="00303714" w:rsidP="00601ABE">
            <w:pPr>
              <w:tabs>
                <w:tab w:val="right" w:pos="851"/>
              </w:tabs>
              <w:jc w:val="center"/>
              <w:rPr>
                <w:sz w:val="24"/>
                <w:szCs w:val="24"/>
              </w:rPr>
            </w:pPr>
            <w:r w:rsidRPr="00BD35C4">
              <w:rPr>
                <w:sz w:val="24"/>
                <w:szCs w:val="24"/>
              </w:rPr>
              <w:t>4</w:t>
            </w:r>
          </w:p>
        </w:tc>
        <w:tc>
          <w:tcPr>
            <w:tcW w:w="487" w:type="pct"/>
            <w:shd w:val="clear" w:color="auto" w:fill="auto"/>
            <w:vAlign w:val="center"/>
          </w:tcPr>
          <w:p w14:paraId="1650EFC8" w14:textId="6B9553A2"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3A0B86B3" w14:textId="1EDD77FB" w:rsidR="00303714" w:rsidRPr="00BD35C4" w:rsidRDefault="00303714" w:rsidP="00601ABE">
            <w:pPr>
              <w:tabs>
                <w:tab w:val="right" w:pos="851"/>
              </w:tabs>
              <w:jc w:val="center"/>
              <w:rPr>
                <w:sz w:val="24"/>
                <w:szCs w:val="24"/>
              </w:rPr>
            </w:pPr>
            <w:r w:rsidRPr="00BD35C4">
              <w:rPr>
                <w:sz w:val="24"/>
                <w:szCs w:val="24"/>
              </w:rPr>
              <w:t>2</w:t>
            </w:r>
          </w:p>
        </w:tc>
        <w:tc>
          <w:tcPr>
            <w:tcW w:w="560" w:type="pct"/>
            <w:shd w:val="clear" w:color="auto" w:fill="auto"/>
            <w:vAlign w:val="center"/>
          </w:tcPr>
          <w:p w14:paraId="673B5FF6" w14:textId="1770373B" w:rsidR="00303714" w:rsidRPr="00BD35C4" w:rsidRDefault="00303714" w:rsidP="00601ABE">
            <w:pPr>
              <w:tabs>
                <w:tab w:val="right" w:pos="851"/>
              </w:tabs>
              <w:jc w:val="center"/>
              <w:rPr>
                <w:sz w:val="24"/>
                <w:szCs w:val="24"/>
              </w:rPr>
            </w:pPr>
            <w:r w:rsidRPr="00BD35C4">
              <w:rPr>
                <w:sz w:val="24"/>
                <w:szCs w:val="24"/>
              </w:rPr>
              <w:t>10</w:t>
            </w:r>
          </w:p>
        </w:tc>
        <w:tc>
          <w:tcPr>
            <w:tcW w:w="760" w:type="pct"/>
            <w:shd w:val="clear" w:color="auto" w:fill="auto"/>
            <w:tcMar>
              <w:left w:w="57" w:type="dxa"/>
              <w:right w:w="57" w:type="dxa"/>
            </w:tcMar>
            <w:vAlign w:val="center"/>
          </w:tcPr>
          <w:p w14:paraId="6BDD3F86" w14:textId="77777777" w:rsidR="00303714" w:rsidRPr="00BD35C4" w:rsidRDefault="00303714" w:rsidP="00601ABE">
            <w:pPr>
              <w:tabs>
                <w:tab w:val="right" w:pos="851"/>
              </w:tabs>
              <w:rPr>
                <w:rFonts w:eastAsiaTheme="minorHAnsi"/>
                <w:lang w:eastAsia="en-US"/>
              </w:rPr>
            </w:pPr>
            <w:r w:rsidRPr="00BD35C4">
              <w:t>Выполнение заданий в  автоматизированной информационной системе «1С: Предприятие»</w:t>
            </w:r>
          </w:p>
        </w:tc>
      </w:tr>
      <w:tr w:rsidR="00BD35C4" w:rsidRPr="00BD35C4" w14:paraId="02B30ED0" w14:textId="77777777" w:rsidTr="00354D17">
        <w:tc>
          <w:tcPr>
            <w:tcW w:w="230" w:type="pct"/>
            <w:shd w:val="clear" w:color="auto" w:fill="auto"/>
            <w:vAlign w:val="center"/>
          </w:tcPr>
          <w:p w14:paraId="6692BFCC" w14:textId="77777777" w:rsidR="00303714" w:rsidRPr="00BD35C4" w:rsidRDefault="00303714" w:rsidP="00601ABE">
            <w:pPr>
              <w:jc w:val="center"/>
              <w:rPr>
                <w:sz w:val="24"/>
                <w:szCs w:val="24"/>
              </w:rPr>
            </w:pPr>
            <w:r w:rsidRPr="00BD35C4">
              <w:rPr>
                <w:sz w:val="24"/>
                <w:szCs w:val="24"/>
              </w:rPr>
              <w:t>8</w:t>
            </w:r>
          </w:p>
        </w:tc>
        <w:tc>
          <w:tcPr>
            <w:tcW w:w="1363" w:type="pct"/>
            <w:shd w:val="clear" w:color="auto" w:fill="auto"/>
          </w:tcPr>
          <w:p w14:paraId="26D4E4E7" w14:textId="77777777" w:rsidR="00303714" w:rsidRPr="00BD35C4" w:rsidRDefault="00303714" w:rsidP="00601ABE">
            <w:r w:rsidRPr="00BD35C4">
              <w:t>Учет финансовых результатов с использованием автоматизированной информационной системы «1С: Предприятие». Формирование бухгалтерской (финансовой) отчетности.</w:t>
            </w:r>
          </w:p>
        </w:tc>
        <w:tc>
          <w:tcPr>
            <w:tcW w:w="487" w:type="pct"/>
            <w:shd w:val="clear" w:color="auto" w:fill="auto"/>
            <w:vAlign w:val="center"/>
          </w:tcPr>
          <w:p w14:paraId="505E4C0E" w14:textId="77777777" w:rsidR="00303714" w:rsidRPr="00BD35C4" w:rsidRDefault="00303714" w:rsidP="00601ABE">
            <w:pPr>
              <w:tabs>
                <w:tab w:val="right" w:pos="851"/>
              </w:tabs>
              <w:jc w:val="center"/>
              <w:rPr>
                <w:sz w:val="24"/>
                <w:szCs w:val="24"/>
              </w:rPr>
            </w:pPr>
            <w:r w:rsidRPr="00BD35C4">
              <w:rPr>
                <w:sz w:val="24"/>
                <w:szCs w:val="24"/>
              </w:rPr>
              <w:t>17</w:t>
            </w:r>
          </w:p>
        </w:tc>
        <w:tc>
          <w:tcPr>
            <w:tcW w:w="487" w:type="pct"/>
            <w:shd w:val="clear" w:color="auto" w:fill="auto"/>
            <w:vAlign w:val="center"/>
          </w:tcPr>
          <w:p w14:paraId="4C98A2A1" w14:textId="56C04A2F" w:rsidR="00303714" w:rsidRPr="00BD35C4" w:rsidRDefault="00303714" w:rsidP="00601ABE">
            <w:pPr>
              <w:tabs>
                <w:tab w:val="right" w:pos="851"/>
              </w:tabs>
              <w:jc w:val="center"/>
              <w:rPr>
                <w:sz w:val="24"/>
                <w:szCs w:val="24"/>
              </w:rPr>
            </w:pPr>
            <w:r w:rsidRPr="00BD35C4">
              <w:rPr>
                <w:sz w:val="24"/>
                <w:szCs w:val="24"/>
              </w:rPr>
              <w:t>6</w:t>
            </w:r>
          </w:p>
        </w:tc>
        <w:tc>
          <w:tcPr>
            <w:tcW w:w="487" w:type="pct"/>
            <w:shd w:val="clear" w:color="auto" w:fill="auto"/>
            <w:vAlign w:val="center"/>
          </w:tcPr>
          <w:p w14:paraId="16A3E9C2" w14:textId="1B783CE2" w:rsidR="00303714" w:rsidRPr="00BD35C4" w:rsidRDefault="00303714" w:rsidP="00601ABE">
            <w:pPr>
              <w:tabs>
                <w:tab w:val="right" w:pos="851"/>
              </w:tabs>
              <w:jc w:val="center"/>
              <w:rPr>
                <w:sz w:val="24"/>
                <w:szCs w:val="24"/>
              </w:rPr>
            </w:pPr>
            <w:r w:rsidRPr="00BD35C4">
              <w:rPr>
                <w:sz w:val="24"/>
                <w:szCs w:val="24"/>
              </w:rPr>
              <w:t>2</w:t>
            </w:r>
          </w:p>
        </w:tc>
        <w:tc>
          <w:tcPr>
            <w:tcW w:w="625" w:type="pct"/>
            <w:shd w:val="clear" w:color="auto" w:fill="auto"/>
            <w:vAlign w:val="center"/>
          </w:tcPr>
          <w:p w14:paraId="294B8734" w14:textId="5DA7C4AA" w:rsidR="00303714" w:rsidRPr="00BD35C4" w:rsidRDefault="00303714" w:rsidP="00601ABE">
            <w:pPr>
              <w:tabs>
                <w:tab w:val="right" w:pos="851"/>
              </w:tabs>
              <w:jc w:val="center"/>
              <w:rPr>
                <w:sz w:val="24"/>
                <w:szCs w:val="24"/>
              </w:rPr>
            </w:pPr>
            <w:r w:rsidRPr="00BD35C4">
              <w:rPr>
                <w:sz w:val="24"/>
                <w:szCs w:val="24"/>
              </w:rPr>
              <w:t>4</w:t>
            </w:r>
          </w:p>
        </w:tc>
        <w:tc>
          <w:tcPr>
            <w:tcW w:w="560" w:type="pct"/>
            <w:shd w:val="clear" w:color="auto" w:fill="auto"/>
            <w:vAlign w:val="center"/>
          </w:tcPr>
          <w:p w14:paraId="518E938E" w14:textId="18DF75E4" w:rsidR="00303714" w:rsidRPr="00BD35C4" w:rsidRDefault="00303714" w:rsidP="00601ABE">
            <w:pPr>
              <w:tabs>
                <w:tab w:val="right" w:pos="851"/>
              </w:tabs>
              <w:jc w:val="center"/>
              <w:rPr>
                <w:sz w:val="24"/>
                <w:szCs w:val="24"/>
              </w:rPr>
            </w:pPr>
            <w:r w:rsidRPr="00BD35C4">
              <w:rPr>
                <w:sz w:val="24"/>
                <w:szCs w:val="24"/>
              </w:rPr>
              <w:t>10</w:t>
            </w:r>
          </w:p>
        </w:tc>
        <w:tc>
          <w:tcPr>
            <w:tcW w:w="760" w:type="pct"/>
            <w:shd w:val="clear" w:color="auto" w:fill="auto"/>
            <w:tcMar>
              <w:left w:w="57" w:type="dxa"/>
              <w:right w:w="57" w:type="dxa"/>
            </w:tcMar>
            <w:vAlign w:val="center"/>
          </w:tcPr>
          <w:p w14:paraId="65BF9B3B" w14:textId="77777777" w:rsidR="00303714" w:rsidRPr="00BD35C4" w:rsidRDefault="00303714" w:rsidP="00601ABE">
            <w:pPr>
              <w:pStyle w:val="Default"/>
              <w:widowControl w:val="0"/>
              <w:rPr>
                <w:color w:val="auto"/>
                <w:sz w:val="20"/>
                <w:szCs w:val="20"/>
              </w:rPr>
            </w:pPr>
            <w:r w:rsidRPr="00BD35C4">
              <w:rPr>
                <w:color w:val="auto"/>
                <w:sz w:val="20"/>
                <w:szCs w:val="20"/>
              </w:rPr>
              <w:t>Выполнение заданий в  автоматизированной информационной системе «1С: Предприятие»</w:t>
            </w:r>
          </w:p>
        </w:tc>
      </w:tr>
      <w:tr w:rsidR="00BD35C4" w:rsidRPr="00BD35C4" w14:paraId="5BA46A81" w14:textId="77777777" w:rsidTr="00354D17">
        <w:tc>
          <w:tcPr>
            <w:tcW w:w="230" w:type="pct"/>
            <w:shd w:val="clear" w:color="auto" w:fill="auto"/>
          </w:tcPr>
          <w:p w14:paraId="2A4BF604" w14:textId="77777777" w:rsidR="00810B27" w:rsidRPr="00BD35C4" w:rsidRDefault="00810B27" w:rsidP="00601ABE">
            <w:pPr>
              <w:tabs>
                <w:tab w:val="right" w:pos="851"/>
              </w:tabs>
              <w:ind w:firstLine="709"/>
              <w:jc w:val="both"/>
              <w:rPr>
                <w:sz w:val="24"/>
                <w:szCs w:val="24"/>
              </w:rPr>
            </w:pPr>
          </w:p>
        </w:tc>
        <w:tc>
          <w:tcPr>
            <w:tcW w:w="1363" w:type="pct"/>
            <w:shd w:val="clear" w:color="auto" w:fill="auto"/>
          </w:tcPr>
          <w:p w14:paraId="3F29B0A0" w14:textId="77777777" w:rsidR="00810B27" w:rsidRPr="00BD35C4" w:rsidRDefault="00810B27" w:rsidP="00601ABE">
            <w:pPr>
              <w:tabs>
                <w:tab w:val="right" w:pos="851"/>
              </w:tabs>
              <w:jc w:val="both"/>
            </w:pPr>
            <w:r w:rsidRPr="00BD35C4">
              <w:t xml:space="preserve">В целом по дисциплине </w:t>
            </w:r>
          </w:p>
        </w:tc>
        <w:tc>
          <w:tcPr>
            <w:tcW w:w="487" w:type="pct"/>
            <w:shd w:val="clear" w:color="auto" w:fill="auto"/>
            <w:vAlign w:val="center"/>
          </w:tcPr>
          <w:p w14:paraId="3D69CB4F" w14:textId="77777777" w:rsidR="00810B27" w:rsidRPr="00BD35C4" w:rsidRDefault="00810B27" w:rsidP="00601ABE">
            <w:pPr>
              <w:tabs>
                <w:tab w:val="right" w:pos="851"/>
              </w:tabs>
              <w:jc w:val="center"/>
              <w:rPr>
                <w:b/>
                <w:bCs/>
                <w:sz w:val="24"/>
                <w:szCs w:val="24"/>
              </w:rPr>
            </w:pPr>
            <w:r w:rsidRPr="00BD35C4">
              <w:rPr>
                <w:b/>
                <w:bCs/>
                <w:sz w:val="24"/>
                <w:szCs w:val="24"/>
              </w:rPr>
              <w:t>108</w:t>
            </w:r>
          </w:p>
        </w:tc>
        <w:tc>
          <w:tcPr>
            <w:tcW w:w="487" w:type="pct"/>
            <w:shd w:val="clear" w:color="auto" w:fill="auto"/>
            <w:vAlign w:val="center"/>
          </w:tcPr>
          <w:p w14:paraId="1EA95FBB" w14:textId="03F98301" w:rsidR="00810B27" w:rsidRPr="00BD35C4" w:rsidRDefault="00303714" w:rsidP="00601ABE">
            <w:pPr>
              <w:tabs>
                <w:tab w:val="right" w:pos="851"/>
              </w:tabs>
              <w:jc w:val="center"/>
              <w:rPr>
                <w:b/>
                <w:bCs/>
                <w:sz w:val="24"/>
                <w:szCs w:val="24"/>
              </w:rPr>
            </w:pPr>
            <w:r w:rsidRPr="00BD35C4">
              <w:rPr>
                <w:b/>
                <w:bCs/>
                <w:sz w:val="24"/>
                <w:szCs w:val="24"/>
              </w:rPr>
              <w:t>34</w:t>
            </w:r>
          </w:p>
        </w:tc>
        <w:tc>
          <w:tcPr>
            <w:tcW w:w="487" w:type="pct"/>
            <w:shd w:val="clear" w:color="auto" w:fill="auto"/>
            <w:vAlign w:val="center"/>
          </w:tcPr>
          <w:p w14:paraId="62CA4E17" w14:textId="48CD1237" w:rsidR="00810B27" w:rsidRPr="00BD35C4" w:rsidRDefault="00303714" w:rsidP="00601ABE">
            <w:pPr>
              <w:tabs>
                <w:tab w:val="right" w:pos="851"/>
              </w:tabs>
              <w:jc w:val="center"/>
              <w:rPr>
                <w:b/>
                <w:bCs/>
                <w:sz w:val="24"/>
                <w:szCs w:val="24"/>
              </w:rPr>
            </w:pPr>
            <w:r w:rsidRPr="00BD35C4">
              <w:rPr>
                <w:b/>
                <w:bCs/>
                <w:sz w:val="24"/>
                <w:szCs w:val="24"/>
              </w:rPr>
              <w:t>16</w:t>
            </w:r>
          </w:p>
        </w:tc>
        <w:tc>
          <w:tcPr>
            <w:tcW w:w="625" w:type="pct"/>
            <w:shd w:val="clear" w:color="auto" w:fill="auto"/>
            <w:vAlign w:val="center"/>
          </w:tcPr>
          <w:p w14:paraId="0622BB4D" w14:textId="26E5CCBE" w:rsidR="00810B27" w:rsidRPr="00BD35C4" w:rsidRDefault="00303714" w:rsidP="00601ABE">
            <w:pPr>
              <w:tabs>
                <w:tab w:val="right" w:pos="851"/>
              </w:tabs>
              <w:jc w:val="center"/>
              <w:rPr>
                <w:b/>
                <w:bCs/>
                <w:sz w:val="24"/>
                <w:szCs w:val="24"/>
              </w:rPr>
            </w:pPr>
            <w:r w:rsidRPr="00BD35C4">
              <w:rPr>
                <w:b/>
                <w:bCs/>
                <w:sz w:val="24"/>
                <w:szCs w:val="24"/>
              </w:rPr>
              <w:t>18</w:t>
            </w:r>
          </w:p>
        </w:tc>
        <w:tc>
          <w:tcPr>
            <w:tcW w:w="560" w:type="pct"/>
            <w:shd w:val="clear" w:color="auto" w:fill="auto"/>
            <w:vAlign w:val="center"/>
          </w:tcPr>
          <w:p w14:paraId="7D781E82" w14:textId="59D27A0C" w:rsidR="00810B27" w:rsidRPr="00BD35C4" w:rsidRDefault="00303714" w:rsidP="00601ABE">
            <w:pPr>
              <w:tabs>
                <w:tab w:val="right" w:pos="851"/>
              </w:tabs>
              <w:jc w:val="center"/>
              <w:rPr>
                <w:b/>
                <w:bCs/>
                <w:sz w:val="24"/>
                <w:szCs w:val="24"/>
              </w:rPr>
            </w:pPr>
            <w:r w:rsidRPr="00BD35C4">
              <w:rPr>
                <w:b/>
                <w:bCs/>
                <w:sz w:val="24"/>
                <w:szCs w:val="24"/>
              </w:rPr>
              <w:t>74</w:t>
            </w:r>
          </w:p>
        </w:tc>
        <w:tc>
          <w:tcPr>
            <w:tcW w:w="760" w:type="pct"/>
            <w:shd w:val="clear" w:color="auto" w:fill="auto"/>
            <w:tcMar>
              <w:left w:w="57" w:type="dxa"/>
              <w:right w:w="57" w:type="dxa"/>
            </w:tcMar>
          </w:tcPr>
          <w:p w14:paraId="04376182" w14:textId="77777777" w:rsidR="00810B27" w:rsidRPr="00BD35C4" w:rsidRDefault="00810B27" w:rsidP="00601ABE">
            <w:pPr>
              <w:tabs>
                <w:tab w:val="right" w:pos="851"/>
              </w:tabs>
              <w:jc w:val="both"/>
              <w:rPr>
                <w:highlight w:val="yellow"/>
              </w:rPr>
            </w:pPr>
            <w:r w:rsidRPr="00BD35C4">
              <w:t xml:space="preserve">Согласно учебному плану: контрольная </w:t>
            </w:r>
            <w:r w:rsidRPr="00BD35C4">
              <w:lastRenderedPageBreak/>
              <w:t>работа</w:t>
            </w:r>
          </w:p>
        </w:tc>
      </w:tr>
      <w:tr w:rsidR="00662898" w:rsidRPr="00BD35C4" w14:paraId="4B5903F6" w14:textId="77777777" w:rsidTr="00354D17">
        <w:trPr>
          <w:trHeight w:val="70"/>
        </w:trPr>
        <w:tc>
          <w:tcPr>
            <w:tcW w:w="230" w:type="pct"/>
            <w:shd w:val="clear" w:color="auto" w:fill="auto"/>
          </w:tcPr>
          <w:p w14:paraId="4D96AC22" w14:textId="77777777" w:rsidR="00810B27" w:rsidRPr="00BD35C4" w:rsidRDefault="00810B27" w:rsidP="00601ABE">
            <w:pPr>
              <w:tabs>
                <w:tab w:val="right" w:pos="851"/>
              </w:tabs>
              <w:ind w:firstLine="709"/>
              <w:jc w:val="both"/>
              <w:rPr>
                <w:sz w:val="24"/>
                <w:szCs w:val="24"/>
              </w:rPr>
            </w:pPr>
          </w:p>
        </w:tc>
        <w:tc>
          <w:tcPr>
            <w:tcW w:w="1363" w:type="pct"/>
            <w:shd w:val="clear" w:color="auto" w:fill="auto"/>
          </w:tcPr>
          <w:p w14:paraId="285662F4" w14:textId="77777777" w:rsidR="00810B27" w:rsidRPr="00BD35C4" w:rsidRDefault="00810B27" w:rsidP="00601ABE">
            <w:pPr>
              <w:tabs>
                <w:tab w:val="right" w:pos="851"/>
              </w:tabs>
              <w:jc w:val="both"/>
            </w:pPr>
            <w:r w:rsidRPr="00BD35C4">
              <w:t>Итого в %</w:t>
            </w:r>
          </w:p>
        </w:tc>
        <w:tc>
          <w:tcPr>
            <w:tcW w:w="487" w:type="pct"/>
            <w:shd w:val="clear" w:color="auto" w:fill="auto"/>
          </w:tcPr>
          <w:p w14:paraId="151EF2E0" w14:textId="77777777" w:rsidR="00810B27" w:rsidRPr="00BD35C4" w:rsidRDefault="00810B27" w:rsidP="00601ABE">
            <w:pPr>
              <w:tabs>
                <w:tab w:val="right" w:pos="851"/>
              </w:tabs>
              <w:jc w:val="center"/>
              <w:rPr>
                <w:b/>
                <w:bCs/>
                <w:sz w:val="24"/>
                <w:szCs w:val="24"/>
              </w:rPr>
            </w:pPr>
            <w:r w:rsidRPr="00BD35C4">
              <w:rPr>
                <w:b/>
                <w:bCs/>
                <w:sz w:val="24"/>
                <w:szCs w:val="24"/>
              </w:rPr>
              <w:t>100</w:t>
            </w:r>
          </w:p>
        </w:tc>
        <w:tc>
          <w:tcPr>
            <w:tcW w:w="487" w:type="pct"/>
            <w:shd w:val="clear" w:color="auto" w:fill="auto"/>
          </w:tcPr>
          <w:p w14:paraId="5F5832BF" w14:textId="788F36A6" w:rsidR="00810B27" w:rsidRPr="00BD35C4" w:rsidRDefault="00303714" w:rsidP="00601ABE">
            <w:pPr>
              <w:tabs>
                <w:tab w:val="right" w:pos="851"/>
              </w:tabs>
              <w:jc w:val="center"/>
              <w:rPr>
                <w:b/>
                <w:bCs/>
                <w:sz w:val="24"/>
                <w:szCs w:val="24"/>
              </w:rPr>
            </w:pPr>
            <w:r w:rsidRPr="00BD35C4">
              <w:rPr>
                <w:b/>
                <w:bCs/>
                <w:sz w:val="24"/>
                <w:szCs w:val="24"/>
              </w:rPr>
              <w:t>31</w:t>
            </w:r>
          </w:p>
        </w:tc>
        <w:tc>
          <w:tcPr>
            <w:tcW w:w="487" w:type="pct"/>
            <w:shd w:val="clear" w:color="auto" w:fill="auto"/>
          </w:tcPr>
          <w:p w14:paraId="559FAC24" w14:textId="0A4395B2" w:rsidR="00810B27" w:rsidRPr="00BD35C4" w:rsidRDefault="00354D17" w:rsidP="00601ABE">
            <w:pPr>
              <w:tabs>
                <w:tab w:val="right" w:pos="851"/>
              </w:tabs>
              <w:jc w:val="center"/>
              <w:rPr>
                <w:b/>
                <w:bCs/>
                <w:sz w:val="24"/>
                <w:szCs w:val="24"/>
              </w:rPr>
            </w:pPr>
            <w:r>
              <w:rPr>
                <w:b/>
                <w:bCs/>
                <w:sz w:val="24"/>
                <w:szCs w:val="24"/>
              </w:rPr>
              <w:t>47</w:t>
            </w:r>
          </w:p>
        </w:tc>
        <w:tc>
          <w:tcPr>
            <w:tcW w:w="625" w:type="pct"/>
            <w:shd w:val="clear" w:color="auto" w:fill="auto"/>
          </w:tcPr>
          <w:p w14:paraId="699BCA5A" w14:textId="5BE0AF69" w:rsidR="00810B27" w:rsidRPr="00BD35C4" w:rsidRDefault="00354D17" w:rsidP="00601ABE">
            <w:pPr>
              <w:tabs>
                <w:tab w:val="right" w:pos="851"/>
              </w:tabs>
              <w:jc w:val="center"/>
              <w:rPr>
                <w:b/>
                <w:bCs/>
                <w:sz w:val="24"/>
                <w:szCs w:val="24"/>
              </w:rPr>
            </w:pPr>
            <w:r>
              <w:rPr>
                <w:b/>
                <w:bCs/>
                <w:sz w:val="24"/>
                <w:szCs w:val="24"/>
              </w:rPr>
              <w:t>53</w:t>
            </w:r>
          </w:p>
        </w:tc>
        <w:tc>
          <w:tcPr>
            <w:tcW w:w="560" w:type="pct"/>
            <w:shd w:val="clear" w:color="auto" w:fill="auto"/>
          </w:tcPr>
          <w:p w14:paraId="18AEC068" w14:textId="50D29493" w:rsidR="00810B27" w:rsidRPr="00BD35C4" w:rsidRDefault="00303714" w:rsidP="00601ABE">
            <w:pPr>
              <w:tabs>
                <w:tab w:val="right" w:pos="851"/>
              </w:tabs>
              <w:jc w:val="center"/>
              <w:rPr>
                <w:b/>
                <w:bCs/>
                <w:sz w:val="24"/>
                <w:szCs w:val="24"/>
              </w:rPr>
            </w:pPr>
            <w:r w:rsidRPr="00BD35C4">
              <w:rPr>
                <w:b/>
                <w:bCs/>
                <w:sz w:val="24"/>
                <w:szCs w:val="24"/>
              </w:rPr>
              <w:t>69</w:t>
            </w:r>
          </w:p>
        </w:tc>
        <w:tc>
          <w:tcPr>
            <w:tcW w:w="760" w:type="pct"/>
            <w:shd w:val="clear" w:color="auto" w:fill="auto"/>
            <w:tcMar>
              <w:left w:w="57" w:type="dxa"/>
              <w:right w:w="57" w:type="dxa"/>
            </w:tcMar>
          </w:tcPr>
          <w:p w14:paraId="031803DE" w14:textId="77777777" w:rsidR="00810B27" w:rsidRPr="00BD35C4" w:rsidRDefault="00810B27" w:rsidP="00601ABE">
            <w:pPr>
              <w:tabs>
                <w:tab w:val="right" w:pos="851"/>
              </w:tabs>
              <w:ind w:firstLine="709"/>
              <w:jc w:val="both"/>
            </w:pPr>
          </w:p>
        </w:tc>
      </w:tr>
    </w:tbl>
    <w:p w14:paraId="37D0C981" w14:textId="77777777" w:rsidR="00354D17" w:rsidRPr="00354D17" w:rsidRDefault="00354D17" w:rsidP="00354D17">
      <w:pPr>
        <w:jc w:val="both"/>
      </w:pPr>
      <w:r w:rsidRPr="00354D17">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C627A6" w14:textId="77777777" w:rsidR="0023027B" w:rsidRPr="00BD35C4" w:rsidRDefault="0023027B" w:rsidP="00601ABE">
      <w:pPr>
        <w:ind w:firstLine="709"/>
        <w:jc w:val="center"/>
        <w:rPr>
          <w:b/>
          <w:szCs w:val="28"/>
        </w:rPr>
      </w:pPr>
    </w:p>
    <w:p w14:paraId="3B2B2525" w14:textId="77777777" w:rsidR="00724F1D"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8" w:name="_Toc181279091"/>
      <w:r w:rsidRPr="00BD35C4">
        <w:rPr>
          <w:rFonts w:ascii="Times New Roman" w:hAnsi="Times New Roman" w:cs="Times New Roman"/>
          <w:b/>
          <w:bCs/>
          <w:color w:val="auto"/>
          <w:sz w:val="28"/>
          <w:szCs w:val="28"/>
        </w:rPr>
        <w:t>5.</w:t>
      </w:r>
      <w:r w:rsidR="00FB19BE" w:rsidRPr="00BD35C4">
        <w:rPr>
          <w:rFonts w:ascii="Times New Roman" w:hAnsi="Times New Roman" w:cs="Times New Roman"/>
          <w:b/>
          <w:bCs/>
          <w:color w:val="auto"/>
          <w:sz w:val="28"/>
          <w:szCs w:val="28"/>
        </w:rPr>
        <w:t>3</w:t>
      </w:r>
      <w:r w:rsidR="00024EEA" w:rsidRPr="00BD35C4">
        <w:rPr>
          <w:rFonts w:ascii="Times New Roman" w:hAnsi="Times New Roman" w:cs="Times New Roman"/>
          <w:b/>
          <w:bCs/>
          <w:color w:val="auto"/>
          <w:sz w:val="28"/>
          <w:szCs w:val="28"/>
        </w:rPr>
        <w:t xml:space="preserve">. Содержание </w:t>
      </w:r>
      <w:r w:rsidR="00C63B2E" w:rsidRPr="00BD35C4">
        <w:rPr>
          <w:rFonts w:ascii="Times New Roman" w:hAnsi="Times New Roman" w:cs="Times New Roman"/>
          <w:b/>
          <w:bCs/>
          <w:color w:val="auto"/>
          <w:sz w:val="28"/>
          <w:szCs w:val="28"/>
        </w:rPr>
        <w:t xml:space="preserve">семинаров, </w:t>
      </w:r>
      <w:r w:rsidRPr="00BD35C4">
        <w:rPr>
          <w:rFonts w:ascii="Times New Roman" w:hAnsi="Times New Roman" w:cs="Times New Roman"/>
          <w:b/>
          <w:bCs/>
          <w:color w:val="auto"/>
          <w:sz w:val="28"/>
          <w:szCs w:val="28"/>
        </w:rPr>
        <w:t xml:space="preserve">практических </w:t>
      </w:r>
      <w:r w:rsidR="00C63B2E" w:rsidRPr="00BD35C4">
        <w:rPr>
          <w:rFonts w:ascii="Times New Roman" w:hAnsi="Times New Roman" w:cs="Times New Roman"/>
          <w:b/>
          <w:bCs/>
          <w:color w:val="auto"/>
          <w:sz w:val="28"/>
          <w:szCs w:val="28"/>
        </w:rPr>
        <w:t>занятий</w:t>
      </w:r>
      <w:bookmarkEnd w:id="8"/>
      <w:r w:rsidRPr="00BD35C4">
        <w:rPr>
          <w:rFonts w:ascii="Times New Roman" w:hAnsi="Times New Roman" w:cs="Times New Roman"/>
          <w:b/>
          <w:bCs/>
          <w:color w:val="auto"/>
          <w:sz w:val="28"/>
          <w:szCs w:val="28"/>
        </w:rPr>
        <w:t xml:space="preserve"> </w:t>
      </w:r>
    </w:p>
    <w:tbl>
      <w:tblPr>
        <w:tblStyle w:val="a8"/>
        <w:tblW w:w="0" w:type="auto"/>
        <w:tblLook w:val="04A0" w:firstRow="1" w:lastRow="0" w:firstColumn="1" w:lastColumn="0" w:noHBand="0" w:noVBand="1"/>
      </w:tblPr>
      <w:tblGrid>
        <w:gridCol w:w="2864"/>
        <w:gridCol w:w="4990"/>
        <w:gridCol w:w="2341"/>
      </w:tblGrid>
      <w:tr w:rsidR="00BD35C4" w:rsidRPr="00BD35C4" w14:paraId="1A549349" w14:textId="77777777" w:rsidTr="00BD35C4">
        <w:tc>
          <w:tcPr>
            <w:tcW w:w="2864" w:type="dxa"/>
          </w:tcPr>
          <w:p w14:paraId="70905926" w14:textId="77777777" w:rsidR="002A2809" w:rsidRPr="00BD35C4" w:rsidRDefault="002A2809" w:rsidP="00601ABE">
            <w:pPr>
              <w:jc w:val="center"/>
              <w:rPr>
                <w:b/>
                <w:sz w:val="24"/>
                <w:szCs w:val="24"/>
              </w:rPr>
            </w:pPr>
            <w:r w:rsidRPr="00BD35C4">
              <w:rPr>
                <w:b/>
                <w:sz w:val="24"/>
                <w:szCs w:val="24"/>
              </w:rPr>
              <w:t>Наименование тем</w:t>
            </w:r>
            <w:r w:rsidR="00596CE9" w:rsidRPr="00BD35C4">
              <w:rPr>
                <w:b/>
                <w:sz w:val="24"/>
                <w:szCs w:val="24"/>
              </w:rPr>
              <w:t xml:space="preserve"> (разделов)</w:t>
            </w:r>
            <w:r w:rsidRPr="00BD35C4">
              <w:rPr>
                <w:b/>
                <w:sz w:val="24"/>
                <w:szCs w:val="24"/>
              </w:rPr>
              <w:t xml:space="preserve"> дисциплины</w:t>
            </w:r>
          </w:p>
        </w:tc>
        <w:tc>
          <w:tcPr>
            <w:tcW w:w="4990" w:type="dxa"/>
          </w:tcPr>
          <w:p w14:paraId="0D243962" w14:textId="6F552424" w:rsidR="002A2809" w:rsidRPr="00BD35C4" w:rsidRDefault="00D763C2" w:rsidP="00601ABE">
            <w:pPr>
              <w:jc w:val="center"/>
              <w:rPr>
                <w:b/>
                <w:sz w:val="24"/>
                <w:szCs w:val="24"/>
              </w:rPr>
            </w:pPr>
            <w:r w:rsidRPr="00BD35C4">
              <w:rPr>
                <w:b/>
                <w:sz w:val="24"/>
                <w:szCs w:val="24"/>
              </w:rPr>
              <w:t>Перечень вопросов для обсуждения на семинар</w:t>
            </w:r>
            <w:r w:rsidR="004A750B" w:rsidRPr="00BD35C4">
              <w:rPr>
                <w:b/>
                <w:sz w:val="24"/>
                <w:szCs w:val="24"/>
              </w:rPr>
              <w:t>ах</w:t>
            </w:r>
            <w:r w:rsidRPr="00BD35C4">
              <w:rPr>
                <w:b/>
                <w:sz w:val="24"/>
                <w:szCs w:val="24"/>
              </w:rPr>
              <w:t>, практических занятиях,</w:t>
            </w:r>
            <w:r w:rsidR="002A2809" w:rsidRPr="00BD35C4">
              <w:rPr>
                <w:b/>
                <w:sz w:val="24"/>
                <w:szCs w:val="24"/>
              </w:rPr>
              <w:t xml:space="preserve"> рекомендуемые источники из разделов 8,9 (указывается раздел и порядковый номер источника)</w:t>
            </w:r>
          </w:p>
        </w:tc>
        <w:tc>
          <w:tcPr>
            <w:tcW w:w="2341" w:type="dxa"/>
          </w:tcPr>
          <w:p w14:paraId="41BA1215" w14:textId="77777777" w:rsidR="002A2809" w:rsidRPr="00BD35C4" w:rsidRDefault="002A2809" w:rsidP="00601ABE">
            <w:pPr>
              <w:jc w:val="center"/>
              <w:rPr>
                <w:b/>
                <w:sz w:val="24"/>
                <w:szCs w:val="24"/>
              </w:rPr>
            </w:pPr>
            <w:r w:rsidRPr="00BD35C4">
              <w:rPr>
                <w:b/>
                <w:sz w:val="24"/>
                <w:szCs w:val="24"/>
              </w:rPr>
              <w:t>Формы проведения занятий</w:t>
            </w:r>
          </w:p>
        </w:tc>
      </w:tr>
      <w:tr w:rsidR="00BD35C4" w:rsidRPr="00BD35C4" w14:paraId="31F60702" w14:textId="77777777" w:rsidTr="00BD35C4">
        <w:tc>
          <w:tcPr>
            <w:tcW w:w="2864" w:type="dxa"/>
          </w:tcPr>
          <w:p w14:paraId="39A32153" w14:textId="6B6882B5"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Основы ведения бухгалтерского учета и использование автоматизированной информационной системы «1С: Предприятие»</w:t>
            </w:r>
          </w:p>
        </w:tc>
        <w:tc>
          <w:tcPr>
            <w:tcW w:w="4990" w:type="dxa"/>
          </w:tcPr>
          <w:p w14:paraId="3A7D5854" w14:textId="6D8912D4" w:rsidR="005E7911" w:rsidRPr="00BD35C4" w:rsidRDefault="0075387D" w:rsidP="00601ABE">
            <w:pPr>
              <w:spacing w:line="260" w:lineRule="exact"/>
              <w:rPr>
                <w:bCs/>
                <w:sz w:val="24"/>
                <w:szCs w:val="24"/>
              </w:rPr>
            </w:pPr>
            <w:r w:rsidRPr="00BD35C4">
              <w:rPr>
                <w:bCs/>
                <w:sz w:val="24"/>
                <w:szCs w:val="24"/>
              </w:rPr>
              <w:t xml:space="preserve">Создание учебной информационной базы в автоматизированной информационной системе «1С: Предприятие». </w:t>
            </w:r>
          </w:p>
          <w:p w14:paraId="2EA1FD9E" w14:textId="764CC54C" w:rsidR="005E7911" w:rsidRPr="00BD35C4" w:rsidRDefault="005E7911" w:rsidP="00601ABE">
            <w:pPr>
              <w:spacing w:line="260" w:lineRule="exact"/>
              <w:rPr>
                <w:bCs/>
                <w:sz w:val="24"/>
                <w:szCs w:val="24"/>
              </w:rPr>
            </w:pPr>
            <w:r w:rsidRPr="00BD35C4">
              <w:rPr>
                <w:bCs/>
                <w:sz w:val="24"/>
                <w:szCs w:val="24"/>
              </w:rPr>
              <w:t xml:space="preserve">Заполнение сведений об </w:t>
            </w:r>
            <w:r w:rsidR="005E37AB" w:rsidRPr="00BD35C4">
              <w:rPr>
                <w:bCs/>
                <w:sz w:val="24"/>
                <w:szCs w:val="24"/>
              </w:rPr>
              <w:t>экономическом субъекте</w:t>
            </w:r>
            <w:r w:rsidRPr="00BD35C4">
              <w:rPr>
                <w:bCs/>
                <w:sz w:val="24"/>
                <w:szCs w:val="24"/>
              </w:rPr>
              <w:t xml:space="preserve">. </w:t>
            </w:r>
            <w:r w:rsidR="0075387D" w:rsidRPr="00BD35C4">
              <w:rPr>
                <w:bCs/>
                <w:sz w:val="24"/>
                <w:szCs w:val="24"/>
              </w:rPr>
              <w:t>Настройка функциональности.</w:t>
            </w:r>
          </w:p>
          <w:p w14:paraId="178B6BD2" w14:textId="56D4A1D2" w:rsidR="005E7911" w:rsidRPr="00BD35C4" w:rsidRDefault="005E7911" w:rsidP="00601ABE">
            <w:pPr>
              <w:spacing w:line="260" w:lineRule="exact"/>
              <w:rPr>
                <w:bCs/>
                <w:sz w:val="24"/>
                <w:szCs w:val="24"/>
              </w:rPr>
            </w:pPr>
            <w:r w:rsidRPr="00BD35C4">
              <w:rPr>
                <w:bCs/>
                <w:sz w:val="24"/>
                <w:szCs w:val="24"/>
              </w:rPr>
              <w:t xml:space="preserve">Настройка параметров учета. </w:t>
            </w:r>
          </w:p>
          <w:p w14:paraId="5AB40D76" w14:textId="77777777" w:rsidR="005E7911" w:rsidRPr="00BD35C4" w:rsidRDefault="005E7911" w:rsidP="00601ABE">
            <w:pPr>
              <w:spacing w:line="260" w:lineRule="exact"/>
              <w:rPr>
                <w:bCs/>
                <w:sz w:val="24"/>
                <w:szCs w:val="24"/>
              </w:rPr>
            </w:pPr>
            <w:r w:rsidRPr="00BD35C4">
              <w:rPr>
                <w:bCs/>
                <w:sz w:val="24"/>
                <w:szCs w:val="24"/>
              </w:rPr>
              <w:t>Настройка учетной политики.</w:t>
            </w:r>
          </w:p>
          <w:p w14:paraId="026B907B" w14:textId="389D9CF6" w:rsidR="005E7911" w:rsidRPr="00BD35C4" w:rsidRDefault="005E7911" w:rsidP="00601ABE">
            <w:pPr>
              <w:spacing w:line="260" w:lineRule="exact"/>
              <w:rPr>
                <w:bCs/>
                <w:sz w:val="24"/>
                <w:szCs w:val="24"/>
              </w:rPr>
            </w:pPr>
            <w:r w:rsidRPr="00BD35C4">
              <w:rPr>
                <w:bCs/>
                <w:sz w:val="24"/>
                <w:szCs w:val="24"/>
              </w:rPr>
              <w:t>Настройка плана счетов</w:t>
            </w:r>
            <w:r w:rsidR="005E37AB" w:rsidRPr="00BD35C4">
              <w:rPr>
                <w:bCs/>
                <w:sz w:val="24"/>
                <w:szCs w:val="24"/>
              </w:rPr>
              <w:t>.</w:t>
            </w:r>
            <w:r w:rsidR="0075387D" w:rsidRPr="00BD35C4">
              <w:rPr>
                <w:bCs/>
                <w:sz w:val="24"/>
                <w:szCs w:val="24"/>
              </w:rPr>
              <w:t xml:space="preserve"> </w:t>
            </w:r>
          </w:p>
          <w:p w14:paraId="119B5460" w14:textId="578FA52A" w:rsidR="0075387D" w:rsidRPr="00BD35C4" w:rsidRDefault="0075387D" w:rsidP="00601ABE">
            <w:pPr>
              <w:spacing w:line="260" w:lineRule="exact"/>
              <w:rPr>
                <w:bCs/>
                <w:sz w:val="24"/>
                <w:szCs w:val="24"/>
              </w:rPr>
            </w:pPr>
            <w:r w:rsidRPr="00BD35C4">
              <w:rPr>
                <w:bCs/>
                <w:sz w:val="24"/>
                <w:szCs w:val="24"/>
              </w:rPr>
              <w:t>Заполнение справочников.</w:t>
            </w:r>
          </w:p>
          <w:p w14:paraId="3CC03292" w14:textId="5000DF12" w:rsidR="0075387D" w:rsidRPr="00BD35C4" w:rsidRDefault="0075387D" w:rsidP="00601ABE">
            <w:pPr>
              <w:spacing w:line="260" w:lineRule="exact"/>
              <w:rPr>
                <w:bCs/>
                <w:sz w:val="24"/>
                <w:szCs w:val="24"/>
              </w:rPr>
            </w:pPr>
            <w:r w:rsidRPr="00BD35C4">
              <w:rPr>
                <w:bCs/>
                <w:sz w:val="24"/>
                <w:szCs w:val="24"/>
              </w:rPr>
              <w:t>Настройка командного интерфейса.</w:t>
            </w:r>
          </w:p>
          <w:p w14:paraId="424243C5" w14:textId="4A6A95A4" w:rsidR="005E7911" w:rsidRPr="00BD35C4" w:rsidRDefault="005E7911" w:rsidP="00354D17">
            <w:pPr>
              <w:pStyle w:val="Default"/>
              <w:widowControl w:val="0"/>
              <w:rPr>
                <w:color w:val="auto"/>
                <w:sz w:val="23"/>
                <w:szCs w:val="23"/>
              </w:rPr>
            </w:pPr>
            <w:r w:rsidRPr="00BD35C4">
              <w:rPr>
                <w:b/>
                <w:bCs/>
                <w:color w:val="auto"/>
                <w:sz w:val="23"/>
                <w:szCs w:val="23"/>
              </w:rPr>
              <w:t>Рекомендуемые источники: Раздел 8</w:t>
            </w:r>
            <w:r w:rsidR="00354D17">
              <w:rPr>
                <w:b/>
                <w:bCs/>
                <w:color w:val="auto"/>
                <w:sz w:val="23"/>
                <w:szCs w:val="23"/>
              </w:rPr>
              <w:t xml:space="preserve">, </w:t>
            </w:r>
            <w:r w:rsidRPr="00BD35C4">
              <w:rPr>
                <w:b/>
                <w:bCs/>
                <w:color w:val="auto"/>
                <w:sz w:val="23"/>
                <w:szCs w:val="23"/>
              </w:rPr>
              <w:t xml:space="preserve">9. </w:t>
            </w:r>
          </w:p>
        </w:tc>
        <w:tc>
          <w:tcPr>
            <w:tcW w:w="2341" w:type="dxa"/>
          </w:tcPr>
          <w:p w14:paraId="032EB583" w14:textId="08860EC1" w:rsidR="005E7911" w:rsidRPr="00BD35C4" w:rsidRDefault="00691AC1"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r w:rsidR="00BD35C4" w:rsidRPr="00BD35C4" w14:paraId="1F49185F" w14:textId="77777777" w:rsidTr="00BD35C4">
        <w:tc>
          <w:tcPr>
            <w:tcW w:w="2864" w:type="dxa"/>
          </w:tcPr>
          <w:p w14:paraId="4ABAA2EB" w14:textId="236B4F3E"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Учет операций по формированию уставного капитала с использованием автоматизированной информационной системы «1С: Предприятие»</w:t>
            </w:r>
          </w:p>
        </w:tc>
        <w:tc>
          <w:tcPr>
            <w:tcW w:w="4990" w:type="dxa"/>
          </w:tcPr>
          <w:p w14:paraId="4C90BFF2" w14:textId="6A56ED0D" w:rsidR="0075387D" w:rsidRPr="00BD35C4" w:rsidRDefault="0075387D" w:rsidP="00601ABE">
            <w:pPr>
              <w:spacing w:line="260" w:lineRule="exact"/>
              <w:rPr>
                <w:bCs/>
                <w:sz w:val="24"/>
                <w:szCs w:val="24"/>
              </w:rPr>
            </w:pPr>
            <w:r w:rsidRPr="00BD35C4">
              <w:rPr>
                <w:bCs/>
                <w:sz w:val="24"/>
                <w:szCs w:val="24"/>
              </w:rPr>
              <w:t xml:space="preserve">Введение сведений о контрагентах – физических лицах (учредителей). Отражение фактов хозяйственной жизни по формированию уставного капитала. Осуществление проверки введенных операций в автоматизированной информационной системе «1С: Предприятие». Формирование первичных учетных документов и регистров </w:t>
            </w:r>
            <w:r w:rsidR="00A07298" w:rsidRPr="00BD35C4">
              <w:rPr>
                <w:bCs/>
                <w:sz w:val="24"/>
                <w:szCs w:val="24"/>
              </w:rPr>
              <w:t>бухгалтерского</w:t>
            </w:r>
            <w:r w:rsidRPr="00BD35C4">
              <w:rPr>
                <w:bCs/>
                <w:sz w:val="24"/>
                <w:szCs w:val="24"/>
              </w:rPr>
              <w:t xml:space="preserve"> учета в части отражения уставного капитала.</w:t>
            </w:r>
          </w:p>
          <w:p w14:paraId="7508FBB1" w14:textId="111F126B" w:rsidR="005E7911" w:rsidRPr="00BD35C4" w:rsidRDefault="00354D17" w:rsidP="00601ABE">
            <w:pPr>
              <w:spacing w:line="260" w:lineRule="exact"/>
              <w:rPr>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74ACABD6" w14:textId="33A6134F" w:rsidR="005E7911" w:rsidRPr="00BD35C4" w:rsidRDefault="00CF1CBF"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r w:rsidR="00BD35C4" w:rsidRPr="00BD35C4" w14:paraId="4289FBDB" w14:textId="77777777" w:rsidTr="00601ABE">
        <w:trPr>
          <w:trHeight w:val="70"/>
        </w:trPr>
        <w:tc>
          <w:tcPr>
            <w:tcW w:w="2864" w:type="dxa"/>
          </w:tcPr>
          <w:p w14:paraId="0E271B1A" w14:textId="66CBD02B"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Учет внеоборотных активов с использованием автоматизированной информационной системы «1С: Предприятие»</w:t>
            </w:r>
          </w:p>
        </w:tc>
        <w:tc>
          <w:tcPr>
            <w:tcW w:w="4990" w:type="dxa"/>
          </w:tcPr>
          <w:p w14:paraId="13AFEEA1" w14:textId="6534A086" w:rsidR="008F14D4" w:rsidRPr="00BD35C4" w:rsidRDefault="008F14D4" w:rsidP="00601ABE">
            <w:pPr>
              <w:spacing w:line="260" w:lineRule="exact"/>
              <w:rPr>
                <w:bCs/>
                <w:sz w:val="23"/>
                <w:szCs w:val="23"/>
              </w:rPr>
            </w:pPr>
            <w:r w:rsidRPr="00BD35C4">
              <w:rPr>
                <w:bCs/>
                <w:sz w:val="23"/>
                <w:szCs w:val="23"/>
              </w:rPr>
              <w:t>Отражение фактов хозяйственной жизни по поступлению объектов основных средств</w:t>
            </w:r>
            <w:r w:rsidR="00F5578E" w:rsidRPr="00BD35C4">
              <w:rPr>
                <w:bCs/>
                <w:sz w:val="23"/>
                <w:szCs w:val="23"/>
              </w:rPr>
              <w:t xml:space="preserve"> (в т. ч. требующих монтажа и наладки)</w:t>
            </w:r>
            <w:r w:rsidRPr="00BD35C4">
              <w:rPr>
                <w:bCs/>
                <w:sz w:val="23"/>
                <w:szCs w:val="23"/>
              </w:rPr>
              <w:t>, полученных от: поставщиков; учредителей в качестве вклада в уставный капитал. Заполнение справочн</w:t>
            </w:r>
            <w:r w:rsidR="00F5578E" w:rsidRPr="00BD35C4">
              <w:rPr>
                <w:bCs/>
                <w:sz w:val="23"/>
                <w:szCs w:val="23"/>
              </w:rPr>
              <w:t xml:space="preserve">иков. Принятие к учету объектов основных средств. Настройка параметров для начисления амортизации. </w:t>
            </w:r>
            <w:r w:rsidRPr="00BD35C4">
              <w:rPr>
                <w:bCs/>
                <w:sz w:val="24"/>
                <w:szCs w:val="24"/>
              </w:rPr>
              <w:t xml:space="preserve">Формирование первичных учетных документов и регистров </w:t>
            </w:r>
            <w:r w:rsidR="00A07298" w:rsidRPr="00BD35C4">
              <w:rPr>
                <w:bCs/>
                <w:sz w:val="24"/>
                <w:szCs w:val="24"/>
              </w:rPr>
              <w:t>бухгалтерского</w:t>
            </w:r>
            <w:r w:rsidRPr="00BD35C4">
              <w:rPr>
                <w:bCs/>
                <w:sz w:val="24"/>
                <w:szCs w:val="24"/>
              </w:rPr>
              <w:t xml:space="preserve"> учета в части учета внеоборотных активов.</w:t>
            </w:r>
          </w:p>
          <w:p w14:paraId="0D478020" w14:textId="78A78DA4" w:rsidR="005E7911" w:rsidRPr="00BD35C4" w:rsidRDefault="00354D17" w:rsidP="00601ABE">
            <w:pPr>
              <w:spacing w:line="260" w:lineRule="exact"/>
              <w:rPr>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0B0B10A3" w14:textId="7485BAD9" w:rsidR="005E7911" w:rsidRPr="00BD35C4" w:rsidRDefault="00CF1CBF"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r w:rsidR="00BD35C4" w:rsidRPr="00BD35C4" w14:paraId="29506671" w14:textId="77777777" w:rsidTr="00BD35C4">
        <w:tc>
          <w:tcPr>
            <w:tcW w:w="2864" w:type="dxa"/>
          </w:tcPr>
          <w:p w14:paraId="70A4B5ED" w14:textId="33FDE8E0"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 xml:space="preserve">Учет расчетов с покупателями и поставщиками с использованием автоматизированной информационной системы «1С: </w:t>
            </w:r>
            <w:r w:rsidRPr="00BD35C4">
              <w:rPr>
                <w:sz w:val="24"/>
                <w:szCs w:val="24"/>
              </w:rPr>
              <w:lastRenderedPageBreak/>
              <w:t>Предприятие»</w:t>
            </w:r>
          </w:p>
        </w:tc>
        <w:tc>
          <w:tcPr>
            <w:tcW w:w="4990" w:type="dxa"/>
          </w:tcPr>
          <w:p w14:paraId="46273614" w14:textId="6CDE9CC0" w:rsidR="00915AB8" w:rsidRPr="00BD35C4" w:rsidRDefault="00915AB8" w:rsidP="00601ABE">
            <w:pPr>
              <w:spacing w:line="260" w:lineRule="exact"/>
              <w:rPr>
                <w:bCs/>
                <w:sz w:val="23"/>
                <w:szCs w:val="23"/>
              </w:rPr>
            </w:pPr>
            <w:r w:rsidRPr="00BD35C4">
              <w:rPr>
                <w:bCs/>
                <w:sz w:val="24"/>
                <w:szCs w:val="24"/>
              </w:rPr>
              <w:lastRenderedPageBreak/>
              <w:t xml:space="preserve">Отражение фактов хозяйственной жизни по расчетам с покупателями и поставщиками. Регистрация в </w:t>
            </w:r>
            <w:r w:rsidRPr="00BD35C4">
              <w:rPr>
                <w:sz w:val="24"/>
                <w:szCs w:val="24"/>
              </w:rPr>
              <w:t xml:space="preserve">автоматизированной информационной системе «1С: Предприятие» заключенных договоров (контрактов). Отражение выданных и полученных авансов, погашения дебиторской и кредиторской </w:t>
            </w:r>
            <w:r w:rsidRPr="00BD35C4">
              <w:rPr>
                <w:sz w:val="24"/>
                <w:szCs w:val="24"/>
              </w:rPr>
              <w:lastRenderedPageBreak/>
              <w:t xml:space="preserve">задолженности. </w:t>
            </w:r>
            <w:r w:rsidRPr="00BD35C4">
              <w:rPr>
                <w:bCs/>
                <w:sz w:val="24"/>
                <w:szCs w:val="24"/>
              </w:rPr>
              <w:t>Формирование первичных учетных</w:t>
            </w:r>
            <w:r w:rsidR="00A07298">
              <w:rPr>
                <w:bCs/>
                <w:sz w:val="24"/>
                <w:szCs w:val="24"/>
              </w:rPr>
              <w:t xml:space="preserve"> документов и регистров бухгалт</w:t>
            </w:r>
            <w:r w:rsidRPr="00BD35C4">
              <w:rPr>
                <w:bCs/>
                <w:sz w:val="24"/>
                <w:szCs w:val="24"/>
              </w:rPr>
              <w:t>е</w:t>
            </w:r>
            <w:r w:rsidR="00A07298">
              <w:rPr>
                <w:bCs/>
                <w:sz w:val="24"/>
                <w:szCs w:val="24"/>
              </w:rPr>
              <w:t>р</w:t>
            </w:r>
            <w:r w:rsidRPr="00BD35C4">
              <w:rPr>
                <w:bCs/>
                <w:sz w:val="24"/>
                <w:szCs w:val="24"/>
              </w:rPr>
              <w:t>ского учета в части учета расчетов с покупателями и поставщиками.</w:t>
            </w:r>
          </w:p>
          <w:p w14:paraId="79E43EEE" w14:textId="094A6E92" w:rsidR="005E7911" w:rsidRPr="00BD35C4" w:rsidRDefault="00354D17" w:rsidP="00601ABE">
            <w:pPr>
              <w:spacing w:line="260" w:lineRule="exact"/>
              <w:rPr>
                <w:b/>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444F17CA" w14:textId="5A55D9C7" w:rsidR="005E7911" w:rsidRPr="00BD35C4" w:rsidRDefault="00CF1CBF" w:rsidP="00601ABE">
            <w:pPr>
              <w:rPr>
                <w:sz w:val="24"/>
                <w:szCs w:val="24"/>
              </w:rPr>
            </w:pPr>
            <w:r w:rsidRPr="00BD35C4">
              <w:rPr>
                <w:sz w:val="24"/>
                <w:szCs w:val="24"/>
              </w:rPr>
              <w:lastRenderedPageBreak/>
              <w:t>Выполнение заданий в  автоматизированной информационной системе «1С: Предприятие»</w:t>
            </w:r>
          </w:p>
        </w:tc>
      </w:tr>
      <w:tr w:rsidR="00BD35C4" w:rsidRPr="00BD35C4" w14:paraId="15CBBFA6" w14:textId="77777777" w:rsidTr="00BD35C4">
        <w:tc>
          <w:tcPr>
            <w:tcW w:w="2864" w:type="dxa"/>
          </w:tcPr>
          <w:p w14:paraId="18E7F87A" w14:textId="2EDB9864"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Учет запасов с использованием автоматизированной информационной системы «1С: Предприятие»</w:t>
            </w:r>
          </w:p>
        </w:tc>
        <w:tc>
          <w:tcPr>
            <w:tcW w:w="4990" w:type="dxa"/>
          </w:tcPr>
          <w:p w14:paraId="71CDD2EE" w14:textId="5D7FAC22" w:rsidR="00915AB8" w:rsidRPr="00BD35C4" w:rsidRDefault="00915AB8" w:rsidP="00601ABE">
            <w:pPr>
              <w:spacing w:line="260" w:lineRule="exact"/>
              <w:rPr>
                <w:bCs/>
                <w:sz w:val="23"/>
                <w:szCs w:val="23"/>
              </w:rPr>
            </w:pPr>
            <w:r w:rsidRPr="00BD35C4">
              <w:rPr>
                <w:bCs/>
                <w:sz w:val="24"/>
                <w:szCs w:val="24"/>
              </w:rPr>
              <w:t xml:space="preserve">Отражение фактов хозяйственной жизни по </w:t>
            </w:r>
            <w:r w:rsidR="00BE33F2" w:rsidRPr="00BD35C4">
              <w:rPr>
                <w:bCs/>
                <w:sz w:val="24"/>
                <w:szCs w:val="24"/>
              </w:rPr>
              <w:t xml:space="preserve">поступлению материалов от поставщика и подотчетного лица. Создание учетных записей по отпуску материалов в производство, на общехозяйственные нужды. </w:t>
            </w:r>
            <w:r w:rsidRPr="00BD35C4">
              <w:rPr>
                <w:bCs/>
                <w:sz w:val="24"/>
                <w:szCs w:val="24"/>
              </w:rPr>
              <w:t>Формирование первичных учетных</w:t>
            </w:r>
            <w:r w:rsidR="00A07298">
              <w:rPr>
                <w:bCs/>
                <w:sz w:val="24"/>
                <w:szCs w:val="24"/>
              </w:rPr>
              <w:t xml:space="preserve"> документов и регистров бухгалт</w:t>
            </w:r>
            <w:r w:rsidRPr="00BD35C4">
              <w:rPr>
                <w:bCs/>
                <w:sz w:val="24"/>
                <w:szCs w:val="24"/>
              </w:rPr>
              <w:t>е</w:t>
            </w:r>
            <w:r w:rsidR="00A07298">
              <w:rPr>
                <w:bCs/>
                <w:sz w:val="24"/>
                <w:szCs w:val="24"/>
              </w:rPr>
              <w:t>р</w:t>
            </w:r>
            <w:r w:rsidRPr="00BD35C4">
              <w:rPr>
                <w:bCs/>
                <w:sz w:val="24"/>
                <w:szCs w:val="24"/>
              </w:rPr>
              <w:t xml:space="preserve">ского учета в части учета </w:t>
            </w:r>
            <w:r w:rsidR="00BE33F2" w:rsidRPr="00BD35C4">
              <w:rPr>
                <w:bCs/>
                <w:sz w:val="24"/>
                <w:szCs w:val="24"/>
              </w:rPr>
              <w:t>запасов</w:t>
            </w:r>
            <w:r w:rsidRPr="00BD35C4">
              <w:rPr>
                <w:bCs/>
                <w:sz w:val="24"/>
                <w:szCs w:val="24"/>
              </w:rPr>
              <w:t>.</w:t>
            </w:r>
          </w:p>
          <w:p w14:paraId="16341F0A" w14:textId="5FF8E10F" w:rsidR="005E7911" w:rsidRPr="00BD35C4" w:rsidRDefault="00354D17" w:rsidP="00601ABE">
            <w:pPr>
              <w:spacing w:line="260" w:lineRule="exact"/>
              <w:rPr>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68977761" w14:textId="2EDB93FB" w:rsidR="005E7911" w:rsidRPr="00BD35C4" w:rsidRDefault="00CF1CBF"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r w:rsidR="00BD35C4" w:rsidRPr="00BD35C4" w14:paraId="7400346D" w14:textId="77777777" w:rsidTr="00BD35C4">
        <w:tc>
          <w:tcPr>
            <w:tcW w:w="2864" w:type="dxa"/>
          </w:tcPr>
          <w:p w14:paraId="4B81139B" w14:textId="397204F4"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4990" w:type="dxa"/>
          </w:tcPr>
          <w:p w14:paraId="465F8D79" w14:textId="4FCCF821" w:rsidR="00F26EF3" w:rsidRPr="00BD35C4" w:rsidRDefault="00F26EF3" w:rsidP="00601ABE">
            <w:pPr>
              <w:spacing w:line="260" w:lineRule="exact"/>
              <w:rPr>
                <w:bCs/>
                <w:sz w:val="23"/>
                <w:szCs w:val="23"/>
              </w:rPr>
            </w:pPr>
            <w:r w:rsidRPr="00BD35C4">
              <w:rPr>
                <w:bCs/>
                <w:sz w:val="24"/>
                <w:szCs w:val="24"/>
              </w:rPr>
              <w:t>Отражение фактов хозяйственной жизни по формированию себестоимости продукции (работ, услуг). Расчет фактической себестоимости продукции (работ, услуг).</w:t>
            </w:r>
            <w:r w:rsidR="00D52B6A" w:rsidRPr="00BD35C4">
              <w:rPr>
                <w:bCs/>
                <w:sz w:val="24"/>
                <w:szCs w:val="24"/>
              </w:rPr>
              <w:t xml:space="preserve"> Создание учетных записей по реализации продукции (работ, услуг). </w:t>
            </w:r>
            <w:r w:rsidRPr="00BD35C4">
              <w:rPr>
                <w:bCs/>
                <w:sz w:val="24"/>
                <w:szCs w:val="24"/>
              </w:rPr>
              <w:t>Формирование первичных учетных</w:t>
            </w:r>
            <w:r w:rsidR="00A07298">
              <w:rPr>
                <w:bCs/>
                <w:sz w:val="24"/>
                <w:szCs w:val="24"/>
              </w:rPr>
              <w:t xml:space="preserve"> документов и регистров бухгалт</w:t>
            </w:r>
            <w:r w:rsidRPr="00BD35C4">
              <w:rPr>
                <w:bCs/>
                <w:sz w:val="24"/>
                <w:szCs w:val="24"/>
              </w:rPr>
              <w:t>е</w:t>
            </w:r>
            <w:r w:rsidR="00A07298">
              <w:rPr>
                <w:bCs/>
                <w:sz w:val="24"/>
                <w:szCs w:val="24"/>
              </w:rPr>
              <w:t>р</w:t>
            </w:r>
            <w:r w:rsidRPr="00BD35C4">
              <w:rPr>
                <w:bCs/>
                <w:sz w:val="24"/>
                <w:szCs w:val="24"/>
              </w:rPr>
              <w:t xml:space="preserve">ского учета в части учета </w:t>
            </w:r>
            <w:r w:rsidRPr="00BD35C4">
              <w:rPr>
                <w:sz w:val="24"/>
                <w:szCs w:val="24"/>
              </w:rPr>
              <w:t>производства готовой продукции (выполнения работ, оказания услуг)</w:t>
            </w:r>
            <w:r w:rsidRPr="00BD35C4">
              <w:rPr>
                <w:bCs/>
                <w:sz w:val="24"/>
                <w:szCs w:val="24"/>
              </w:rPr>
              <w:t>.</w:t>
            </w:r>
          </w:p>
          <w:p w14:paraId="31D9FD66" w14:textId="3A44DEFE" w:rsidR="005E7911" w:rsidRPr="00BD35C4" w:rsidRDefault="00354D17" w:rsidP="00601ABE">
            <w:pPr>
              <w:spacing w:line="260" w:lineRule="exact"/>
              <w:rPr>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12DAEE9A" w14:textId="1F2FF1E5" w:rsidR="005E7911" w:rsidRPr="00BD35C4" w:rsidRDefault="00CF1CBF"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r w:rsidR="00BD35C4" w:rsidRPr="00BD35C4" w14:paraId="12229DFF" w14:textId="77777777" w:rsidTr="00BD35C4">
        <w:tc>
          <w:tcPr>
            <w:tcW w:w="2864" w:type="dxa"/>
          </w:tcPr>
          <w:p w14:paraId="625CA700" w14:textId="6634C933" w:rsidR="005E7911" w:rsidRPr="00BD35C4" w:rsidRDefault="005E7911" w:rsidP="00601ABE">
            <w:pPr>
              <w:pStyle w:val="a6"/>
              <w:numPr>
                <w:ilvl w:val="0"/>
                <w:numId w:val="7"/>
              </w:numPr>
              <w:tabs>
                <w:tab w:val="left" w:pos="186"/>
              </w:tabs>
              <w:ind w:left="0" w:firstLine="0"/>
              <w:rPr>
                <w:sz w:val="24"/>
                <w:szCs w:val="24"/>
              </w:rPr>
            </w:pPr>
            <w:r w:rsidRPr="00BD35C4">
              <w:rPr>
                <w:sz w:val="24"/>
                <w:szCs w:val="24"/>
              </w:rPr>
              <w:t>Учет расчетов с персоналом по оплате труда с использованием автоматизированной информационной системы «1С: Предприятие»</w:t>
            </w:r>
          </w:p>
        </w:tc>
        <w:tc>
          <w:tcPr>
            <w:tcW w:w="4990" w:type="dxa"/>
          </w:tcPr>
          <w:p w14:paraId="68442BBC" w14:textId="5FB469BF" w:rsidR="00CD1795" w:rsidRPr="00BD35C4" w:rsidRDefault="00CD1795" w:rsidP="00601ABE">
            <w:pPr>
              <w:spacing w:line="260" w:lineRule="exact"/>
              <w:rPr>
                <w:bCs/>
                <w:sz w:val="23"/>
                <w:szCs w:val="23"/>
              </w:rPr>
            </w:pPr>
            <w:r w:rsidRPr="00BD35C4">
              <w:rPr>
                <w:bCs/>
                <w:sz w:val="24"/>
                <w:szCs w:val="24"/>
              </w:rPr>
              <w:t xml:space="preserve">Отражение фактов хозяйственной жизни по </w:t>
            </w:r>
            <w:r w:rsidRPr="00BD35C4">
              <w:rPr>
                <w:sz w:val="24"/>
                <w:szCs w:val="24"/>
              </w:rPr>
              <w:t xml:space="preserve">расчетам с персоналом по оплате труда. Заполнение справочников. Заполнение информации о работниках экономического субъекта. Настройка параметров учета. </w:t>
            </w:r>
            <w:r w:rsidRPr="00BD35C4">
              <w:rPr>
                <w:bCs/>
                <w:sz w:val="24"/>
                <w:szCs w:val="24"/>
              </w:rPr>
              <w:t xml:space="preserve">Формирование первичных учетных документов и регистров </w:t>
            </w:r>
            <w:r w:rsidR="00A07298" w:rsidRPr="00BD35C4">
              <w:rPr>
                <w:bCs/>
                <w:sz w:val="24"/>
                <w:szCs w:val="24"/>
              </w:rPr>
              <w:t>бухгалтерского</w:t>
            </w:r>
            <w:r w:rsidRPr="00BD35C4">
              <w:rPr>
                <w:bCs/>
                <w:sz w:val="24"/>
                <w:szCs w:val="24"/>
              </w:rPr>
              <w:t xml:space="preserve"> учета в части учета </w:t>
            </w:r>
            <w:r w:rsidRPr="00BD35C4">
              <w:rPr>
                <w:sz w:val="24"/>
                <w:szCs w:val="24"/>
              </w:rPr>
              <w:t>расчетов с персоналом по оплате труда</w:t>
            </w:r>
            <w:r w:rsidRPr="00BD35C4">
              <w:rPr>
                <w:bCs/>
                <w:sz w:val="24"/>
                <w:szCs w:val="24"/>
              </w:rPr>
              <w:t>.</w:t>
            </w:r>
          </w:p>
          <w:p w14:paraId="177F83F1" w14:textId="1F8D06CC" w:rsidR="005E7911" w:rsidRPr="00BD35C4" w:rsidRDefault="00354D17" w:rsidP="00601ABE">
            <w:pPr>
              <w:spacing w:line="260" w:lineRule="exact"/>
              <w:rPr>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11F57F55" w14:textId="26BF6DA4" w:rsidR="005E7911" w:rsidRPr="00BD35C4" w:rsidRDefault="00CF1CBF"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r w:rsidR="00BD35C4" w:rsidRPr="00BD35C4" w14:paraId="127A9E1F" w14:textId="77777777" w:rsidTr="00BD35C4">
        <w:tc>
          <w:tcPr>
            <w:tcW w:w="2864" w:type="dxa"/>
          </w:tcPr>
          <w:p w14:paraId="30C165B3" w14:textId="6D37F065" w:rsidR="006953CE" w:rsidRPr="00BD35C4" w:rsidRDefault="006953CE" w:rsidP="00601ABE">
            <w:pPr>
              <w:pStyle w:val="a6"/>
              <w:numPr>
                <w:ilvl w:val="0"/>
                <w:numId w:val="7"/>
              </w:numPr>
              <w:tabs>
                <w:tab w:val="left" w:pos="186"/>
              </w:tabs>
              <w:ind w:left="0" w:firstLine="0"/>
              <w:rPr>
                <w:sz w:val="24"/>
                <w:szCs w:val="24"/>
              </w:rPr>
            </w:pPr>
            <w:r w:rsidRPr="00BD35C4">
              <w:rPr>
                <w:sz w:val="24"/>
                <w:szCs w:val="24"/>
              </w:rPr>
              <w:t>Учет финансовых результатов с использованием автоматизированной информационной системы «1С: Предприятие». Формирование бухгал</w:t>
            </w:r>
            <w:r w:rsidR="00501B4D" w:rsidRPr="00BD35C4">
              <w:rPr>
                <w:sz w:val="24"/>
                <w:szCs w:val="24"/>
              </w:rPr>
              <w:t>терской (финансовой) отчетности</w:t>
            </w:r>
          </w:p>
        </w:tc>
        <w:tc>
          <w:tcPr>
            <w:tcW w:w="4990" w:type="dxa"/>
          </w:tcPr>
          <w:p w14:paraId="2047F79E" w14:textId="611C1BBB" w:rsidR="006953CE" w:rsidRPr="00BD35C4" w:rsidRDefault="006953CE" w:rsidP="00601ABE">
            <w:pPr>
              <w:spacing w:line="260" w:lineRule="exact"/>
              <w:rPr>
                <w:bCs/>
                <w:sz w:val="24"/>
                <w:szCs w:val="24"/>
                <w:lang w:eastAsia="en-US"/>
              </w:rPr>
            </w:pPr>
            <w:r w:rsidRPr="00BD35C4">
              <w:rPr>
                <w:bCs/>
                <w:sz w:val="24"/>
                <w:szCs w:val="24"/>
                <w:lang w:eastAsia="en-US"/>
              </w:rPr>
              <w:t>Поиск и исправление ошибок текущего периода.</w:t>
            </w:r>
            <w:r w:rsidR="00CD1795" w:rsidRPr="00BD35C4">
              <w:rPr>
                <w:bCs/>
                <w:sz w:val="24"/>
                <w:szCs w:val="24"/>
                <w:lang w:eastAsia="en-US"/>
              </w:rPr>
              <w:t xml:space="preserve"> </w:t>
            </w:r>
            <w:r w:rsidRPr="00BD35C4">
              <w:rPr>
                <w:bCs/>
                <w:sz w:val="24"/>
                <w:szCs w:val="24"/>
                <w:lang w:eastAsia="en-US"/>
              </w:rPr>
              <w:t>Осуществление операций «закрытия» периода.</w:t>
            </w:r>
            <w:r w:rsidR="00CD1795" w:rsidRPr="00BD35C4">
              <w:rPr>
                <w:bCs/>
                <w:sz w:val="24"/>
                <w:szCs w:val="24"/>
                <w:lang w:eastAsia="en-US"/>
              </w:rPr>
              <w:t xml:space="preserve"> </w:t>
            </w:r>
            <w:r w:rsidRPr="00BD35C4">
              <w:rPr>
                <w:bCs/>
                <w:sz w:val="24"/>
                <w:szCs w:val="24"/>
                <w:lang w:eastAsia="en-US"/>
              </w:rPr>
              <w:t>Создание регламентированных отчетов</w:t>
            </w:r>
            <w:r w:rsidR="00CD1795" w:rsidRPr="00BD35C4">
              <w:rPr>
                <w:bCs/>
                <w:sz w:val="24"/>
                <w:szCs w:val="24"/>
                <w:lang w:eastAsia="en-US"/>
              </w:rPr>
              <w:t>.</w:t>
            </w:r>
            <w:r w:rsidR="007D638A" w:rsidRPr="00BD35C4">
              <w:rPr>
                <w:bCs/>
                <w:sz w:val="24"/>
                <w:szCs w:val="24"/>
                <w:lang w:eastAsia="en-US"/>
              </w:rPr>
              <w:t xml:space="preserve"> Составление </w:t>
            </w:r>
            <w:r w:rsidR="00A07298" w:rsidRPr="00BD35C4">
              <w:rPr>
                <w:bCs/>
                <w:sz w:val="24"/>
                <w:szCs w:val="24"/>
                <w:lang w:eastAsia="en-US"/>
              </w:rPr>
              <w:t>бухгалтерского</w:t>
            </w:r>
            <w:r w:rsidR="007D638A" w:rsidRPr="00BD35C4">
              <w:rPr>
                <w:bCs/>
                <w:sz w:val="24"/>
                <w:szCs w:val="24"/>
                <w:lang w:eastAsia="en-US"/>
              </w:rPr>
              <w:t xml:space="preserve"> баланса и отчета о финансовых результатах.</w:t>
            </w:r>
            <w:r w:rsidR="00CD1795" w:rsidRPr="00BD35C4">
              <w:rPr>
                <w:bCs/>
                <w:sz w:val="24"/>
                <w:szCs w:val="24"/>
                <w:lang w:eastAsia="en-US"/>
              </w:rPr>
              <w:t xml:space="preserve"> </w:t>
            </w:r>
            <w:r w:rsidRPr="00BD35C4">
              <w:rPr>
                <w:bCs/>
                <w:sz w:val="24"/>
                <w:szCs w:val="24"/>
                <w:lang w:eastAsia="en-US"/>
              </w:rPr>
              <w:t>Проверка созданных отчетов.</w:t>
            </w:r>
            <w:r w:rsidR="007D638A" w:rsidRPr="00BD35C4">
              <w:rPr>
                <w:bCs/>
                <w:sz w:val="24"/>
                <w:szCs w:val="24"/>
                <w:lang w:eastAsia="en-US"/>
              </w:rPr>
              <w:t xml:space="preserve"> </w:t>
            </w:r>
            <w:r w:rsidRPr="00BD35C4">
              <w:rPr>
                <w:bCs/>
                <w:sz w:val="24"/>
                <w:szCs w:val="24"/>
                <w:lang w:eastAsia="en-US"/>
              </w:rPr>
              <w:t>Раскрытие отчетных показателей.</w:t>
            </w:r>
          </w:p>
          <w:p w14:paraId="066743DF" w14:textId="60486CA1" w:rsidR="006953CE" w:rsidRPr="00BD35C4" w:rsidRDefault="00354D17" w:rsidP="00601ABE">
            <w:pPr>
              <w:spacing w:line="260" w:lineRule="exact"/>
              <w:rPr>
                <w:bCs/>
                <w:sz w:val="24"/>
                <w:szCs w:val="24"/>
              </w:rPr>
            </w:pPr>
            <w:r w:rsidRPr="00BD35C4">
              <w:rPr>
                <w:b/>
                <w:bCs/>
                <w:sz w:val="23"/>
                <w:szCs w:val="23"/>
              </w:rPr>
              <w:t>Рекомендуемые источники: Раздел 8</w:t>
            </w:r>
            <w:r>
              <w:rPr>
                <w:b/>
                <w:bCs/>
                <w:sz w:val="23"/>
                <w:szCs w:val="23"/>
              </w:rPr>
              <w:t xml:space="preserve">, </w:t>
            </w:r>
            <w:r w:rsidRPr="00BD35C4">
              <w:rPr>
                <w:b/>
                <w:bCs/>
                <w:sz w:val="23"/>
                <w:szCs w:val="23"/>
              </w:rPr>
              <w:t>9.</w:t>
            </w:r>
          </w:p>
        </w:tc>
        <w:tc>
          <w:tcPr>
            <w:tcW w:w="2341" w:type="dxa"/>
          </w:tcPr>
          <w:p w14:paraId="42A36C32" w14:textId="75FBECCE" w:rsidR="006953CE" w:rsidRPr="00BD35C4" w:rsidRDefault="00CF1CBF" w:rsidP="00601ABE">
            <w:pPr>
              <w:rPr>
                <w:sz w:val="24"/>
                <w:szCs w:val="24"/>
              </w:rPr>
            </w:pPr>
            <w:r w:rsidRPr="00BD35C4">
              <w:rPr>
                <w:sz w:val="24"/>
                <w:szCs w:val="24"/>
              </w:rPr>
              <w:t>Выполнение заданий в  автоматизированной информационной системе «1С: Предприятие»</w:t>
            </w:r>
          </w:p>
        </w:tc>
      </w:tr>
    </w:tbl>
    <w:p w14:paraId="13F1FB49" w14:textId="77777777" w:rsidR="00501B4D" w:rsidRPr="00BD35C4" w:rsidRDefault="00501B4D" w:rsidP="00601ABE">
      <w:pPr>
        <w:ind w:firstLine="709"/>
        <w:jc w:val="both"/>
        <w:rPr>
          <w:sz w:val="28"/>
          <w:szCs w:val="28"/>
        </w:rPr>
      </w:pPr>
    </w:p>
    <w:p w14:paraId="74BC6033" w14:textId="77777777" w:rsidR="00C52F7B" w:rsidRPr="00BD35C4" w:rsidRDefault="00C52F7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9" w:name="_Toc181279092"/>
      <w:r w:rsidRPr="00BD35C4">
        <w:rPr>
          <w:rFonts w:ascii="Times New Roman" w:hAnsi="Times New Roman" w:cs="Times New Roman"/>
          <w:b/>
          <w:bCs/>
          <w:color w:val="auto"/>
          <w:sz w:val="28"/>
          <w:szCs w:val="28"/>
        </w:rPr>
        <w:t xml:space="preserve">6. </w:t>
      </w:r>
      <w:r w:rsidR="00E00BE6" w:rsidRPr="00BD35C4">
        <w:rPr>
          <w:rFonts w:ascii="Times New Roman" w:hAnsi="Times New Roman" w:cs="Times New Roman"/>
          <w:b/>
          <w:bCs/>
          <w:color w:val="auto"/>
          <w:sz w:val="28"/>
          <w:szCs w:val="28"/>
        </w:rPr>
        <w:t>Перечень у</w:t>
      </w:r>
      <w:r w:rsidRPr="00BD35C4">
        <w:rPr>
          <w:rFonts w:ascii="Times New Roman" w:hAnsi="Times New Roman" w:cs="Times New Roman"/>
          <w:b/>
          <w:bCs/>
          <w:color w:val="auto"/>
          <w:sz w:val="28"/>
          <w:szCs w:val="28"/>
        </w:rPr>
        <w:t>чебно-методическо</w:t>
      </w:r>
      <w:r w:rsidR="00E00BE6" w:rsidRPr="00BD35C4">
        <w:rPr>
          <w:rFonts w:ascii="Times New Roman" w:hAnsi="Times New Roman" w:cs="Times New Roman"/>
          <w:b/>
          <w:bCs/>
          <w:color w:val="auto"/>
          <w:sz w:val="28"/>
          <w:szCs w:val="28"/>
        </w:rPr>
        <w:t>го</w:t>
      </w:r>
      <w:r w:rsidRPr="00BD35C4">
        <w:rPr>
          <w:rFonts w:ascii="Times New Roman" w:hAnsi="Times New Roman" w:cs="Times New Roman"/>
          <w:b/>
          <w:bCs/>
          <w:color w:val="auto"/>
          <w:sz w:val="28"/>
          <w:szCs w:val="28"/>
        </w:rPr>
        <w:t xml:space="preserve"> обеспечени</w:t>
      </w:r>
      <w:r w:rsidR="00E00BE6" w:rsidRPr="00BD35C4">
        <w:rPr>
          <w:rFonts w:ascii="Times New Roman" w:hAnsi="Times New Roman" w:cs="Times New Roman"/>
          <w:b/>
          <w:bCs/>
          <w:color w:val="auto"/>
          <w:sz w:val="28"/>
          <w:szCs w:val="28"/>
        </w:rPr>
        <w:t>я</w:t>
      </w:r>
      <w:r w:rsidRPr="00BD35C4">
        <w:rPr>
          <w:rFonts w:ascii="Times New Roman" w:hAnsi="Times New Roman" w:cs="Times New Roman"/>
          <w:b/>
          <w:bCs/>
          <w:color w:val="auto"/>
          <w:sz w:val="28"/>
          <w:szCs w:val="28"/>
        </w:rPr>
        <w:t xml:space="preserve"> </w:t>
      </w:r>
      <w:r w:rsidR="00606047" w:rsidRPr="00BD35C4">
        <w:rPr>
          <w:rFonts w:ascii="Times New Roman" w:hAnsi="Times New Roman" w:cs="Times New Roman"/>
          <w:b/>
          <w:bCs/>
          <w:color w:val="auto"/>
          <w:sz w:val="28"/>
          <w:szCs w:val="28"/>
        </w:rPr>
        <w:t xml:space="preserve">для </w:t>
      </w:r>
      <w:r w:rsidRPr="00BD35C4">
        <w:rPr>
          <w:rFonts w:ascii="Times New Roman" w:hAnsi="Times New Roman" w:cs="Times New Roman"/>
          <w:b/>
          <w:bCs/>
          <w:color w:val="auto"/>
          <w:sz w:val="28"/>
          <w:szCs w:val="28"/>
        </w:rPr>
        <w:t xml:space="preserve">самостоятельной работы обучающихся по </w:t>
      </w:r>
      <w:r w:rsidR="00606047" w:rsidRPr="00BD35C4">
        <w:rPr>
          <w:rFonts w:ascii="Times New Roman" w:hAnsi="Times New Roman" w:cs="Times New Roman"/>
          <w:b/>
          <w:bCs/>
          <w:color w:val="auto"/>
          <w:sz w:val="28"/>
          <w:szCs w:val="28"/>
        </w:rPr>
        <w:t>дисциплине</w:t>
      </w:r>
      <w:bookmarkEnd w:id="9"/>
    </w:p>
    <w:p w14:paraId="79C37178" w14:textId="21744983" w:rsidR="008E5DB9" w:rsidRDefault="008E5DB9"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10" w:name="_Toc181279093"/>
      <w:r w:rsidRPr="00BD35C4">
        <w:rPr>
          <w:rFonts w:ascii="Times New Roman" w:hAnsi="Times New Roman" w:cs="Times New Roman"/>
          <w:b/>
          <w:bCs/>
          <w:color w:val="auto"/>
          <w:sz w:val="28"/>
          <w:szCs w:val="28"/>
        </w:rPr>
        <w:t xml:space="preserve">6.1. </w:t>
      </w:r>
      <w:r w:rsidR="00F36684" w:rsidRPr="00BD35C4">
        <w:rPr>
          <w:rFonts w:ascii="Times New Roman" w:hAnsi="Times New Roman" w:cs="Times New Roman"/>
          <w:b/>
          <w:bCs/>
          <w:color w:val="auto"/>
          <w:sz w:val="28"/>
          <w:szCs w:val="28"/>
        </w:rPr>
        <w:t>Перечень вопросов, отводим</w:t>
      </w:r>
      <w:r w:rsidR="00024EEA" w:rsidRPr="00BD35C4">
        <w:rPr>
          <w:rFonts w:ascii="Times New Roman" w:hAnsi="Times New Roman" w:cs="Times New Roman"/>
          <w:b/>
          <w:bCs/>
          <w:color w:val="auto"/>
          <w:sz w:val="28"/>
          <w:szCs w:val="28"/>
        </w:rPr>
        <w:t xml:space="preserve">ых на самостоятельное освоение </w:t>
      </w:r>
      <w:r w:rsidR="00F36684" w:rsidRPr="00BD35C4">
        <w:rPr>
          <w:rFonts w:ascii="Times New Roman" w:hAnsi="Times New Roman" w:cs="Times New Roman"/>
          <w:b/>
          <w:bCs/>
          <w:color w:val="auto"/>
          <w:sz w:val="28"/>
          <w:szCs w:val="28"/>
        </w:rPr>
        <w:t>дисциплины, ф</w:t>
      </w:r>
      <w:r w:rsidRPr="00BD35C4">
        <w:rPr>
          <w:rFonts w:ascii="Times New Roman" w:hAnsi="Times New Roman" w:cs="Times New Roman"/>
          <w:b/>
          <w:bCs/>
          <w:color w:val="auto"/>
          <w:sz w:val="28"/>
          <w:szCs w:val="28"/>
        </w:rPr>
        <w:t>ормы внеаудиторной самостоятельной работы</w:t>
      </w:r>
      <w:bookmarkEnd w:id="10"/>
    </w:p>
    <w:p w14:paraId="0534EC80" w14:textId="77777777" w:rsidR="00A07298" w:rsidRPr="00A07298" w:rsidRDefault="00A07298" w:rsidP="00A072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687"/>
        <w:gridCol w:w="3536"/>
      </w:tblGrid>
      <w:tr w:rsidR="00BD35C4" w:rsidRPr="00BD35C4" w14:paraId="6142EFB9" w14:textId="77777777" w:rsidTr="00F628DE">
        <w:tc>
          <w:tcPr>
            <w:tcW w:w="1458" w:type="pct"/>
            <w:shd w:val="clear" w:color="auto" w:fill="auto"/>
          </w:tcPr>
          <w:p w14:paraId="7DA1BCD4" w14:textId="77777777" w:rsidR="007E3FEC" w:rsidRPr="00BD35C4" w:rsidRDefault="007E3FEC" w:rsidP="00601ABE">
            <w:pPr>
              <w:pStyle w:val="a6"/>
              <w:tabs>
                <w:tab w:val="left" w:pos="186"/>
                <w:tab w:val="left" w:pos="361"/>
              </w:tabs>
              <w:ind w:left="29"/>
              <w:jc w:val="center"/>
              <w:rPr>
                <w:sz w:val="24"/>
                <w:szCs w:val="24"/>
              </w:rPr>
            </w:pPr>
            <w:r w:rsidRPr="00BD35C4">
              <w:rPr>
                <w:b/>
                <w:sz w:val="24"/>
                <w:szCs w:val="24"/>
              </w:rPr>
              <w:lastRenderedPageBreak/>
              <w:t xml:space="preserve">Наименование </w:t>
            </w:r>
            <w:r w:rsidR="00596CE9" w:rsidRPr="00BD35C4">
              <w:rPr>
                <w:b/>
                <w:sz w:val="24"/>
                <w:szCs w:val="24"/>
              </w:rPr>
              <w:t>тем (</w:t>
            </w:r>
            <w:r w:rsidRPr="00BD35C4">
              <w:rPr>
                <w:b/>
                <w:sz w:val="24"/>
                <w:szCs w:val="24"/>
              </w:rPr>
              <w:t>разделов</w:t>
            </w:r>
            <w:r w:rsidR="00596CE9" w:rsidRPr="00BD35C4">
              <w:rPr>
                <w:b/>
                <w:sz w:val="24"/>
                <w:szCs w:val="24"/>
              </w:rPr>
              <w:t>)</w:t>
            </w:r>
            <w:r w:rsidRPr="00BD35C4">
              <w:rPr>
                <w:b/>
                <w:sz w:val="24"/>
                <w:szCs w:val="24"/>
              </w:rPr>
              <w:t xml:space="preserve"> дисциплин</w:t>
            </w:r>
            <w:r w:rsidR="00596CE9" w:rsidRPr="00BD35C4">
              <w:rPr>
                <w:b/>
                <w:sz w:val="24"/>
                <w:szCs w:val="24"/>
              </w:rPr>
              <w:t>ы</w:t>
            </w:r>
          </w:p>
        </w:tc>
        <w:tc>
          <w:tcPr>
            <w:tcW w:w="1808" w:type="pct"/>
            <w:shd w:val="clear" w:color="auto" w:fill="auto"/>
          </w:tcPr>
          <w:p w14:paraId="40D5FE1D" w14:textId="77777777" w:rsidR="007E3FEC" w:rsidRPr="00BD35C4" w:rsidRDefault="00596CE9" w:rsidP="00601ABE">
            <w:pPr>
              <w:jc w:val="center"/>
              <w:rPr>
                <w:b/>
                <w:sz w:val="24"/>
                <w:szCs w:val="24"/>
              </w:rPr>
            </w:pPr>
            <w:r w:rsidRPr="00BD35C4">
              <w:rPr>
                <w:b/>
                <w:sz w:val="24"/>
                <w:szCs w:val="24"/>
              </w:rPr>
              <w:t>Перечень вопросов</w:t>
            </w:r>
            <w:r w:rsidR="007E3FEC" w:rsidRPr="00BD35C4">
              <w:rPr>
                <w:b/>
                <w:sz w:val="24"/>
                <w:szCs w:val="24"/>
              </w:rPr>
              <w:t>, отводимых на самостоятельное освоение</w:t>
            </w:r>
          </w:p>
        </w:tc>
        <w:tc>
          <w:tcPr>
            <w:tcW w:w="1734" w:type="pct"/>
          </w:tcPr>
          <w:p w14:paraId="6C8263FE" w14:textId="77777777" w:rsidR="007E3FEC" w:rsidRPr="00BD35C4" w:rsidRDefault="007E3FEC" w:rsidP="00601ABE">
            <w:pPr>
              <w:jc w:val="center"/>
              <w:rPr>
                <w:b/>
                <w:sz w:val="24"/>
                <w:szCs w:val="24"/>
              </w:rPr>
            </w:pPr>
            <w:r w:rsidRPr="00BD35C4">
              <w:rPr>
                <w:b/>
                <w:sz w:val="24"/>
                <w:szCs w:val="24"/>
              </w:rPr>
              <w:t>Формы внеаудиторной самостоятельной работы</w:t>
            </w:r>
          </w:p>
        </w:tc>
      </w:tr>
      <w:tr w:rsidR="00BD35C4" w:rsidRPr="00BD35C4" w14:paraId="6DBD6FBB" w14:textId="77777777" w:rsidTr="00345FFA">
        <w:trPr>
          <w:trHeight w:val="1546"/>
        </w:trPr>
        <w:tc>
          <w:tcPr>
            <w:tcW w:w="1458" w:type="pct"/>
            <w:shd w:val="clear" w:color="auto" w:fill="auto"/>
          </w:tcPr>
          <w:p w14:paraId="5FF36E23" w14:textId="1ED0EF5B"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Основы ведения бухгалтерского учета и использование автоматизированной информационной системы «1С: Предприятие»</w:t>
            </w:r>
          </w:p>
        </w:tc>
        <w:tc>
          <w:tcPr>
            <w:tcW w:w="1808" w:type="pct"/>
            <w:shd w:val="clear" w:color="auto" w:fill="auto"/>
          </w:tcPr>
          <w:p w14:paraId="18D51E11" w14:textId="16AD765F" w:rsidR="00501B4D" w:rsidRPr="00BD35C4" w:rsidRDefault="00E16056" w:rsidP="00601ABE">
            <w:pPr>
              <w:spacing w:line="260" w:lineRule="exact"/>
              <w:rPr>
                <w:bCs/>
                <w:sz w:val="24"/>
                <w:szCs w:val="24"/>
              </w:rPr>
            </w:pPr>
            <w:r w:rsidRPr="00BD35C4">
              <w:rPr>
                <w:bCs/>
                <w:sz w:val="24"/>
                <w:szCs w:val="24"/>
              </w:rPr>
              <w:t xml:space="preserve">Знакомство с основными объектами конфигурации, общими принципами работы в программе и основными настройками. Заполнение сведений об экономическом субъекте. </w:t>
            </w:r>
            <w:r w:rsidR="00501B4D" w:rsidRPr="00BD35C4">
              <w:rPr>
                <w:bCs/>
                <w:sz w:val="24"/>
                <w:szCs w:val="24"/>
              </w:rPr>
              <w:t>Работа с интерфейсом.</w:t>
            </w:r>
          </w:p>
        </w:tc>
        <w:tc>
          <w:tcPr>
            <w:tcW w:w="1734" w:type="pct"/>
          </w:tcPr>
          <w:p w14:paraId="62750086" w14:textId="77777777" w:rsidR="00501B4D" w:rsidRPr="00BD35C4" w:rsidRDefault="00501B4D" w:rsidP="00601ABE">
            <w:pPr>
              <w:pStyle w:val="Default"/>
              <w:widowControl w:val="0"/>
              <w:rPr>
                <w:color w:val="auto"/>
              </w:rPr>
            </w:pPr>
            <w:r w:rsidRPr="00BD35C4">
              <w:rPr>
                <w:color w:val="auto"/>
              </w:rPr>
              <w:t xml:space="preserve">Выполнение заданий в  </w:t>
            </w:r>
          </w:p>
          <w:p w14:paraId="42EF347D" w14:textId="262267F3" w:rsidR="00501B4D" w:rsidRPr="00BD35C4" w:rsidRDefault="00501B4D" w:rsidP="00601ABE">
            <w:pPr>
              <w:pStyle w:val="Default"/>
              <w:widowControl w:val="0"/>
              <w:rPr>
                <w:color w:val="auto"/>
                <w:sz w:val="23"/>
                <w:szCs w:val="23"/>
              </w:rPr>
            </w:pPr>
            <w:r w:rsidRPr="00BD35C4">
              <w:rPr>
                <w:color w:val="auto"/>
              </w:rPr>
              <w:t xml:space="preserve">автоматизированной информационной системе «1С: Предприятие». Изучение нормативных правовых актов, регулирующих порядок организации и ведения </w:t>
            </w:r>
            <w:r w:rsidR="00A07298" w:rsidRPr="00BD35C4">
              <w:rPr>
                <w:color w:val="auto"/>
              </w:rPr>
              <w:t>бухгалтерского</w:t>
            </w:r>
            <w:r w:rsidRPr="00BD35C4">
              <w:rPr>
                <w:color w:val="auto"/>
              </w:rPr>
              <w:t xml:space="preserve"> учета.</w:t>
            </w:r>
          </w:p>
        </w:tc>
      </w:tr>
      <w:tr w:rsidR="00BD35C4" w:rsidRPr="00BD35C4" w14:paraId="60489DF9" w14:textId="77777777" w:rsidTr="00F628DE">
        <w:tc>
          <w:tcPr>
            <w:tcW w:w="1458" w:type="pct"/>
            <w:shd w:val="clear" w:color="auto" w:fill="auto"/>
          </w:tcPr>
          <w:p w14:paraId="17744E59" w14:textId="507B2C02"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Учет операций по формированию уставного капитала с использованием автоматизированной информационной системы «1С: Предприятие»</w:t>
            </w:r>
          </w:p>
        </w:tc>
        <w:tc>
          <w:tcPr>
            <w:tcW w:w="1808" w:type="pct"/>
            <w:shd w:val="clear" w:color="auto" w:fill="auto"/>
          </w:tcPr>
          <w:p w14:paraId="00D9CBC3" w14:textId="79327322" w:rsidR="00E16056" w:rsidRPr="00BD35C4" w:rsidRDefault="00E16056" w:rsidP="00601ABE">
            <w:pPr>
              <w:rPr>
                <w:bCs/>
                <w:sz w:val="24"/>
                <w:szCs w:val="24"/>
              </w:rPr>
            </w:pPr>
            <w:r w:rsidRPr="00BD35C4">
              <w:rPr>
                <w:bCs/>
                <w:sz w:val="24"/>
                <w:szCs w:val="24"/>
              </w:rPr>
              <w:t>Проверка правильности отражения фактов хозяйственной жизни</w:t>
            </w:r>
            <w:r w:rsidR="00345FFA" w:rsidRPr="00BD35C4">
              <w:rPr>
                <w:bCs/>
                <w:sz w:val="24"/>
                <w:szCs w:val="24"/>
              </w:rPr>
              <w:t xml:space="preserve"> с учетом действующего законодательства Российской Федерации</w:t>
            </w:r>
            <w:r w:rsidRPr="00BD35C4">
              <w:rPr>
                <w:bCs/>
                <w:sz w:val="24"/>
                <w:szCs w:val="24"/>
              </w:rPr>
              <w:t xml:space="preserve">. Интерпретация полученных данных. Изучение и заполнение справочников. </w:t>
            </w:r>
          </w:p>
          <w:p w14:paraId="63EE7815" w14:textId="170A6CD2" w:rsidR="00501B4D" w:rsidRPr="00BD35C4" w:rsidRDefault="00501B4D" w:rsidP="00601ABE">
            <w:pPr>
              <w:spacing w:line="260" w:lineRule="exact"/>
              <w:rPr>
                <w:bCs/>
                <w:sz w:val="24"/>
                <w:szCs w:val="24"/>
              </w:rPr>
            </w:pPr>
          </w:p>
        </w:tc>
        <w:tc>
          <w:tcPr>
            <w:tcW w:w="1734" w:type="pct"/>
          </w:tcPr>
          <w:p w14:paraId="2E05BF37" w14:textId="77777777" w:rsidR="00C42B2B" w:rsidRPr="00BD35C4" w:rsidRDefault="00C42B2B" w:rsidP="00601ABE">
            <w:pPr>
              <w:pStyle w:val="Default"/>
              <w:widowControl w:val="0"/>
              <w:rPr>
                <w:color w:val="auto"/>
              </w:rPr>
            </w:pPr>
            <w:r w:rsidRPr="00BD35C4">
              <w:rPr>
                <w:color w:val="auto"/>
              </w:rPr>
              <w:t xml:space="preserve">Выполнение заданий в  </w:t>
            </w:r>
          </w:p>
          <w:p w14:paraId="4E81AFF8" w14:textId="5EF6FBE8" w:rsidR="00501B4D" w:rsidRPr="00BD35C4" w:rsidRDefault="00C42B2B" w:rsidP="00601ABE">
            <w:pPr>
              <w:pStyle w:val="Default"/>
              <w:widowControl w:val="0"/>
              <w:rPr>
                <w:color w:val="auto"/>
                <w:sz w:val="23"/>
                <w:szCs w:val="23"/>
              </w:rPr>
            </w:pPr>
            <w:r w:rsidRPr="00BD35C4">
              <w:rPr>
                <w:color w:val="auto"/>
              </w:rPr>
              <w:t xml:space="preserve">автоматизированной информационной системе «1С: Предприятие». Изучение нормативных правовых актов, регулирующих порядок организации и ведения </w:t>
            </w:r>
            <w:r w:rsidR="00A07298" w:rsidRPr="00BD35C4">
              <w:rPr>
                <w:color w:val="auto"/>
              </w:rPr>
              <w:t>бухгалтерского</w:t>
            </w:r>
            <w:r w:rsidRPr="00BD35C4">
              <w:rPr>
                <w:color w:val="auto"/>
              </w:rPr>
              <w:t xml:space="preserve"> учета.</w:t>
            </w:r>
          </w:p>
        </w:tc>
      </w:tr>
      <w:tr w:rsidR="00BD35C4" w:rsidRPr="00BD35C4" w14:paraId="4A10A306" w14:textId="77777777" w:rsidTr="00F628DE">
        <w:tc>
          <w:tcPr>
            <w:tcW w:w="1458" w:type="pct"/>
            <w:shd w:val="clear" w:color="auto" w:fill="auto"/>
          </w:tcPr>
          <w:p w14:paraId="7218FBDA" w14:textId="20541A2D"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Учет внеоборотных активов с использованием автоматизированной информационной системы «1С: Предприятие»</w:t>
            </w:r>
          </w:p>
        </w:tc>
        <w:tc>
          <w:tcPr>
            <w:tcW w:w="1808" w:type="pct"/>
            <w:shd w:val="clear" w:color="auto" w:fill="auto"/>
          </w:tcPr>
          <w:p w14:paraId="6D36D332" w14:textId="77777777" w:rsidR="00345FFA" w:rsidRPr="00BD35C4" w:rsidRDefault="00345FFA" w:rsidP="00601ABE">
            <w:pPr>
              <w:rPr>
                <w:bCs/>
                <w:sz w:val="24"/>
                <w:szCs w:val="24"/>
              </w:rPr>
            </w:pPr>
            <w:r w:rsidRPr="00BD35C4">
              <w:rPr>
                <w:bCs/>
                <w:sz w:val="24"/>
                <w:szCs w:val="24"/>
              </w:rPr>
              <w:t xml:space="preserve">Проверка правильности отражения фактов хозяйственной жизни с учетом действующего законодательства Российской Федерации. Интерпретация полученных данных. Изучение и заполнение справочников. </w:t>
            </w:r>
          </w:p>
          <w:p w14:paraId="4382BC34" w14:textId="14FE1403" w:rsidR="00501B4D" w:rsidRPr="00BD35C4" w:rsidRDefault="00501B4D" w:rsidP="00601ABE">
            <w:pPr>
              <w:rPr>
                <w:b/>
                <w:sz w:val="24"/>
                <w:szCs w:val="24"/>
              </w:rPr>
            </w:pPr>
          </w:p>
        </w:tc>
        <w:tc>
          <w:tcPr>
            <w:tcW w:w="1734" w:type="pct"/>
          </w:tcPr>
          <w:p w14:paraId="7D3B74ED" w14:textId="77777777" w:rsidR="00C42B2B" w:rsidRPr="00BD35C4" w:rsidRDefault="00C42B2B" w:rsidP="00601ABE">
            <w:pPr>
              <w:pStyle w:val="Default"/>
              <w:widowControl w:val="0"/>
              <w:rPr>
                <w:color w:val="auto"/>
              </w:rPr>
            </w:pPr>
            <w:r w:rsidRPr="00BD35C4">
              <w:rPr>
                <w:color w:val="auto"/>
              </w:rPr>
              <w:t xml:space="preserve">Выполнение заданий в  </w:t>
            </w:r>
          </w:p>
          <w:p w14:paraId="097AE0D9" w14:textId="3A3A6D83" w:rsidR="00501B4D" w:rsidRPr="00BD35C4" w:rsidRDefault="00C42B2B" w:rsidP="00601ABE">
            <w:pPr>
              <w:pStyle w:val="Default"/>
              <w:widowControl w:val="0"/>
              <w:rPr>
                <w:color w:val="auto"/>
                <w:sz w:val="23"/>
                <w:szCs w:val="23"/>
              </w:rPr>
            </w:pPr>
            <w:r w:rsidRPr="00BD35C4">
              <w:rPr>
                <w:color w:val="auto"/>
              </w:rPr>
              <w:t xml:space="preserve">автоматизированной информационной системе «1С: Предприятие». Изучение нормативных правовых актов, регулирующих порядок организации и ведения </w:t>
            </w:r>
            <w:r w:rsidR="00A07298" w:rsidRPr="00BD35C4">
              <w:rPr>
                <w:color w:val="auto"/>
              </w:rPr>
              <w:t>бухгалтерского</w:t>
            </w:r>
            <w:r w:rsidRPr="00BD35C4">
              <w:rPr>
                <w:color w:val="auto"/>
              </w:rPr>
              <w:t xml:space="preserve"> учета.</w:t>
            </w:r>
          </w:p>
        </w:tc>
      </w:tr>
      <w:tr w:rsidR="00BD35C4" w:rsidRPr="00BD35C4" w14:paraId="2B786316" w14:textId="77777777" w:rsidTr="00F628DE">
        <w:tc>
          <w:tcPr>
            <w:tcW w:w="1458" w:type="pct"/>
            <w:shd w:val="clear" w:color="auto" w:fill="auto"/>
          </w:tcPr>
          <w:p w14:paraId="397EB212" w14:textId="557CF4D5"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Учет расчетов с покупателями и поставщиками с использованием автоматизированной информационной системы «1С: Предприятие»</w:t>
            </w:r>
          </w:p>
        </w:tc>
        <w:tc>
          <w:tcPr>
            <w:tcW w:w="1808" w:type="pct"/>
            <w:shd w:val="clear" w:color="auto" w:fill="auto"/>
          </w:tcPr>
          <w:p w14:paraId="763A4098" w14:textId="77777777" w:rsidR="00345FFA" w:rsidRPr="00BD35C4" w:rsidRDefault="00345FFA" w:rsidP="00601ABE">
            <w:pPr>
              <w:rPr>
                <w:bCs/>
                <w:sz w:val="24"/>
                <w:szCs w:val="24"/>
              </w:rPr>
            </w:pPr>
            <w:r w:rsidRPr="00BD35C4">
              <w:rPr>
                <w:bCs/>
                <w:sz w:val="24"/>
                <w:szCs w:val="24"/>
              </w:rPr>
              <w:t xml:space="preserve">Проверка правильности отражения фактов хозяйственной жизни с учетом действующего законодательства Российской Федерации. Интерпретация полученных данных. Изучение и заполнение справочников. </w:t>
            </w:r>
          </w:p>
          <w:p w14:paraId="4C822119" w14:textId="7252641E" w:rsidR="00501B4D" w:rsidRPr="00BD35C4" w:rsidRDefault="00501B4D" w:rsidP="00601ABE">
            <w:pPr>
              <w:rPr>
                <w:b/>
                <w:sz w:val="24"/>
                <w:szCs w:val="24"/>
              </w:rPr>
            </w:pPr>
          </w:p>
        </w:tc>
        <w:tc>
          <w:tcPr>
            <w:tcW w:w="1734" w:type="pct"/>
          </w:tcPr>
          <w:p w14:paraId="21839209" w14:textId="77777777" w:rsidR="00C42B2B" w:rsidRPr="00BD35C4" w:rsidRDefault="00C42B2B" w:rsidP="00601ABE">
            <w:pPr>
              <w:pStyle w:val="Default"/>
              <w:widowControl w:val="0"/>
              <w:rPr>
                <w:color w:val="auto"/>
              </w:rPr>
            </w:pPr>
            <w:r w:rsidRPr="00BD35C4">
              <w:rPr>
                <w:color w:val="auto"/>
              </w:rPr>
              <w:t xml:space="preserve">Выполнение заданий в  </w:t>
            </w:r>
          </w:p>
          <w:p w14:paraId="373C9DA4" w14:textId="562B03C5" w:rsidR="00501B4D" w:rsidRPr="00BD35C4" w:rsidRDefault="00C42B2B" w:rsidP="00601ABE">
            <w:pPr>
              <w:pStyle w:val="Default"/>
              <w:widowControl w:val="0"/>
              <w:rPr>
                <w:color w:val="auto"/>
                <w:sz w:val="23"/>
                <w:szCs w:val="23"/>
              </w:rPr>
            </w:pPr>
            <w:r w:rsidRPr="00BD35C4">
              <w:rPr>
                <w:color w:val="auto"/>
              </w:rPr>
              <w:t xml:space="preserve">автоматизированной информационной системе «1С: Предприятие». Изучение нормативных правовых актов, регулирующих порядок организации и ведения </w:t>
            </w:r>
            <w:r w:rsidR="00A07298" w:rsidRPr="00BD35C4">
              <w:rPr>
                <w:color w:val="auto"/>
              </w:rPr>
              <w:t>бухгалтерского</w:t>
            </w:r>
            <w:r w:rsidRPr="00BD35C4">
              <w:rPr>
                <w:color w:val="auto"/>
              </w:rPr>
              <w:t xml:space="preserve"> учета.</w:t>
            </w:r>
          </w:p>
        </w:tc>
      </w:tr>
      <w:tr w:rsidR="00BD35C4" w:rsidRPr="00BD35C4" w14:paraId="4DF8EFFC" w14:textId="77777777" w:rsidTr="00F628DE">
        <w:tc>
          <w:tcPr>
            <w:tcW w:w="1458" w:type="pct"/>
            <w:shd w:val="clear" w:color="auto" w:fill="auto"/>
          </w:tcPr>
          <w:p w14:paraId="2AB04BD7" w14:textId="35C969F8"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Учет запасов с использованием автоматизированной информационной системы «1С: Предприятие»</w:t>
            </w:r>
          </w:p>
        </w:tc>
        <w:tc>
          <w:tcPr>
            <w:tcW w:w="1808" w:type="pct"/>
            <w:shd w:val="clear" w:color="auto" w:fill="auto"/>
          </w:tcPr>
          <w:p w14:paraId="3F2BF93F" w14:textId="77777777" w:rsidR="00345FFA" w:rsidRPr="00BD35C4" w:rsidRDefault="00345FFA" w:rsidP="00601ABE">
            <w:pPr>
              <w:rPr>
                <w:bCs/>
                <w:sz w:val="24"/>
                <w:szCs w:val="24"/>
              </w:rPr>
            </w:pPr>
            <w:r w:rsidRPr="00BD35C4">
              <w:rPr>
                <w:bCs/>
                <w:sz w:val="24"/>
                <w:szCs w:val="24"/>
              </w:rPr>
              <w:t xml:space="preserve">Проверка правильности отражения фактов хозяйственной жизни с учетом действующего законодательства Российской Федерации. Интерпретация полученных данных. Изучение и заполнение справочников. </w:t>
            </w:r>
          </w:p>
          <w:p w14:paraId="485A427C" w14:textId="5DD7D978" w:rsidR="00501B4D" w:rsidRPr="00BD35C4" w:rsidRDefault="00501B4D" w:rsidP="00601ABE">
            <w:pPr>
              <w:rPr>
                <w:b/>
                <w:sz w:val="24"/>
                <w:szCs w:val="24"/>
              </w:rPr>
            </w:pPr>
          </w:p>
        </w:tc>
        <w:tc>
          <w:tcPr>
            <w:tcW w:w="1734" w:type="pct"/>
          </w:tcPr>
          <w:p w14:paraId="614A04B1" w14:textId="77777777" w:rsidR="00C42B2B" w:rsidRPr="00BD35C4" w:rsidRDefault="00C42B2B" w:rsidP="00601ABE">
            <w:pPr>
              <w:pStyle w:val="Default"/>
              <w:widowControl w:val="0"/>
              <w:rPr>
                <w:color w:val="auto"/>
              </w:rPr>
            </w:pPr>
            <w:r w:rsidRPr="00BD35C4">
              <w:rPr>
                <w:color w:val="auto"/>
              </w:rPr>
              <w:t xml:space="preserve">Выполнение заданий в  </w:t>
            </w:r>
          </w:p>
          <w:p w14:paraId="49B55E8C" w14:textId="1D19C97D" w:rsidR="00501B4D" w:rsidRPr="00BD35C4" w:rsidRDefault="00C42B2B" w:rsidP="00601ABE">
            <w:pPr>
              <w:pStyle w:val="Default"/>
              <w:widowControl w:val="0"/>
              <w:rPr>
                <w:color w:val="auto"/>
                <w:sz w:val="23"/>
                <w:szCs w:val="23"/>
              </w:rPr>
            </w:pPr>
            <w:r w:rsidRPr="00BD35C4">
              <w:rPr>
                <w:color w:val="auto"/>
              </w:rPr>
              <w:t xml:space="preserve">автоматизированной информационной системе «1С: Предприятие». Изучение нормативных правовых актов, регулирующих порядок организации и ведения </w:t>
            </w:r>
            <w:r w:rsidR="00A07298" w:rsidRPr="00BD35C4">
              <w:rPr>
                <w:color w:val="auto"/>
              </w:rPr>
              <w:t>бухгалтерского</w:t>
            </w:r>
            <w:r w:rsidRPr="00BD35C4">
              <w:rPr>
                <w:color w:val="auto"/>
              </w:rPr>
              <w:t xml:space="preserve"> учета.</w:t>
            </w:r>
          </w:p>
        </w:tc>
      </w:tr>
      <w:tr w:rsidR="00BD35C4" w:rsidRPr="00BD35C4" w14:paraId="4E1BCA9F" w14:textId="77777777" w:rsidTr="00F628DE">
        <w:tc>
          <w:tcPr>
            <w:tcW w:w="1458" w:type="pct"/>
            <w:shd w:val="clear" w:color="auto" w:fill="auto"/>
          </w:tcPr>
          <w:p w14:paraId="2FE8EAFF" w14:textId="0AF319BA"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Учет процесса производства готовой продукции (выполнения работ, оказания услуг) с использованием автоматизированной информационной системы «1С: Предприятие»</w:t>
            </w:r>
          </w:p>
        </w:tc>
        <w:tc>
          <w:tcPr>
            <w:tcW w:w="1808" w:type="pct"/>
            <w:shd w:val="clear" w:color="auto" w:fill="auto"/>
          </w:tcPr>
          <w:p w14:paraId="35D4B24C" w14:textId="77777777" w:rsidR="00345FFA" w:rsidRPr="00BD35C4" w:rsidRDefault="00345FFA" w:rsidP="00601ABE">
            <w:pPr>
              <w:rPr>
                <w:bCs/>
                <w:sz w:val="24"/>
                <w:szCs w:val="24"/>
              </w:rPr>
            </w:pPr>
            <w:r w:rsidRPr="00BD35C4">
              <w:rPr>
                <w:bCs/>
                <w:sz w:val="24"/>
                <w:szCs w:val="24"/>
              </w:rPr>
              <w:t xml:space="preserve">Проверка правильности отражения фактов хозяйственной жизни с учетом действующего законодательства Российской Федерации. Интерпретация полученных данных. Изучение и заполнение справочников. </w:t>
            </w:r>
          </w:p>
          <w:p w14:paraId="158BFDF3" w14:textId="3CBEB320" w:rsidR="00501B4D" w:rsidRPr="00BD35C4" w:rsidRDefault="00501B4D" w:rsidP="00601ABE">
            <w:pPr>
              <w:rPr>
                <w:b/>
                <w:sz w:val="24"/>
                <w:szCs w:val="24"/>
              </w:rPr>
            </w:pPr>
          </w:p>
        </w:tc>
        <w:tc>
          <w:tcPr>
            <w:tcW w:w="1734" w:type="pct"/>
          </w:tcPr>
          <w:p w14:paraId="386ECB86" w14:textId="77777777" w:rsidR="00C42B2B" w:rsidRPr="00BD35C4" w:rsidRDefault="00C42B2B" w:rsidP="00601ABE">
            <w:pPr>
              <w:pStyle w:val="Default"/>
              <w:widowControl w:val="0"/>
              <w:rPr>
                <w:color w:val="auto"/>
              </w:rPr>
            </w:pPr>
            <w:r w:rsidRPr="00BD35C4">
              <w:rPr>
                <w:color w:val="auto"/>
              </w:rPr>
              <w:t xml:space="preserve">Выполнение заданий в  </w:t>
            </w:r>
          </w:p>
          <w:p w14:paraId="369A076E" w14:textId="7B1FB6A5" w:rsidR="00501B4D" w:rsidRPr="00BD35C4" w:rsidRDefault="00C42B2B" w:rsidP="00601ABE">
            <w:pPr>
              <w:pStyle w:val="Default"/>
              <w:widowControl w:val="0"/>
              <w:rPr>
                <w:color w:val="auto"/>
                <w:sz w:val="23"/>
                <w:szCs w:val="23"/>
              </w:rPr>
            </w:pPr>
            <w:r w:rsidRPr="00BD35C4">
              <w:rPr>
                <w:color w:val="auto"/>
              </w:rPr>
              <w:t>автоматизированной информационной системе «1С: Предприятие». Изучение нормативных правовых актов, регулирующих порядок организации и ведения бухгалт</w:t>
            </w:r>
            <w:r w:rsidR="00662898" w:rsidRPr="00BD35C4">
              <w:rPr>
                <w:color w:val="auto"/>
              </w:rPr>
              <w:t>ер</w:t>
            </w:r>
            <w:r w:rsidRPr="00BD35C4">
              <w:rPr>
                <w:color w:val="auto"/>
              </w:rPr>
              <w:t>ского учета.</w:t>
            </w:r>
          </w:p>
        </w:tc>
      </w:tr>
      <w:tr w:rsidR="00BD35C4" w:rsidRPr="00BD35C4" w14:paraId="72E95AC1" w14:textId="77777777" w:rsidTr="00F628DE">
        <w:tc>
          <w:tcPr>
            <w:tcW w:w="1458" w:type="pct"/>
            <w:shd w:val="clear" w:color="auto" w:fill="auto"/>
          </w:tcPr>
          <w:p w14:paraId="39862F9F" w14:textId="2B2EA4C0"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t xml:space="preserve">Учет расчетов с персоналом по оплате </w:t>
            </w:r>
            <w:r w:rsidRPr="00BD35C4">
              <w:rPr>
                <w:sz w:val="24"/>
                <w:szCs w:val="24"/>
              </w:rPr>
              <w:lastRenderedPageBreak/>
              <w:t>труда с использованием автоматизированной информационной системы «1С: Предприятие»</w:t>
            </w:r>
          </w:p>
        </w:tc>
        <w:tc>
          <w:tcPr>
            <w:tcW w:w="1808" w:type="pct"/>
            <w:shd w:val="clear" w:color="auto" w:fill="auto"/>
          </w:tcPr>
          <w:p w14:paraId="51A5E4F5" w14:textId="77777777" w:rsidR="00345FFA" w:rsidRPr="00BD35C4" w:rsidRDefault="00345FFA" w:rsidP="00601ABE">
            <w:pPr>
              <w:rPr>
                <w:bCs/>
                <w:sz w:val="24"/>
                <w:szCs w:val="24"/>
              </w:rPr>
            </w:pPr>
            <w:r w:rsidRPr="00BD35C4">
              <w:rPr>
                <w:bCs/>
                <w:sz w:val="24"/>
                <w:szCs w:val="24"/>
              </w:rPr>
              <w:lastRenderedPageBreak/>
              <w:t xml:space="preserve">Проверка правильности отражения фактов хозяйственной </w:t>
            </w:r>
            <w:r w:rsidRPr="00BD35C4">
              <w:rPr>
                <w:bCs/>
                <w:sz w:val="24"/>
                <w:szCs w:val="24"/>
              </w:rPr>
              <w:lastRenderedPageBreak/>
              <w:t xml:space="preserve">жизни с учетом действующего законодательства Российской Федерации. Интерпретация полученных данных. Изучение и заполнение справочников. </w:t>
            </w:r>
          </w:p>
          <w:p w14:paraId="6BDDC578" w14:textId="7AEAA6FE" w:rsidR="00501B4D" w:rsidRPr="00BD35C4" w:rsidRDefault="00501B4D" w:rsidP="00601ABE">
            <w:pPr>
              <w:rPr>
                <w:b/>
                <w:sz w:val="24"/>
                <w:szCs w:val="24"/>
              </w:rPr>
            </w:pPr>
          </w:p>
        </w:tc>
        <w:tc>
          <w:tcPr>
            <w:tcW w:w="1734" w:type="pct"/>
          </w:tcPr>
          <w:p w14:paraId="404F4D51" w14:textId="77777777" w:rsidR="00C42B2B" w:rsidRPr="00BD35C4" w:rsidRDefault="00C42B2B" w:rsidP="00601ABE">
            <w:pPr>
              <w:pStyle w:val="Default"/>
              <w:widowControl w:val="0"/>
              <w:rPr>
                <w:color w:val="auto"/>
              </w:rPr>
            </w:pPr>
            <w:r w:rsidRPr="00BD35C4">
              <w:rPr>
                <w:color w:val="auto"/>
              </w:rPr>
              <w:lastRenderedPageBreak/>
              <w:t xml:space="preserve">Выполнение заданий в  </w:t>
            </w:r>
          </w:p>
          <w:p w14:paraId="35ED7D36" w14:textId="0903A76F" w:rsidR="00501B4D" w:rsidRPr="00BD35C4" w:rsidRDefault="00C42B2B" w:rsidP="00601ABE">
            <w:pPr>
              <w:pStyle w:val="Default"/>
              <w:widowControl w:val="0"/>
              <w:rPr>
                <w:color w:val="auto"/>
                <w:sz w:val="23"/>
                <w:szCs w:val="23"/>
              </w:rPr>
            </w:pPr>
            <w:r w:rsidRPr="00BD35C4">
              <w:rPr>
                <w:color w:val="auto"/>
              </w:rPr>
              <w:t xml:space="preserve">автоматизированной </w:t>
            </w:r>
            <w:r w:rsidRPr="00BD35C4">
              <w:rPr>
                <w:color w:val="auto"/>
              </w:rPr>
              <w:lastRenderedPageBreak/>
              <w:t>информационной системе «1С: Предприятие». Изучение нормативных правовых актов, регулирующих порядок организации и ведения бухгалт</w:t>
            </w:r>
            <w:r w:rsidR="00662898" w:rsidRPr="00BD35C4">
              <w:rPr>
                <w:color w:val="auto"/>
              </w:rPr>
              <w:t>ер</w:t>
            </w:r>
            <w:r w:rsidRPr="00BD35C4">
              <w:rPr>
                <w:color w:val="auto"/>
              </w:rPr>
              <w:t>ского учета.</w:t>
            </w:r>
          </w:p>
        </w:tc>
      </w:tr>
      <w:tr w:rsidR="00BD35C4" w:rsidRPr="00BD35C4" w14:paraId="691CE2EE" w14:textId="77777777" w:rsidTr="00F628DE">
        <w:tc>
          <w:tcPr>
            <w:tcW w:w="1458" w:type="pct"/>
            <w:shd w:val="clear" w:color="auto" w:fill="auto"/>
          </w:tcPr>
          <w:p w14:paraId="1FC9F017" w14:textId="37732BB9" w:rsidR="00501B4D" w:rsidRPr="00BD35C4" w:rsidRDefault="00501B4D" w:rsidP="00601ABE">
            <w:pPr>
              <w:pStyle w:val="a6"/>
              <w:numPr>
                <w:ilvl w:val="0"/>
                <w:numId w:val="9"/>
              </w:numPr>
              <w:tabs>
                <w:tab w:val="left" w:pos="186"/>
                <w:tab w:val="left" w:pos="361"/>
              </w:tabs>
              <w:ind w:left="29" w:hanging="6"/>
              <w:rPr>
                <w:sz w:val="24"/>
                <w:szCs w:val="24"/>
              </w:rPr>
            </w:pPr>
            <w:r w:rsidRPr="00BD35C4">
              <w:rPr>
                <w:sz w:val="24"/>
                <w:szCs w:val="24"/>
              </w:rPr>
              <w:lastRenderedPageBreak/>
              <w:t>Учет финансовых результатов с использованием автоматизированной информационной системы «1С: Предприятие». Формирование бухгалтерской (финансовой) отчетности</w:t>
            </w:r>
          </w:p>
        </w:tc>
        <w:tc>
          <w:tcPr>
            <w:tcW w:w="1808" w:type="pct"/>
            <w:shd w:val="clear" w:color="auto" w:fill="auto"/>
          </w:tcPr>
          <w:p w14:paraId="5F716AA3" w14:textId="77777777" w:rsidR="00345FFA" w:rsidRPr="00BD35C4" w:rsidRDefault="00345FFA" w:rsidP="00601ABE">
            <w:pPr>
              <w:rPr>
                <w:bCs/>
                <w:sz w:val="24"/>
                <w:szCs w:val="24"/>
              </w:rPr>
            </w:pPr>
            <w:r w:rsidRPr="00BD35C4">
              <w:rPr>
                <w:bCs/>
                <w:sz w:val="24"/>
                <w:szCs w:val="24"/>
              </w:rPr>
              <w:t xml:space="preserve">Проверка правильности отражения фактов хозяйственной жизни с учетом действующего законодательства Российской Федерации. Интерпретация полученных данных. Изучение и заполнение справочников. </w:t>
            </w:r>
          </w:p>
          <w:p w14:paraId="210C65B8" w14:textId="17154C59" w:rsidR="00501B4D" w:rsidRPr="00BD35C4" w:rsidRDefault="00501B4D" w:rsidP="00601ABE">
            <w:pPr>
              <w:rPr>
                <w:b/>
                <w:sz w:val="24"/>
                <w:szCs w:val="24"/>
              </w:rPr>
            </w:pPr>
          </w:p>
        </w:tc>
        <w:tc>
          <w:tcPr>
            <w:tcW w:w="1734" w:type="pct"/>
          </w:tcPr>
          <w:p w14:paraId="7CC63B65" w14:textId="77777777" w:rsidR="00C42B2B" w:rsidRPr="00BD35C4" w:rsidRDefault="00C42B2B" w:rsidP="00601ABE">
            <w:pPr>
              <w:pStyle w:val="Default"/>
              <w:widowControl w:val="0"/>
              <w:rPr>
                <w:color w:val="auto"/>
              </w:rPr>
            </w:pPr>
            <w:r w:rsidRPr="00BD35C4">
              <w:rPr>
                <w:color w:val="auto"/>
              </w:rPr>
              <w:t xml:space="preserve">Выполнение заданий в  </w:t>
            </w:r>
          </w:p>
          <w:p w14:paraId="5BE18130" w14:textId="6BF10101" w:rsidR="00C42B2B" w:rsidRPr="00BD35C4" w:rsidRDefault="00C42B2B" w:rsidP="00601ABE">
            <w:pPr>
              <w:pStyle w:val="Default"/>
              <w:widowControl w:val="0"/>
              <w:rPr>
                <w:color w:val="auto"/>
                <w:sz w:val="23"/>
                <w:szCs w:val="23"/>
              </w:rPr>
            </w:pPr>
            <w:r w:rsidRPr="00BD35C4">
              <w:rPr>
                <w:color w:val="auto"/>
              </w:rPr>
              <w:t>автоматизированной информационной системе «1С: Предприятие». Изучение нормативных правовых актов, регулирующих порядок организации и ведения бухгалт</w:t>
            </w:r>
            <w:r w:rsidR="00662898" w:rsidRPr="00BD35C4">
              <w:rPr>
                <w:color w:val="auto"/>
              </w:rPr>
              <w:t>ер</w:t>
            </w:r>
            <w:r w:rsidRPr="00BD35C4">
              <w:rPr>
                <w:color w:val="auto"/>
              </w:rPr>
              <w:t>ского учета.</w:t>
            </w:r>
          </w:p>
          <w:p w14:paraId="73A702A1" w14:textId="5119E159" w:rsidR="00501B4D" w:rsidRPr="00BD35C4" w:rsidRDefault="00501B4D" w:rsidP="00601ABE">
            <w:pPr>
              <w:rPr>
                <w:b/>
                <w:sz w:val="24"/>
                <w:szCs w:val="24"/>
              </w:rPr>
            </w:pPr>
          </w:p>
        </w:tc>
      </w:tr>
    </w:tbl>
    <w:p w14:paraId="3290CB4D" w14:textId="77777777" w:rsidR="00D62799" w:rsidRPr="00BD35C4" w:rsidRDefault="00D62799" w:rsidP="00601ABE">
      <w:pPr>
        <w:tabs>
          <w:tab w:val="left" w:pos="993"/>
        </w:tabs>
        <w:ind w:firstLine="709"/>
        <w:jc w:val="both"/>
        <w:rPr>
          <w:sz w:val="28"/>
          <w:szCs w:val="28"/>
        </w:rPr>
      </w:pPr>
    </w:p>
    <w:p w14:paraId="78F94005" w14:textId="22A4ACB2" w:rsidR="002C1B59" w:rsidRPr="00BD35C4" w:rsidRDefault="008E5DB9" w:rsidP="00601ABE">
      <w:pPr>
        <w:pStyle w:val="1"/>
        <w:keepNext w:val="0"/>
        <w:keepLines w:val="0"/>
        <w:tabs>
          <w:tab w:val="left" w:pos="993"/>
        </w:tabs>
        <w:spacing w:before="0" w:line="360" w:lineRule="auto"/>
        <w:ind w:firstLine="709"/>
        <w:jc w:val="both"/>
        <w:rPr>
          <w:b/>
          <w:bCs/>
          <w:color w:val="auto"/>
          <w:szCs w:val="28"/>
        </w:rPr>
      </w:pPr>
      <w:bookmarkStart w:id="11" w:name="_Toc181279094"/>
      <w:r w:rsidRPr="00BD35C4">
        <w:rPr>
          <w:rFonts w:ascii="Times New Roman" w:hAnsi="Times New Roman" w:cs="Times New Roman"/>
          <w:b/>
          <w:bCs/>
          <w:color w:val="auto"/>
          <w:sz w:val="28"/>
          <w:szCs w:val="28"/>
        </w:rPr>
        <w:t xml:space="preserve">6.2. </w:t>
      </w:r>
      <w:r w:rsidR="00F36684" w:rsidRPr="00BD35C4">
        <w:rPr>
          <w:rFonts w:ascii="Times New Roman" w:hAnsi="Times New Roman" w:cs="Times New Roman"/>
          <w:b/>
          <w:bCs/>
          <w:color w:val="auto"/>
          <w:sz w:val="28"/>
          <w:szCs w:val="28"/>
        </w:rPr>
        <w:t>Перечень вопросов, заданий, тем для подготовки к текущему контролю</w:t>
      </w:r>
      <w:r w:rsidR="00344AA7" w:rsidRPr="00BD35C4">
        <w:rPr>
          <w:rFonts w:ascii="Times New Roman" w:hAnsi="Times New Roman" w:cs="Times New Roman"/>
          <w:b/>
          <w:bCs/>
          <w:color w:val="auto"/>
          <w:sz w:val="28"/>
          <w:szCs w:val="28"/>
        </w:rPr>
        <w:t xml:space="preserve"> (согласно таблиц</w:t>
      </w:r>
      <w:r w:rsidR="00E16056" w:rsidRPr="00BD35C4">
        <w:rPr>
          <w:rFonts w:ascii="Times New Roman" w:hAnsi="Times New Roman" w:cs="Times New Roman"/>
          <w:b/>
          <w:bCs/>
          <w:color w:val="auto"/>
          <w:sz w:val="28"/>
          <w:szCs w:val="28"/>
        </w:rPr>
        <w:t>ам 6, 7</w:t>
      </w:r>
      <w:r w:rsidR="00344AA7" w:rsidRPr="00BD35C4">
        <w:rPr>
          <w:rFonts w:ascii="Times New Roman" w:hAnsi="Times New Roman" w:cs="Times New Roman"/>
          <w:b/>
          <w:bCs/>
          <w:color w:val="auto"/>
          <w:sz w:val="28"/>
          <w:szCs w:val="28"/>
        </w:rPr>
        <w:t>)</w:t>
      </w:r>
      <w:bookmarkEnd w:id="11"/>
    </w:p>
    <w:p w14:paraId="36251A7F" w14:textId="16EBC6BB" w:rsidR="00E47184" w:rsidRPr="00BD35C4" w:rsidRDefault="002C1B59" w:rsidP="00923B72">
      <w:pPr>
        <w:pStyle w:val="Default"/>
        <w:widowControl w:val="0"/>
        <w:tabs>
          <w:tab w:val="left" w:pos="993"/>
        </w:tabs>
        <w:ind w:firstLine="709"/>
        <w:rPr>
          <w:b/>
          <w:bCs/>
          <w:color w:val="auto"/>
          <w:sz w:val="28"/>
          <w:szCs w:val="28"/>
        </w:rPr>
      </w:pPr>
      <w:r w:rsidRPr="00BD35C4">
        <w:rPr>
          <w:b/>
          <w:bCs/>
          <w:color w:val="auto"/>
          <w:sz w:val="28"/>
          <w:szCs w:val="28"/>
        </w:rPr>
        <w:t xml:space="preserve">Примеры </w:t>
      </w:r>
      <w:r w:rsidR="00923B72">
        <w:rPr>
          <w:b/>
          <w:bCs/>
          <w:color w:val="auto"/>
          <w:sz w:val="28"/>
          <w:szCs w:val="28"/>
        </w:rPr>
        <w:t>контрольной работы</w:t>
      </w:r>
      <w:r w:rsidRPr="00BD35C4">
        <w:rPr>
          <w:b/>
          <w:bCs/>
          <w:color w:val="auto"/>
          <w:sz w:val="28"/>
          <w:szCs w:val="28"/>
        </w:rPr>
        <w:t xml:space="preserve"> </w:t>
      </w:r>
    </w:p>
    <w:p w14:paraId="32E1A032" w14:textId="77777777" w:rsidR="00E47184" w:rsidRPr="00BD35C4" w:rsidRDefault="00E47184" w:rsidP="00601ABE">
      <w:pPr>
        <w:pStyle w:val="Default"/>
        <w:widowControl w:val="0"/>
        <w:tabs>
          <w:tab w:val="left" w:pos="993"/>
        </w:tabs>
        <w:ind w:firstLine="709"/>
        <w:rPr>
          <w:b/>
          <w:bCs/>
          <w:color w:val="auto"/>
          <w:sz w:val="28"/>
          <w:szCs w:val="28"/>
        </w:rPr>
      </w:pPr>
    </w:p>
    <w:p w14:paraId="01DB637F" w14:textId="77777777" w:rsidR="00E47184" w:rsidRPr="00BD35C4" w:rsidRDefault="00E47184"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1. </w:t>
      </w:r>
    </w:p>
    <w:p w14:paraId="256A27B9" w14:textId="77777777" w:rsidR="00E47184" w:rsidRPr="00BD35C4" w:rsidRDefault="00E47184"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xml:space="preserve">Занести в справочник следующих физических лиц: </w:t>
      </w:r>
    </w:p>
    <w:p w14:paraId="44786A7B" w14:textId="16BDADE3" w:rsidR="00E47184" w:rsidRPr="00BD35C4" w:rsidRDefault="00E47184" w:rsidP="00601ABE">
      <w:pPr>
        <w:pStyle w:val="Default"/>
        <w:widowControl w:val="0"/>
        <w:numPr>
          <w:ilvl w:val="0"/>
          <w:numId w:val="23"/>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Сидорова Мария Ивановна (дата рождения – 15.03.1973)</w:t>
      </w:r>
      <w:r w:rsidR="00BE0172" w:rsidRPr="00BD35C4">
        <w:rPr>
          <w:rFonts w:eastAsia="Times New Roman"/>
          <w:color w:val="auto"/>
          <w:sz w:val="28"/>
          <w:szCs w:val="28"/>
        </w:rPr>
        <w:t>;</w:t>
      </w:r>
      <w:r w:rsidRPr="00BD35C4">
        <w:rPr>
          <w:rFonts w:eastAsia="Times New Roman"/>
          <w:color w:val="auto"/>
          <w:sz w:val="28"/>
          <w:szCs w:val="28"/>
        </w:rPr>
        <w:t xml:space="preserve"> </w:t>
      </w:r>
    </w:p>
    <w:p w14:paraId="2B167B31" w14:textId="57A65F54" w:rsidR="00E47184" w:rsidRPr="00BD35C4" w:rsidRDefault="00E47184" w:rsidP="00601ABE">
      <w:pPr>
        <w:pStyle w:val="Default"/>
        <w:widowControl w:val="0"/>
        <w:numPr>
          <w:ilvl w:val="0"/>
          <w:numId w:val="23"/>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Фомина Наталья Николаев</w:t>
      </w:r>
      <w:r w:rsidR="00BE0172" w:rsidRPr="00BD35C4">
        <w:rPr>
          <w:rFonts w:eastAsia="Times New Roman"/>
          <w:color w:val="auto"/>
          <w:sz w:val="28"/>
          <w:szCs w:val="28"/>
        </w:rPr>
        <w:t>на (дата рождения – 30.08.1987);</w:t>
      </w:r>
    </w:p>
    <w:p w14:paraId="3BAC1C91" w14:textId="315756CC" w:rsidR="00E47184" w:rsidRPr="00BD35C4" w:rsidRDefault="00E47184" w:rsidP="00601ABE">
      <w:pPr>
        <w:pStyle w:val="Default"/>
        <w:widowControl w:val="0"/>
        <w:numPr>
          <w:ilvl w:val="0"/>
          <w:numId w:val="23"/>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Кузнецов Андрей Андреев</w:t>
      </w:r>
      <w:r w:rsidR="00BE0172" w:rsidRPr="00BD35C4">
        <w:rPr>
          <w:rFonts w:eastAsia="Times New Roman"/>
          <w:color w:val="auto"/>
          <w:sz w:val="28"/>
          <w:szCs w:val="28"/>
        </w:rPr>
        <w:t>ич (дата рождения – 06.09.1993);</w:t>
      </w:r>
    </w:p>
    <w:p w14:paraId="28953FEE" w14:textId="6FD1C9AD" w:rsidR="00E47184" w:rsidRPr="00BD35C4" w:rsidRDefault="00E47184" w:rsidP="00601ABE">
      <w:pPr>
        <w:pStyle w:val="Default"/>
        <w:widowControl w:val="0"/>
        <w:numPr>
          <w:ilvl w:val="0"/>
          <w:numId w:val="23"/>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Васнецов Юрий Витальевич (дата рождения – 17.04.1988)</w:t>
      </w:r>
      <w:r w:rsidR="00BE0172" w:rsidRPr="00BD35C4">
        <w:rPr>
          <w:rFonts w:eastAsia="Times New Roman"/>
          <w:color w:val="auto"/>
          <w:sz w:val="28"/>
          <w:szCs w:val="28"/>
        </w:rPr>
        <w:t>.</w:t>
      </w:r>
    </w:p>
    <w:p w14:paraId="2069FDDC" w14:textId="77777777" w:rsidR="001D4E22" w:rsidRPr="00BD35C4" w:rsidRDefault="00E47184"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2. </w:t>
      </w:r>
    </w:p>
    <w:p w14:paraId="22CB82E6" w14:textId="1556077D" w:rsidR="00CF1CBF" w:rsidRPr="00BD35C4" w:rsidRDefault="00E47184"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xml:space="preserve">В справочнике «Контрагенты» создать группу «Поставщики» и занести контрагента ООО «Красная весна»: </w:t>
      </w:r>
    </w:p>
    <w:p w14:paraId="33ED6D74" w14:textId="77777777" w:rsidR="00CF1CBF" w:rsidRPr="00BD35C4" w:rsidRDefault="00E47184"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Сведения:</w:t>
      </w:r>
    </w:p>
    <w:p w14:paraId="6CB2C2F0" w14:textId="0CDE4FA0" w:rsidR="00E47184" w:rsidRPr="00BD35C4" w:rsidRDefault="00E47184"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Полное наименование: ООО «Красная весна»</w:t>
      </w:r>
    </w:p>
    <w:p w14:paraId="147EE09D"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ИНН: 4421005450 КПП: 442101001</w:t>
      </w:r>
    </w:p>
    <w:p w14:paraId="627BAA18"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Банковский счет:</w:t>
      </w:r>
    </w:p>
    <w:p w14:paraId="3D394A5D"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счета: 40702810000000000265</w:t>
      </w:r>
    </w:p>
    <w:p w14:paraId="7F47C255" w14:textId="1713A489" w:rsidR="00CF1CBF" w:rsidRPr="00BD35C4" w:rsidRDefault="00BE0172"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БИК 042520607</w:t>
      </w:r>
    </w:p>
    <w:p w14:paraId="77DF6F79" w14:textId="07941040" w:rsidR="00CF1CBF" w:rsidRPr="00BD35C4" w:rsidRDefault="00CF1CBF"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3. </w:t>
      </w:r>
    </w:p>
    <w:p w14:paraId="7EF72565" w14:textId="727E71C4"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xml:space="preserve">В справочнике «Контрагенты» создать группу «Покупатели» и занести </w:t>
      </w:r>
      <w:r w:rsidRPr="00BD35C4">
        <w:rPr>
          <w:rFonts w:eastAsia="Times New Roman"/>
          <w:color w:val="auto"/>
          <w:sz w:val="28"/>
          <w:szCs w:val="28"/>
        </w:rPr>
        <w:lastRenderedPageBreak/>
        <w:t>контрагента ООО «</w:t>
      </w:r>
      <w:proofErr w:type="spellStart"/>
      <w:r w:rsidRPr="00BD35C4">
        <w:rPr>
          <w:rFonts w:eastAsia="Times New Roman"/>
          <w:color w:val="auto"/>
          <w:sz w:val="28"/>
          <w:szCs w:val="28"/>
        </w:rPr>
        <w:t>Сингента</w:t>
      </w:r>
      <w:proofErr w:type="spellEnd"/>
      <w:r w:rsidRPr="00BD35C4">
        <w:rPr>
          <w:rFonts w:eastAsia="Times New Roman"/>
          <w:color w:val="auto"/>
          <w:sz w:val="28"/>
          <w:szCs w:val="28"/>
        </w:rPr>
        <w:t>» (при отсутствии справочника в базе, первоначально его создать).</w:t>
      </w:r>
    </w:p>
    <w:p w14:paraId="625D8F1C"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Сведения:</w:t>
      </w:r>
    </w:p>
    <w:p w14:paraId="3A4810EB"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Полное наименование: ООО «</w:t>
      </w:r>
      <w:proofErr w:type="spellStart"/>
      <w:r w:rsidRPr="00BD35C4">
        <w:rPr>
          <w:rFonts w:eastAsia="Times New Roman"/>
          <w:color w:val="auto"/>
          <w:sz w:val="28"/>
          <w:szCs w:val="28"/>
        </w:rPr>
        <w:t>Сингента</w:t>
      </w:r>
      <w:proofErr w:type="spellEnd"/>
      <w:r w:rsidRPr="00BD35C4">
        <w:rPr>
          <w:rFonts w:eastAsia="Times New Roman"/>
          <w:color w:val="auto"/>
          <w:sz w:val="28"/>
          <w:szCs w:val="28"/>
        </w:rPr>
        <w:t>»</w:t>
      </w:r>
    </w:p>
    <w:p w14:paraId="79BDE8D9"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ИНН: 7705255201 КПП: 770501001</w:t>
      </w:r>
    </w:p>
    <w:p w14:paraId="20876F1F"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Банковский счет:</w:t>
      </w:r>
    </w:p>
    <w:p w14:paraId="06BEC657" w14:textId="77777777"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счета: 40702810000000000278</w:t>
      </w:r>
    </w:p>
    <w:p w14:paraId="24FBC475" w14:textId="0579E780" w:rsidR="00CF1CBF" w:rsidRPr="00BD35C4" w:rsidRDefault="00BE0172"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БИК 042520607</w:t>
      </w:r>
    </w:p>
    <w:p w14:paraId="55D02AA9" w14:textId="26DA49D0" w:rsidR="00CF1CBF" w:rsidRPr="00BD35C4" w:rsidRDefault="00CF1CBF"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4. </w:t>
      </w:r>
    </w:p>
    <w:p w14:paraId="69AC7645" w14:textId="57B85636"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В справочнике «Номенклатура» создать группу «Материалы», добавить новые элементы:</w:t>
      </w:r>
    </w:p>
    <w:p w14:paraId="184236FF" w14:textId="77777777" w:rsidR="00CF1CBF" w:rsidRPr="00BD35C4" w:rsidRDefault="00CF1CBF" w:rsidP="00601ABE">
      <w:pPr>
        <w:pStyle w:val="Default"/>
        <w:widowControl w:val="0"/>
        <w:numPr>
          <w:ilvl w:val="0"/>
          <w:numId w:val="22"/>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Лак напольный, ед. измерения – кг, ставка НДС 20%;</w:t>
      </w:r>
    </w:p>
    <w:p w14:paraId="3F4486C4" w14:textId="77777777" w:rsidR="00CF1CBF" w:rsidRPr="00BD35C4" w:rsidRDefault="00CF1CBF" w:rsidP="00601ABE">
      <w:pPr>
        <w:pStyle w:val="Default"/>
        <w:widowControl w:val="0"/>
        <w:numPr>
          <w:ilvl w:val="0"/>
          <w:numId w:val="22"/>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Краса масляная, ед. измерения – кг, ставка НДС 20%;</w:t>
      </w:r>
    </w:p>
    <w:p w14:paraId="78D0629C" w14:textId="737A5800" w:rsidR="00CF1CBF" w:rsidRPr="00BD35C4" w:rsidRDefault="00CF1CBF" w:rsidP="00601ABE">
      <w:pPr>
        <w:pStyle w:val="Default"/>
        <w:widowControl w:val="0"/>
        <w:numPr>
          <w:ilvl w:val="0"/>
          <w:numId w:val="22"/>
        </w:numPr>
        <w:tabs>
          <w:tab w:val="left" w:pos="993"/>
        </w:tabs>
        <w:spacing w:line="360" w:lineRule="auto"/>
        <w:ind w:left="0" w:firstLine="709"/>
        <w:jc w:val="both"/>
        <w:rPr>
          <w:rFonts w:eastAsia="Times New Roman"/>
          <w:color w:val="auto"/>
          <w:sz w:val="28"/>
          <w:szCs w:val="28"/>
        </w:rPr>
      </w:pPr>
      <w:r w:rsidRPr="00BD35C4">
        <w:rPr>
          <w:rFonts w:eastAsia="Times New Roman"/>
          <w:color w:val="auto"/>
          <w:sz w:val="28"/>
          <w:szCs w:val="28"/>
        </w:rPr>
        <w:t>Доска обрезная, ед. измерения – кг, ставка НДС 20%.</w:t>
      </w:r>
    </w:p>
    <w:p w14:paraId="11B94909" w14:textId="0F5080CD" w:rsidR="00CF1CBF" w:rsidRPr="00BD35C4" w:rsidRDefault="00CF1CBF"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5. </w:t>
      </w:r>
    </w:p>
    <w:p w14:paraId="2CDBF4E2" w14:textId="1AF84EB5"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xml:space="preserve">Завести папку «Транспортные средства» в справочник «Основные средства», в которой ввести новый элемент – Автобус (Изготовитель – </w:t>
      </w:r>
      <w:proofErr w:type="spellStart"/>
      <w:r w:rsidRPr="00BD35C4">
        <w:rPr>
          <w:rFonts w:eastAsia="Times New Roman"/>
          <w:color w:val="auto"/>
          <w:sz w:val="28"/>
          <w:szCs w:val="28"/>
        </w:rPr>
        <w:t>Стройшинмонтаж</w:t>
      </w:r>
      <w:proofErr w:type="spellEnd"/>
      <w:r w:rsidRPr="00BD35C4">
        <w:rPr>
          <w:rFonts w:eastAsia="Times New Roman"/>
          <w:color w:val="auto"/>
          <w:sz w:val="28"/>
          <w:szCs w:val="28"/>
        </w:rPr>
        <w:t>, Заводской номер – 2345, Номер паспорта – 21, Дата выпуска – 01.12.2012, Тип ОС – Объект основных средств, Группа ОС – Транспортные средства, Амортизационн</w:t>
      </w:r>
      <w:r w:rsidR="00BE0172" w:rsidRPr="00BD35C4">
        <w:rPr>
          <w:rFonts w:eastAsia="Times New Roman"/>
          <w:color w:val="auto"/>
          <w:sz w:val="28"/>
          <w:szCs w:val="28"/>
        </w:rPr>
        <w:t>ая группа – пятая).</w:t>
      </w:r>
    </w:p>
    <w:p w14:paraId="3BC56125" w14:textId="4A1F5988" w:rsidR="00CF1CBF" w:rsidRPr="00BD35C4" w:rsidRDefault="00CF1CBF"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6. </w:t>
      </w:r>
    </w:p>
    <w:p w14:paraId="104713F4" w14:textId="2A13ED68"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10 октября в кассу организации поступило от ООО «</w:t>
      </w:r>
      <w:proofErr w:type="spellStart"/>
      <w:r w:rsidRPr="00BD35C4">
        <w:rPr>
          <w:rFonts w:eastAsia="Times New Roman"/>
          <w:color w:val="auto"/>
          <w:sz w:val="28"/>
          <w:szCs w:val="28"/>
        </w:rPr>
        <w:t>Сингента</w:t>
      </w:r>
      <w:proofErr w:type="spellEnd"/>
      <w:r w:rsidRPr="00BD35C4">
        <w:rPr>
          <w:rFonts w:eastAsia="Times New Roman"/>
          <w:color w:val="auto"/>
          <w:sz w:val="28"/>
          <w:szCs w:val="28"/>
        </w:rPr>
        <w:t>» 12 000 руб. (в т.ч. НДС) как предоплата за товар. Отразите в прог</w:t>
      </w:r>
      <w:r w:rsidR="00BE0172" w:rsidRPr="00BD35C4">
        <w:rPr>
          <w:rFonts w:eastAsia="Times New Roman"/>
          <w:color w:val="auto"/>
          <w:sz w:val="28"/>
          <w:szCs w:val="28"/>
        </w:rPr>
        <w:t>рамме факт хозяйственной жизни.</w:t>
      </w:r>
    </w:p>
    <w:p w14:paraId="48536F2A" w14:textId="59877E34" w:rsidR="00CF1CBF" w:rsidRPr="00BD35C4" w:rsidRDefault="00CF1CBF" w:rsidP="00601ABE">
      <w:pPr>
        <w:pStyle w:val="Default"/>
        <w:widowControl w:val="0"/>
        <w:tabs>
          <w:tab w:val="left" w:pos="993"/>
        </w:tabs>
        <w:spacing w:line="360" w:lineRule="auto"/>
        <w:ind w:firstLine="709"/>
        <w:jc w:val="both"/>
        <w:rPr>
          <w:rFonts w:eastAsia="Times New Roman"/>
          <w:b/>
          <w:color w:val="auto"/>
          <w:sz w:val="28"/>
          <w:szCs w:val="28"/>
        </w:rPr>
      </w:pPr>
      <w:r w:rsidRPr="00BD35C4">
        <w:rPr>
          <w:rFonts w:eastAsia="Times New Roman"/>
          <w:b/>
          <w:color w:val="auto"/>
          <w:sz w:val="28"/>
          <w:szCs w:val="28"/>
        </w:rPr>
        <w:t xml:space="preserve">Задача 7. </w:t>
      </w:r>
    </w:p>
    <w:p w14:paraId="47A15729" w14:textId="0A376F03" w:rsidR="00CF1CBF" w:rsidRPr="00BD35C4" w:rsidRDefault="00CF1CBF" w:rsidP="00601ABE">
      <w:pPr>
        <w:pStyle w:val="Default"/>
        <w:widowControl w:val="0"/>
        <w:tabs>
          <w:tab w:val="left" w:pos="993"/>
        </w:tabs>
        <w:spacing w:line="360" w:lineRule="auto"/>
        <w:ind w:firstLine="709"/>
        <w:jc w:val="both"/>
        <w:rPr>
          <w:rFonts w:eastAsia="Times New Roman"/>
          <w:color w:val="auto"/>
          <w:sz w:val="28"/>
          <w:szCs w:val="28"/>
        </w:rPr>
      </w:pPr>
      <w:r w:rsidRPr="00BD35C4">
        <w:rPr>
          <w:rFonts w:eastAsia="Times New Roman"/>
          <w:color w:val="auto"/>
          <w:sz w:val="28"/>
          <w:szCs w:val="28"/>
        </w:rPr>
        <w:t xml:space="preserve"> 11 октября по товарной накладной и счет-фактуре №</w:t>
      </w:r>
      <w:r w:rsidR="00BE0172" w:rsidRPr="00BD35C4">
        <w:rPr>
          <w:rFonts w:eastAsia="Times New Roman"/>
          <w:color w:val="auto"/>
          <w:sz w:val="28"/>
          <w:szCs w:val="28"/>
        </w:rPr>
        <w:t xml:space="preserve"> </w:t>
      </w:r>
      <w:r w:rsidRPr="00BD35C4">
        <w:rPr>
          <w:rFonts w:eastAsia="Times New Roman"/>
          <w:color w:val="auto"/>
          <w:sz w:val="28"/>
          <w:szCs w:val="28"/>
        </w:rPr>
        <w:t>4 от ООО «</w:t>
      </w:r>
      <w:proofErr w:type="spellStart"/>
      <w:r w:rsidRPr="00BD35C4">
        <w:rPr>
          <w:rFonts w:eastAsia="Times New Roman"/>
          <w:color w:val="auto"/>
          <w:sz w:val="28"/>
          <w:szCs w:val="28"/>
        </w:rPr>
        <w:t>Сингента</w:t>
      </w:r>
      <w:proofErr w:type="spellEnd"/>
      <w:r w:rsidRPr="00BD35C4">
        <w:rPr>
          <w:rFonts w:eastAsia="Times New Roman"/>
          <w:color w:val="auto"/>
          <w:sz w:val="28"/>
          <w:szCs w:val="28"/>
        </w:rPr>
        <w:t>» поступило холодильное оборудование на сумму 520 000 руб. (в т.ч. НДС</w:t>
      </w:r>
      <w:r w:rsidR="00662898" w:rsidRPr="00BD35C4">
        <w:rPr>
          <w:rFonts w:eastAsia="Times New Roman"/>
          <w:color w:val="auto"/>
          <w:sz w:val="28"/>
          <w:szCs w:val="28"/>
        </w:rPr>
        <w:t>)</w:t>
      </w:r>
      <w:r w:rsidRPr="00BD35C4">
        <w:rPr>
          <w:rFonts w:eastAsia="Times New Roman"/>
          <w:color w:val="auto"/>
          <w:sz w:val="28"/>
          <w:szCs w:val="28"/>
        </w:rPr>
        <w:t>. Отразите в программе факт хозяйственной жизни.</w:t>
      </w:r>
    </w:p>
    <w:p w14:paraId="0C013DF5" w14:textId="652AB988" w:rsidR="00DB5AC7" w:rsidRPr="00BD35C4" w:rsidRDefault="00DB5AC7" w:rsidP="00601ABE"/>
    <w:p w14:paraId="7F74C673" w14:textId="3BF0931D" w:rsidR="00145199" w:rsidRPr="00BD35C4" w:rsidRDefault="00145199"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12" w:name="_Toc181279095"/>
      <w:r w:rsidRPr="00BD35C4">
        <w:rPr>
          <w:rFonts w:ascii="Times New Roman" w:hAnsi="Times New Roman" w:cs="Times New Roman"/>
          <w:b/>
          <w:bCs/>
          <w:color w:val="auto"/>
          <w:sz w:val="28"/>
          <w:szCs w:val="28"/>
        </w:rPr>
        <w:t>7. Фонд оценочных средств для проведения промежуточной аттестации обучающихся по дисциплине</w:t>
      </w:r>
      <w:bookmarkEnd w:id="12"/>
    </w:p>
    <w:p w14:paraId="52C30D9A" w14:textId="7283510E" w:rsidR="00B71E32" w:rsidRPr="00BD35C4" w:rsidRDefault="00B71E32" w:rsidP="00601ABE">
      <w:pPr>
        <w:ind w:firstLine="708"/>
        <w:jc w:val="center"/>
        <w:rPr>
          <w:sz w:val="28"/>
          <w:szCs w:val="28"/>
        </w:rPr>
      </w:pPr>
      <w:r w:rsidRPr="00BD35C4">
        <w:rPr>
          <w:sz w:val="28"/>
          <w:szCs w:val="28"/>
        </w:rPr>
        <w:lastRenderedPageBreak/>
        <w:t>Профиль «Учет, анализ и аудит»</w:t>
      </w:r>
    </w:p>
    <w:tbl>
      <w:tblPr>
        <w:tblStyle w:val="a8"/>
        <w:tblW w:w="5000" w:type="pct"/>
        <w:tblLayout w:type="fixed"/>
        <w:tblLook w:val="04A0" w:firstRow="1" w:lastRow="0" w:firstColumn="1" w:lastColumn="0" w:noHBand="0" w:noVBand="1"/>
      </w:tblPr>
      <w:tblGrid>
        <w:gridCol w:w="1769"/>
        <w:gridCol w:w="2080"/>
        <w:gridCol w:w="2912"/>
        <w:gridCol w:w="3434"/>
      </w:tblGrid>
      <w:tr w:rsidR="00BD35C4" w:rsidRPr="00BD35C4" w14:paraId="030D8990" w14:textId="77777777" w:rsidTr="00CA67B7">
        <w:tc>
          <w:tcPr>
            <w:tcW w:w="868" w:type="pct"/>
          </w:tcPr>
          <w:p w14:paraId="7A75CB9E" w14:textId="77777777" w:rsidR="00B71E32" w:rsidRPr="00BD35C4" w:rsidRDefault="00B71E32" w:rsidP="00601ABE">
            <w:pPr>
              <w:tabs>
                <w:tab w:val="left" w:pos="540"/>
              </w:tabs>
              <w:contextualSpacing/>
              <w:jc w:val="both"/>
              <w:rPr>
                <w:sz w:val="24"/>
                <w:szCs w:val="24"/>
              </w:rPr>
            </w:pPr>
            <w:r w:rsidRPr="00BD35C4">
              <w:rPr>
                <w:sz w:val="24"/>
                <w:szCs w:val="24"/>
              </w:rPr>
              <w:t>Наименование компетенции</w:t>
            </w:r>
          </w:p>
        </w:tc>
        <w:tc>
          <w:tcPr>
            <w:tcW w:w="1020" w:type="pct"/>
          </w:tcPr>
          <w:p w14:paraId="14117213" w14:textId="1DAB008C" w:rsidR="00B71E32" w:rsidRPr="00BD35C4" w:rsidRDefault="00B71E32" w:rsidP="00601ABE">
            <w:pPr>
              <w:tabs>
                <w:tab w:val="left" w:pos="540"/>
              </w:tabs>
              <w:contextualSpacing/>
              <w:jc w:val="both"/>
              <w:rPr>
                <w:sz w:val="24"/>
                <w:szCs w:val="24"/>
              </w:rPr>
            </w:pPr>
            <w:r w:rsidRPr="00BD35C4">
              <w:rPr>
                <w:sz w:val="24"/>
                <w:szCs w:val="24"/>
              </w:rPr>
              <w:t>Наименование индикаторов достижения компетенции</w:t>
            </w:r>
          </w:p>
        </w:tc>
        <w:tc>
          <w:tcPr>
            <w:tcW w:w="1428" w:type="pct"/>
            <w:shd w:val="clear" w:color="auto" w:fill="auto"/>
          </w:tcPr>
          <w:p w14:paraId="7C51F82C" w14:textId="77777777" w:rsidR="00B71E32" w:rsidRPr="00BD35C4" w:rsidRDefault="00B71E32" w:rsidP="00601ABE">
            <w:pPr>
              <w:tabs>
                <w:tab w:val="left" w:pos="540"/>
              </w:tabs>
              <w:contextualSpacing/>
              <w:jc w:val="both"/>
              <w:rPr>
                <w:sz w:val="24"/>
                <w:szCs w:val="24"/>
              </w:rPr>
            </w:pPr>
            <w:r w:rsidRPr="00BD35C4">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6FAAB5CE" w14:textId="77777777" w:rsidR="00B71E32" w:rsidRPr="00BD35C4" w:rsidRDefault="00B71E32" w:rsidP="00601ABE">
            <w:pPr>
              <w:tabs>
                <w:tab w:val="left" w:pos="540"/>
              </w:tabs>
              <w:contextualSpacing/>
              <w:jc w:val="both"/>
              <w:rPr>
                <w:sz w:val="24"/>
                <w:szCs w:val="24"/>
              </w:rPr>
            </w:pPr>
            <w:r w:rsidRPr="00BD35C4">
              <w:rPr>
                <w:sz w:val="24"/>
                <w:szCs w:val="24"/>
              </w:rPr>
              <w:t>Типовые контрольные задания</w:t>
            </w:r>
          </w:p>
        </w:tc>
      </w:tr>
      <w:tr w:rsidR="00BD35C4" w:rsidRPr="00BD35C4" w14:paraId="5466BB75" w14:textId="77777777" w:rsidTr="00CA67B7">
        <w:tc>
          <w:tcPr>
            <w:tcW w:w="868" w:type="pct"/>
          </w:tcPr>
          <w:p w14:paraId="29A35F67" w14:textId="5DA25164" w:rsidR="00B71E32" w:rsidRPr="00BD35C4" w:rsidRDefault="00F92482" w:rsidP="00601ABE">
            <w:pPr>
              <w:tabs>
                <w:tab w:val="left" w:pos="540"/>
              </w:tabs>
              <w:contextualSpacing/>
              <w:jc w:val="both"/>
              <w:rPr>
                <w:b/>
                <w:sz w:val="24"/>
                <w:szCs w:val="24"/>
              </w:rPr>
            </w:pPr>
            <w:r w:rsidRPr="00F92482">
              <w:rPr>
                <w:sz w:val="24"/>
                <w:szCs w:val="24"/>
              </w:rPr>
              <w:t xml:space="preserve">Способность к организации и ведению бухгалтерского финансового и управленческого учета в экономических субъектах </w:t>
            </w:r>
            <w:r w:rsidR="00B71E32" w:rsidRPr="00BD35C4">
              <w:rPr>
                <w:b/>
                <w:sz w:val="24"/>
                <w:szCs w:val="24"/>
              </w:rPr>
              <w:t>ПКП-2</w:t>
            </w:r>
          </w:p>
        </w:tc>
        <w:tc>
          <w:tcPr>
            <w:tcW w:w="1020" w:type="pct"/>
          </w:tcPr>
          <w:p w14:paraId="36CCD07F" w14:textId="365B8684" w:rsidR="00B71E32" w:rsidRPr="00BD35C4" w:rsidRDefault="00B71E32" w:rsidP="00601ABE">
            <w:pPr>
              <w:pStyle w:val="Style2"/>
              <w:jc w:val="both"/>
              <w:rPr>
                <w:rStyle w:val="FontStyle12"/>
                <w:rFonts w:eastAsia="Calibri"/>
                <w:sz w:val="24"/>
                <w:szCs w:val="24"/>
              </w:rPr>
            </w:pPr>
            <w:r w:rsidRPr="00BD35C4">
              <w:rPr>
                <w:rStyle w:val="FontStyle12"/>
                <w:rFonts w:eastAsia="Calibri"/>
                <w:b/>
                <w:sz w:val="24"/>
                <w:szCs w:val="24"/>
              </w:rPr>
              <w:t>1.</w:t>
            </w:r>
            <w:r w:rsidRPr="00BD35C4">
              <w:rPr>
                <w:rStyle w:val="FontStyle12"/>
                <w:rFonts w:eastAsia="Calibri"/>
                <w:sz w:val="24"/>
                <w:szCs w:val="24"/>
              </w:rPr>
              <w:t xml:space="preserve"> </w:t>
            </w:r>
            <w:r w:rsidR="00F92482" w:rsidRPr="00F92482">
              <w:rPr>
                <w:rFonts w:eastAsia="Calibri"/>
              </w:rPr>
              <w:t>Организует и ведет бухгалтерский учет в экономических субъектах</w:t>
            </w:r>
            <w:r w:rsidRPr="00BD35C4">
              <w:rPr>
                <w:rStyle w:val="FontStyle12"/>
                <w:rFonts w:eastAsia="Calibri"/>
                <w:sz w:val="24"/>
                <w:szCs w:val="24"/>
              </w:rPr>
              <w:t>.</w:t>
            </w:r>
          </w:p>
          <w:p w14:paraId="6A6760D1" w14:textId="38B428A2" w:rsidR="00B71E32" w:rsidRPr="00BD35C4" w:rsidRDefault="00B71E32" w:rsidP="00601ABE">
            <w:pPr>
              <w:pStyle w:val="Style2"/>
              <w:jc w:val="both"/>
              <w:rPr>
                <w:rStyle w:val="FontStyle12"/>
                <w:rFonts w:eastAsia="Calibri"/>
                <w:sz w:val="24"/>
                <w:szCs w:val="24"/>
              </w:rPr>
            </w:pPr>
          </w:p>
          <w:p w14:paraId="72879A00" w14:textId="0B2A774D" w:rsidR="00CA67B7" w:rsidRPr="00BD35C4" w:rsidRDefault="00CA67B7" w:rsidP="00601ABE">
            <w:pPr>
              <w:pStyle w:val="Style2"/>
              <w:jc w:val="both"/>
              <w:rPr>
                <w:rStyle w:val="FontStyle12"/>
                <w:rFonts w:eastAsia="Calibri"/>
                <w:sz w:val="24"/>
                <w:szCs w:val="24"/>
              </w:rPr>
            </w:pPr>
          </w:p>
          <w:p w14:paraId="772F7333" w14:textId="5452FB91" w:rsidR="00CA67B7" w:rsidRPr="00BD35C4" w:rsidRDefault="00CA67B7" w:rsidP="00601ABE">
            <w:pPr>
              <w:pStyle w:val="Style2"/>
              <w:jc w:val="both"/>
              <w:rPr>
                <w:rStyle w:val="FontStyle12"/>
                <w:rFonts w:eastAsia="Calibri"/>
                <w:sz w:val="24"/>
                <w:szCs w:val="24"/>
              </w:rPr>
            </w:pPr>
          </w:p>
          <w:p w14:paraId="0E89D6A0" w14:textId="3B883BE7" w:rsidR="00CA67B7" w:rsidRPr="00BD35C4" w:rsidRDefault="00CA67B7" w:rsidP="00601ABE">
            <w:pPr>
              <w:pStyle w:val="Style2"/>
              <w:jc w:val="both"/>
              <w:rPr>
                <w:rStyle w:val="FontStyle12"/>
                <w:rFonts w:eastAsia="Calibri"/>
                <w:sz w:val="24"/>
                <w:szCs w:val="24"/>
              </w:rPr>
            </w:pPr>
          </w:p>
          <w:p w14:paraId="746ED18D" w14:textId="6BABF0F4" w:rsidR="00CA67B7" w:rsidRPr="00BD35C4" w:rsidRDefault="00CA67B7" w:rsidP="00601ABE">
            <w:pPr>
              <w:pStyle w:val="Style2"/>
              <w:jc w:val="both"/>
              <w:rPr>
                <w:rStyle w:val="FontStyle12"/>
                <w:rFonts w:eastAsia="Calibri"/>
                <w:sz w:val="24"/>
                <w:szCs w:val="24"/>
              </w:rPr>
            </w:pPr>
          </w:p>
          <w:p w14:paraId="3E47B4A1" w14:textId="0A86FD8B" w:rsidR="00CA67B7" w:rsidRPr="00BD35C4" w:rsidRDefault="00CA67B7" w:rsidP="00601ABE">
            <w:pPr>
              <w:pStyle w:val="Style2"/>
              <w:jc w:val="both"/>
              <w:rPr>
                <w:rStyle w:val="FontStyle12"/>
                <w:rFonts w:eastAsia="Calibri"/>
                <w:sz w:val="24"/>
                <w:szCs w:val="24"/>
              </w:rPr>
            </w:pPr>
          </w:p>
          <w:p w14:paraId="77B979A9" w14:textId="6446C4A2" w:rsidR="00CA67B7" w:rsidRPr="00BD35C4" w:rsidRDefault="00CA67B7" w:rsidP="00601ABE">
            <w:pPr>
              <w:pStyle w:val="Style2"/>
              <w:jc w:val="both"/>
              <w:rPr>
                <w:rStyle w:val="FontStyle12"/>
                <w:rFonts w:eastAsia="Calibri"/>
                <w:sz w:val="24"/>
                <w:szCs w:val="24"/>
              </w:rPr>
            </w:pPr>
          </w:p>
          <w:p w14:paraId="09F25D3C" w14:textId="514B33B7" w:rsidR="00CA67B7" w:rsidRPr="00BD35C4" w:rsidRDefault="00CA67B7" w:rsidP="00601ABE">
            <w:pPr>
              <w:pStyle w:val="Style2"/>
              <w:jc w:val="both"/>
              <w:rPr>
                <w:rStyle w:val="FontStyle12"/>
                <w:rFonts w:eastAsia="Calibri"/>
                <w:sz w:val="24"/>
                <w:szCs w:val="24"/>
              </w:rPr>
            </w:pPr>
          </w:p>
          <w:p w14:paraId="4D0BCCA5" w14:textId="3E3AC7B8" w:rsidR="00CA67B7" w:rsidRPr="00BD35C4" w:rsidRDefault="00CA67B7" w:rsidP="00601ABE">
            <w:pPr>
              <w:pStyle w:val="Style2"/>
              <w:jc w:val="both"/>
              <w:rPr>
                <w:rStyle w:val="FontStyle12"/>
                <w:rFonts w:eastAsia="Calibri"/>
                <w:sz w:val="24"/>
                <w:szCs w:val="24"/>
              </w:rPr>
            </w:pPr>
          </w:p>
          <w:p w14:paraId="700CB67B" w14:textId="147E0A0B" w:rsidR="00CA67B7" w:rsidRPr="00BD35C4" w:rsidRDefault="00CA67B7" w:rsidP="00601ABE">
            <w:pPr>
              <w:pStyle w:val="Style2"/>
              <w:jc w:val="both"/>
              <w:rPr>
                <w:rStyle w:val="FontStyle12"/>
                <w:rFonts w:eastAsia="Calibri"/>
                <w:sz w:val="24"/>
                <w:szCs w:val="24"/>
              </w:rPr>
            </w:pPr>
          </w:p>
          <w:p w14:paraId="4254025E" w14:textId="7976335F" w:rsidR="00CA67B7" w:rsidRPr="00BD35C4" w:rsidRDefault="00CA67B7" w:rsidP="00601ABE">
            <w:pPr>
              <w:pStyle w:val="Style2"/>
              <w:jc w:val="both"/>
              <w:rPr>
                <w:rStyle w:val="FontStyle12"/>
                <w:rFonts w:eastAsia="Calibri"/>
                <w:sz w:val="24"/>
                <w:szCs w:val="24"/>
              </w:rPr>
            </w:pPr>
          </w:p>
          <w:p w14:paraId="469DC7E9" w14:textId="77777777" w:rsidR="00CA67B7" w:rsidRPr="00BD35C4" w:rsidRDefault="00CA67B7" w:rsidP="00601ABE">
            <w:pPr>
              <w:pStyle w:val="Style2"/>
              <w:jc w:val="both"/>
              <w:rPr>
                <w:rStyle w:val="FontStyle12"/>
                <w:rFonts w:eastAsia="Calibri"/>
                <w:sz w:val="24"/>
                <w:szCs w:val="24"/>
              </w:rPr>
            </w:pPr>
          </w:p>
          <w:p w14:paraId="525A62AA" w14:textId="01640C9B" w:rsidR="00B71E32" w:rsidRPr="00BD35C4" w:rsidRDefault="00B71E32" w:rsidP="00601ABE">
            <w:pPr>
              <w:tabs>
                <w:tab w:val="left" w:pos="540"/>
              </w:tabs>
              <w:contextualSpacing/>
              <w:jc w:val="both"/>
              <w:rPr>
                <w:sz w:val="24"/>
                <w:szCs w:val="24"/>
              </w:rPr>
            </w:pPr>
            <w:r w:rsidRPr="00BD35C4">
              <w:rPr>
                <w:rStyle w:val="FontStyle12"/>
                <w:rFonts w:eastAsia="Calibri"/>
                <w:b/>
                <w:sz w:val="24"/>
                <w:szCs w:val="24"/>
              </w:rPr>
              <w:t>2.</w:t>
            </w:r>
            <w:r w:rsidRPr="00BD35C4">
              <w:rPr>
                <w:rStyle w:val="FontStyle12"/>
                <w:rFonts w:eastAsia="Calibri"/>
                <w:sz w:val="24"/>
                <w:szCs w:val="24"/>
              </w:rPr>
              <w:t xml:space="preserve"> </w:t>
            </w:r>
            <w:r w:rsidR="00F92482" w:rsidRPr="00F92482">
              <w:rPr>
                <w:rFonts w:eastAsia="Calibri"/>
                <w:sz w:val="24"/>
                <w:szCs w:val="24"/>
              </w:rPr>
              <w:t>Формирует показатели финансовой отчетности для составления отчетных форм экономических субъектов</w:t>
            </w:r>
            <w:r w:rsidRPr="00BD35C4">
              <w:rPr>
                <w:rStyle w:val="FontStyle12"/>
                <w:rFonts w:eastAsia="Calibri"/>
                <w:sz w:val="24"/>
                <w:szCs w:val="24"/>
              </w:rPr>
              <w:t>.</w:t>
            </w:r>
          </w:p>
        </w:tc>
        <w:tc>
          <w:tcPr>
            <w:tcW w:w="1428" w:type="pct"/>
            <w:shd w:val="clear" w:color="auto" w:fill="auto"/>
          </w:tcPr>
          <w:p w14:paraId="423C9927" w14:textId="009E7B57" w:rsidR="00DC4778" w:rsidRPr="00BD35C4" w:rsidRDefault="00DC4778" w:rsidP="00601ABE">
            <w:pPr>
              <w:tabs>
                <w:tab w:val="left" w:pos="540"/>
              </w:tabs>
              <w:contextualSpacing/>
              <w:jc w:val="both"/>
              <w:rPr>
                <w:sz w:val="24"/>
                <w:szCs w:val="24"/>
              </w:rPr>
            </w:pPr>
            <w:r w:rsidRPr="00BD35C4">
              <w:rPr>
                <w:b/>
                <w:sz w:val="24"/>
                <w:szCs w:val="24"/>
              </w:rPr>
              <w:t>1. Знать:</w:t>
            </w:r>
            <w:r w:rsidRPr="00BD35C4">
              <w:rPr>
                <w:b/>
                <w:bCs/>
                <w:sz w:val="23"/>
                <w:szCs w:val="23"/>
              </w:rPr>
              <w:t xml:space="preserve"> </w:t>
            </w:r>
            <w:r w:rsidRPr="00BD35C4">
              <w:rPr>
                <w:bCs/>
                <w:sz w:val="23"/>
                <w:szCs w:val="23"/>
              </w:rPr>
              <w:t>основные положения</w:t>
            </w:r>
            <w:r w:rsidRPr="00BD35C4">
              <w:rPr>
                <w:b/>
                <w:bCs/>
                <w:sz w:val="23"/>
                <w:szCs w:val="23"/>
              </w:rPr>
              <w:t xml:space="preserve"> </w:t>
            </w:r>
            <w:r w:rsidRPr="00BD35C4">
              <w:rPr>
                <w:sz w:val="24"/>
                <w:szCs w:val="24"/>
                <w:lang w:eastAsia="en-US"/>
              </w:rPr>
              <w:t xml:space="preserve">действующих российских нормативных документов, регулирующих принципы и методы </w:t>
            </w:r>
            <w:r w:rsidRPr="00BD35C4">
              <w:rPr>
                <w:rFonts w:eastAsia="Calibri"/>
                <w:sz w:val="24"/>
                <w:szCs w:val="24"/>
              </w:rPr>
              <w:t>ведения бухгалтерского учета в экономических субъектах</w:t>
            </w:r>
            <w:r w:rsidRPr="00BD35C4">
              <w:rPr>
                <w:sz w:val="24"/>
                <w:szCs w:val="24"/>
              </w:rPr>
              <w:t xml:space="preserve"> </w:t>
            </w:r>
          </w:p>
          <w:p w14:paraId="29CC5625" w14:textId="77777777" w:rsidR="00DC4778" w:rsidRPr="00BD35C4" w:rsidRDefault="00DC4778" w:rsidP="00601ABE">
            <w:pPr>
              <w:tabs>
                <w:tab w:val="left" w:pos="540"/>
              </w:tabs>
              <w:contextualSpacing/>
              <w:jc w:val="both"/>
              <w:rPr>
                <w:b/>
                <w:bCs/>
                <w:sz w:val="24"/>
                <w:szCs w:val="24"/>
              </w:rPr>
            </w:pPr>
            <w:r w:rsidRPr="00BD35C4">
              <w:rPr>
                <w:b/>
                <w:sz w:val="24"/>
                <w:szCs w:val="24"/>
              </w:rPr>
              <w:t>Уметь:</w:t>
            </w:r>
            <w:r w:rsidRPr="00BD35C4">
              <w:rPr>
                <w:sz w:val="24"/>
                <w:szCs w:val="24"/>
              </w:rPr>
              <w:t xml:space="preserve"> применять знания российских нормативных документов в области бухгалтерского учета для решения задач связанных с организацией и ведением бухгалтерского учета </w:t>
            </w:r>
            <w:r w:rsidRPr="00BD35C4">
              <w:rPr>
                <w:rFonts w:eastAsia="Calibri"/>
                <w:sz w:val="24"/>
                <w:szCs w:val="24"/>
              </w:rPr>
              <w:t>в экономических субъектах</w:t>
            </w:r>
            <w:r w:rsidRPr="00BD35C4">
              <w:rPr>
                <w:sz w:val="24"/>
                <w:szCs w:val="24"/>
              </w:rPr>
              <w:t>.</w:t>
            </w:r>
          </w:p>
          <w:p w14:paraId="1F118F47" w14:textId="77777777" w:rsidR="00DC4778" w:rsidRPr="00BD35C4" w:rsidRDefault="00DC4778" w:rsidP="00601ABE">
            <w:pPr>
              <w:tabs>
                <w:tab w:val="left" w:pos="540"/>
              </w:tabs>
              <w:contextualSpacing/>
              <w:jc w:val="both"/>
              <w:rPr>
                <w:sz w:val="24"/>
                <w:szCs w:val="24"/>
              </w:rPr>
            </w:pPr>
          </w:p>
          <w:p w14:paraId="7FB2555B" w14:textId="77777777" w:rsidR="00DC4778" w:rsidRPr="00BD35C4" w:rsidRDefault="00DC4778" w:rsidP="00601ABE">
            <w:pPr>
              <w:jc w:val="both"/>
              <w:rPr>
                <w:sz w:val="24"/>
                <w:szCs w:val="24"/>
                <w:lang w:eastAsia="en-US"/>
              </w:rPr>
            </w:pPr>
            <w:r w:rsidRPr="00BD35C4">
              <w:rPr>
                <w:b/>
                <w:sz w:val="24"/>
                <w:szCs w:val="24"/>
              </w:rPr>
              <w:t>2. Знать:</w:t>
            </w:r>
            <w:r w:rsidRPr="00BD35C4">
              <w:rPr>
                <w:sz w:val="24"/>
                <w:szCs w:val="24"/>
                <w:lang w:eastAsia="en-US"/>
              </w:rPr>
              <w:t xml:space="preserve"> методологию формирования показателей финансовой отчетности и составления отчетных форм экономических субъектов.</w:t>
            </w:r>
          </w:p>
          <w:p w14:paraId="3E8E2E47" w14:textId="64A03F9F" w:rsidR="00B71E32" w:rsidRPr="00BD35C4" w:rsidRDefault="00DC4778" w:rsidP="00601ABE">
            <w:pPr>
              <w:tabs>
                <w:tab w:val="left" w:pos="540"/>
              </w:tabs>
              <w:contextualSpacing/>
              <w:jc w:val="both"/>
              <w:rPr>
                <w:sz w:val="24"/>
                <w:szCs w:val="24"/>
              </w:rPr>
            </w:pPr>
            <w:r w:rsidRPr="00BD35C4">
              <w:rPr>
                <w:b/>
                <w:sz w:val="24"/>
                <w:szCs w:val="24"/>
              </w:rPr>
              <w:t>Уметь:</w:t>
            </w:r>
            <w:r w:rsidRPr="00BD35C4">
              <w:rPr>
                <w:sz w:val="24"/>
                <w:szCs w:val="24"/>
                <w:lang w:eastAsia="en-US"/>
              </w:rPr>
              <w:t xml:space="preserve"> формировать и систематизировать информацию для составления отчетных форм экономических субъектов.</w:t>
            </w:r>
          </w:p>
        </w:tc>
        <w:tc>
          <w:tcPr>
            <w:tcW w:w="1684" w:type="pct"/>
            <w:shd w:val="clear" w:color="auto" w:fill="auto"/>
          </w:tcPr>
          <w:p w14:paraId="16D03449" w14:textId="77777777" w:rsidR="0037355F" w:rsidRPr="00BD35C4" w:rsidRDefault="0037355F" w:rsidP="00601ABE">
            <w:pPr>
              <w:autoSpaceDE/>
              <w:autoSpaceDN/>
              <w:adjustRightInd/>
              <w:jc w:val="both"/>
              <w:rPr>
                <w:sz w:val="24"/>
                <w:szCs w:val="24"/>
                <w:lang w:eastAsia="en-US"/>
              </w:rPr>
            </w:pPr>
            <w:r w:rsidRPr="00BD35C4">
              <w:rPr>
                <w:sz w:val="24"/>
                <w:szCs w:val="24"/>
                <w:lang w:eastAsia="en-US"/>
              </w:rPr>
              <w:t xml:space="preserve">1. Задание  </w:t>
            </w:r>
          </w:p>
          <w:p w14:paraId="43BD568B" w14:textId="20D9FC99" w:rsidR="0037355F" w:rsidRPr="00BD35C4" w:rsidRDefault="0037355F" w:rsidP="00601ABE">
            <w:pPr>
              <w:tabs>
                <w:tab w:val="left" w:pos="540"/>
              </w:tabs>
              <w:contextualSpacing/>
              <w:jc w:val="both"/>
              <w:rPr>
                <w:sz w:val="24"/>
                <w:szCs w:val="24"/>
              </w:rPr>
            </w:pPr>
            <w:r w:rsidRPr="00BD35C4">
              <w:rPr>
                <w:sz w:val="24"/>
                <w:szCs w:val="24"/>
                <w:lang w:eastAsia="en-US"/>
              </w:rPr>
              <w:t xml:space="preserve">Изложите поэтапно процедуру подготовки и организации </w:t>
            </w:r>
            <w:r w:rsidRPr="00BD35C4">
              <w:rPr>
                <w:rFonts w:eastAsia="Calibri"/>
                <w:sz w:val="24"/>
                <w:szCs w:val="24"/>
              </w:rPr>
              <w:t>ведения бухгалтерского учета в экономическом субъекте с использованием автоматизированной информационной системы «1С: Предприятие»</w:t>
            </w:r>
            <w:r w:rsidR="00304BBD" w:rsidRPr="00BD35C4">
              <w:rPr>
                <w:rFonts w:eastAsia="Calibri"/>
                <w:sz w:val="24"/>
                <w:szCs w:val="24"/>
              </w:rPr>
              <w:t>.</w:t>
            </w:r>
            <w:r w:rsidRPr="00BD35C4">
              <w:rPr>
                <w:sz w:val="24"/>
                <w:szCs w:val="24"/>
              </w:rPr>
              <w:t xml:space="preserve"> </w:t>
            </w:r>
          </w:p>
          <w:p w14:paraId="0FEF0642" w14:textId="77777777" w:rsidR="00304BBD" w:rsidRPr="00BD35C4" w:rsidRDefault="00304BBD" w:rsidP="00601ABE">
            <w:pPr>
              <w:autoSpaceDE/>
              <w:autoSpaceDN/>
              <w:adjustRightInd/>
              <w:jc w:val="both"/>
              <w:rPr>
                <w:sz w:val="24"/>
                <w:szCs w:val="24"/>
                <w:lang w:eastAsia="en-US"/>
              </w:rPr>
            </w:pPr>
            <w:r w:rsidRPr="00BD35C4">
              <w:rPr>
                <w:sz w:val="24"/>
                <w:szCs w:val="24"/>
                <w:lang w:eastAsia="en-US"/>
              </w:rPr>
              <w:t xml:space="preserve">2. Задание </w:t>
            </w:r>
          </w:p>
          <w:p w14:paraId="357591F6" w14:textId="77777777" w:rsidR="00304BBD" w:rsidRPr="00BD35C4" w:rsidRDefault="00304BBD" w:rsidP="00601ABE">
            <w:pPr>
              <w:tabs>
                <w:tab w:val="left" w:pos="540"/>
              </w:tabs>
              <w:contextualSpacing/>
              <w:jc w:val="both"/>
              <w:rPr>
                <w:sz w:val="24"/>
                <w:szCs w:val="24"/>
              </w:rPr>
            </w:pPr>
            <w:r w:rsidRPr="00BD35C4">
              <w:rPr>
                <w:sz w:val="24"/>
                <w:szCs w:val="24"/>
                <w:lang w:eastAsia="en-US"/>
              </w:rPr>
              <w:t xml:space="preserve">Выделите основные элементы в процедуре контроля со стороны должностного лица, возглавляющего учетное подразделение организации, за правильностью подготовки и организации </w:t>
            </w:r>
            <w:r w:rsidRPr="00BD35C4">
              <w:rPr>
                <w:rFonts w:eastAsia="Calibri"/>
                <w:sz w:val="24"/>
                <w:szCs w:val="24"/>
              </w:rPr>
              <w:t>ведения бухгалтерского учета в экономическом субъекте с использованием автоматизированной информационной системы «1С: Предприятие».</w:t>
            </w:r>
            <w:r w:rsidRPr="00BD35C4">
              <w:rPr>
                <w:sz w:val="24"/>
                <w:szCs w:val="24"/>
              </w:rPr>
              <w:t xml:space="preserve"> </w:t>
            </w:r>
          </w:p>
          <w:p w14:paraId="307A335C" w14:textId="77777777" w:rsidR="00304BBD" w:rsidRPr="00BD35C4" w:rsidRDefault="00304BBD" w:rsidP="00601ABE">
            <w:pPr>
              <w:autoSpaceDE/>
              <w:autoSpaceDN/>
              <w:adjustRightInd/>
              <w:jc w:val="both"/>
              <w:rPr>
                <w:sz w:val="24"/>
                <w:szCs w:val="24"/>
                <w:lang w:eastAsia="en-US"/>
              </w:rPr>
            </w:pPr>
            <w:r w:rsidRPr="00BD35C4">
              <w:rPr>
                <w:sz w:val="24"/>
                <w:szCs w:val="24"/>
                <w:lang w:eastAsia="en-US"/>
              </w:rPr>
              <w:t xml:space="preserve">3. Задание  </w:t>
            </w:r>
          </w:p>
          <w:p w14:paraId="6F922372" w14:textId="4305A654" w:rsidR="00B71E32" w:rsidRPr="00BD35C4" w:rsidRDefault="00304BBD" w:rsidP="00601ABE">
            <w:pPr>
              <w:autoSpaceDE/>
              <w:autoSpaceDN/>
              <w:adjustRightInd/>
              <w:jc w:val="both"/>
              <w:rPr>
                <w:sz w:val="24"/>
                <w:szCs w:val="24"/>
                <w:lang w:eastAsia="en-US"/>
              </w:rPr>
            </w:pPr>
            <w:r w:rsidRPr="00BD35C4">
              <w:rPr>
                <w:sz w:val="24"/>
                <w:szCs w:val="24"/>
                <w:lang w:eastAsia="en-US"/>
              </w:rPr>
              <w:t xml:space="preserve">Изложите поэтапно процедуру подготовки и </w:t>
            </w:r>
            <w:r w:rsidRPr="00BD35C4">
              <w:rPr>
                <w:sz w:val="24"/>
                <w:szCs w:val="24"/>
              </w:rPr>
              <w:t>составления отчетности экономического субъекта, на основ</w:t>
            </w:r>
            <w:r w:rsidR="00D2643F" w:rsidRPr="00BD35C4">
              <w:rPr>
                <w:sz w:val="24"/>
                <w:szCs w:val="24"/>
              </w:rPr>
              <w:t>е действующего законодательства Российской Федерации</w:t>
            </w:r>
            <w:r w:rsidRPr="00BD35C4">
              <w:rPr>
                <w:sz w:val="24"/>
                <w:szCs w:val="24"/>
              </w:rPr>
              <w:t>.</w:t>
            </w:r>
            <w:r w:rsidRPr="00BD35C4">
              <w:rPr>
                <w:sz w:val="24"/>
                <w:szCs w:val="24"/>
                <w:lang w:eastAsia="en-US"/>
              </w:rPr>
              <w:t xml:space="preserve"> </w:t>
            </w:r>
          </w:p>
        </w:tc>
      </w:tr>
      <w:tr w:rsidR="00B71E32" w:rsidRPr="00BD35C4" w14:paraId="2ED68704" w14:textId="77777777" w:rsidTr="00CA67B7">
        <w:tc>
          <w:tcPr>
            <w:tcW w:w="868" w:type="pct"/>
          </w:tcPr>
          <w:p w14:paraId="1A86E1B6" w14:textId="1D4216AE" w:rsidR="00B71E32" w:rsidRPr="00BD35C4" w:rsidRDefault="00F92482" w:rsidP="00601ABE">
            <w:pPr>
              <w:tabs>
                <w:tab w:val="left" w:pos="540"/>
              </w:tabs>
              <w:contextualSpacing/>
              <w:jc w:val="both"/>
              <w:rPr>
                <w:b/>
                <w:sz w:val="24"/>
                <w:szCs w:val="24"/>
              </w:rPr>
            </w:pPr>
            <w:r w:rsidRPr="00F92482">
              <w:rPr>
                <w:sz w:val="24"/>
                <w:szCs w:val="24"/>
              </w:rPr>
              <w:t xml:space="preserve">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 </w:t>
            </w:r>
            <w:r w:rsidR="00B71E32" w:rsidRPr="00BD35C4">
              <w:rPr>
                <w:b/>
                <w:sz w:val="24"/>
                <w:szCs w:val="24"/>
              </w:rPr>
              <w:lastRenderedPageBreak/>
              <w:t>ПКП-5</w:t>
            </w:r>
          </w:p>
        </w:tc>
        <w:tc>
          <w:tcPr>
            <w:tcW w:w="1020" w:type="pct"/>
          </w:tcPr>
          <w:p w14:paraId="439BA4FD" w14:textId="071517B5" w:rsidR="00B71E32" w:rsidRPr="00BD35C4" w:rsidRDefault="00B71E32" w:rsidP="00601ABE">
            <w:pPr>
              <w:tabs>
                <w:tab w:val="left" w:pos="540"/>
              </w:tabs>
              <w:contextualSpacing/>
              <w:jc w:val="both"/>
              <w:rPr>
                <w:sz w:val="24"/>
                <w:szCs w:val="24"/>
              </w:rPr>
            </w:pPr>
            <w:r w:rsidRPr="00BD35C4">
              <w:rPr>
                <w:b/>
                <w:sz w:val="24"/>
                <w:szCs w:val="24"/>
              </w:rPr>
              <w:lastRenderedPageBreak/>
              <w:t>1.</w:t>
            </w:r>
            <w:r w:rsidRPr="00BD35C4">
              <w:rPr>
                <w:sz w:val="24"/>
                <w:szCs w:val="24"/>
              </w:rPr>
              <w:t xml:space="preserve"> </w:t>
            </w:r>
            <w:r w:rsidR="00F92482" w:rsidRPr="00F92482">
              <w:rPr>
                <w:sz w:val="24"/>
                <w:szCs w:val="24"/>
              </w:rPr>
              <w:t>Использует специальные программные продукты для выполнения бухгалтерско-аналитических и контрольных функций в экономическом субъекте</w:t>
            </w:r>
            <w:r w:rsidRPr="00BD35C4">
              <w:rPr>
                <w:sz w:val="24"/>
                <w:szCs w:val="24"/>
              </w:rPr>
              <w:t>.</w:t>
            </w:r>
          </w:p>
          <w:p w14:paraId="45155B59" w14:textId="72D0378E" w:rsidR="00B71E32" w:rsidRPr="00BD35C4" w:rsidRDefault="00B71E32" w:rsidP="00601ABE">
            <w:pPr>
              <w:tabs>
                <w:tab w:val="left" w:pos="540"/>
              </w:tabs>
              <w:contextualSpacing/>
              <w:jc w:val="both"/>
              <w:rPr>
                <w:sz w:val="24"/>
                <w:szCs w:val="24"/>
              </w:rPr>
            </w:pPr>
          </w:p>
          <w:p w14:paraId="38F03E71" w14:textId="711468BB" w:rsidR="00CA67B7" w:rsidRPr="00BD35C4" w:rsidRDefault="00CA67B7" w:rsidP="00601ABE">
            <w:pPr>
              <w:tabs>
                <w:tab w:val="left" w:pos="540"/>
              </w:tabs>
              <w:contextualSpacing/>
              <w:jc w:val="both"/>
              <w:rPr>
                <w:sz w:val="24"/>
                <w:szCs w:val="24"/>
              </w:rPr>
            </w:pPr>
          </w:p>
          <w:p w14:paraId="3702C093" w14:textId="7AA965A5" w:rsidR="00CA67B7" w:rsidRPr="00BD35C4" w:rsidRDefault="00CA67B7" w:rsidP="00601ABE">
            <w:pPr>
              <w:tabs>
                <w:tab w:val="left" w:pos="540"/>
              </w:tabs>
              <w:contextualSpacing/>
              <w:jc w:val="both"/>
              <w:rPr>
                <w:sz w:val="24"/>
                <w:szCs w:val="24"/>
              </w:rPr>
            </w:pPr>
          </w:p>
          <w:p w14:paraId="4FAD6A2B" w14:textId="2DB94C8E" w:rsidR="00CA67B7" w:rsidRPr="00BD35C4" w:rsidRDefault="00CA67B7" w:rsidP="00601ABE">
            <w:pPr>
              <w:tabs>
                <w:tab w:val="left" w:pos="540"/>
              </w:tabs>
              <w:contextualSpacing/>
              <w:jc w:val="both"/>
              <w:rPr>
                <w:sz w:val="24"/>
                <w:szCs w:val="24"/>
              </w:rPr>
            </w:pPr>
          </w:p>
          <w:p w14:paraId="38BAA35A" w14:textId="533B4656" w:rsidR="00CA67B7" w:rsidRPr="00BD35C4" w:rsidRDefault="00CA67B7" w:rsidP="00601ABE">
            <w:pPr>
              <w:tabs>
                <w:tab w:val="left" w:pos="540"/>
              </w:tabs>
              <w:contextualSpacing/>
              <w:jc w:val="both"/>
              <w:rPr>
                <w:sz w:val="24"/>
                <w:szCs w:val="24"/>
              </w:rPr>
            </w:pPr>
          </w:p>
          <w:p w14:paraId="2406204B" w14:textId="6B466E22" w:rsidR="00CA67B7" w:rsidRPr="00BD35C4" w:rsidRDefault="00CA67B7" w:rsidP="00601ABE">
            <w:pPr>
              <w:tabs>
                <w:tab w:val="left" w:pos="540"/>
              </w:tabs>
              <w:contextualSpacing/>
              <w:jc w:val="both"/>
              <w:rPr>
                <w:sz w:val="24"/>
                <w:szCs w:val="24"/>
              </w:rPr>
            </w:pPr>
          </w:p>
          <w:p w14:paraId="07FC0B69" w14:textId="1767D6BA" w:rsidR="00CA67B7" w:rsidRPr="00BD35C4" w:rsidRDefault="00CA67B7" w:rsidP="00601ABE">
            <w:pPr>
              <w:tabs>
                <w:tab w:val="left" w:pos="540"/>
              </w:tabs>
              <w:contextualSpacing/>
              <w:jc w:val="both"/>
              <w:rPr>
                <w:sz w:val="24"/>
                <w:szCs w:val="24"/>
              </w:rPr>
            </w:pPr>
          </w:p>
          <w:p w14:paraId="05A56CEC" w14:textId="2D1FA07F" w:rsidR="00CA67B7" w:rsidRPr="00BD35C4" w:rsidRDefault="00CA67B7" w:rsidP="00601ABE">
            <w:pPr>
              <w:tabs>
                <w:tab w:val="left" w:pos="540"/>
              </w:tabs>
              <w:contextualSpacing/>
              <w:jc w:val="both"/>
              <w:rPr>
                <w:sz w:val="24"/>
                <w:szCs w:val="24"/>
              </w:rPr>
            </w:pPr>
          </w:p>
          <w:p w14:paraId="315CF2D7" w14:textId="452F2947" w:rsidR="00CA67B7" w:rsidRPr="00BD35C4" w:rsidRDefault="00CA67B7" w:rsidP="00601ABE">
            <w:pPr>
              <w:tabs>
                <w:tab w:val="left" w:pos="540"/>
              </w:tabs>
              <w:contextualSpacing/>
              <w:jc w:val="both"/>
              <w:rPr>
                <w:sz w:val="24"/>
                <w:szCs w:val="24"/>
              </w:rPr>
            </w:pPr>
          </w:p>
          <w:p w14:paraId="3D4F6747" w14:textId="21A5E789" w:rsidR="00CA67B7" w:rsidRPr="00BD35C4" w:rsidRDefault="00CA67B7" w:rsidP="00601ABE">
            <w:pPr>
              <w:tabs>
                <w:tab w:val="left" w:pos="540"/>
              </w:tabs>
              <w:contextualSpacing/>
              <w:jc w:val="both"/>
              <w:rPr>
                <w:sz w:val="24"/>
                <w:szCs w:val="24"/>
              </w:rPr>
            </w:pPr>
          </w:p>
          <w:p w14:paraId="74B0445D" w14:textId="4CF6574E" w:rsidR="00CA67B7" w:rsidRPr="00BD35C4" w:rsidRDefault="00CA67B7" w:rsidP="00601ABE">
            <w:pPr>
              <w:tabs>
                <w:tab w:val="left" w:pos="540"/>
              </w:tabs>
              <w:contextualSpacing/>
              <w:jc w:val="both"/>
              <w:rPr>
                <w:sz w:val="24"/>
                <w:szCs w:val="24"/>
              </w:rPr>
            </w:pPr>
          </w:p>
          <w:p w14:paraId="21803A28" w14:textId="5884C9D0" w:rsidR="00CA67B7" w:rsidRPr="00BD35C4" w:rsidRDefault="00CA67B7" w:rsidP="00601ABE">
            <w:pPr>
              <w:tabs>
                <w:tab w:val="left" w:pos="540"/>
              </w:tabs>
              <w:contextualSpacing/>
              <w:jc w:val="both"/>
              <w:rPr>
                <w:sz w:val="24"/>
                <w:szCs w:val="24"/>
              </w:rPr>
            </w:pPr>
          </w:p>
          <w:p w14:paraId="793F163D" w14:textId="2E6C7DB9" w:rsidR="00CA67B7" w:rsidRPr="00BD35C4" w:rsidRDefault="00CA67B7" w:rsidP="00601ABE">
            <w:pPr>
              <w:tabs>
                <w:tab w:val="left" w:pos="540"/>
              </w:tabs>
              <w:contextualSpacing/>
              <w:jc w:val="both"/>
              <w:rPr>
                <w:sz w:val="24"/>
                <w:szCs w:val="24"/>
              </w:rPr>
            </w:pPr>
          </w:p>
          <w:p w14:paraId="131FF53B" w14:textId="5E2B1E77" w:rsidR="00CA67B7" w:rsidRPr="00BD35C4" w:rsidRDefault="00CA67B7" w:rsidP="00601ABE">
            <w:pPr>
              <w:tabs>
                <w:tab w:val="left" w:pos="540"/>
              </w:tabs>
              <w:contextualSpacing/>
              <w:jc w:val="both"/>
              <w:rPr>
                <w:sz w:val="24"/>
                <w:szCs w:val="24"/>
              </w:rPr>
            </w:pPr>
          </w:p>
          <w:p w14:paraId="373C9718" w14:textId="2051A2FC" w:rsidR="00CA67B7" w:rsidRPr="00BD35C4" w:rsidRDefault="00CA67B7" w:rsidP="00601ABE">
            <w:pPr>
              <w:tabs>
                <w:tab w:val="left" w:pos="540"/>
              </w:tabs>
              <w:contextualSpacing/>
              <w:jc w:val="both"/>
              <w:rPr>
                <w:sz w:val="24"/>
                <w:szCs w:val="24"/>
              </w:rPr>
            </w:pPr>
          </w:p>
          <w:p w14:paraId="76E659A3" w14:textId="3F076B4E" w:rsidR="00CA67B7" w:rsidRPr="00BD35C4" w:rsidRDefault="00CA67B7" w:rsidP="00601ABE">
            <w:pPr>
              <w:tabs>
                <w:tab w:val="left" w:pos="540"/>
              </w:tabs>
              <w:contextualSpacing/>
              <w:jc w:val="both"/>
              <w:rPr>
                <w:sz w:val="24"/>
                <w:szCs w:val="24"/>
              </w:rPr>
            </w:pPr>
          </w:p>
          <w:p w14:paraId="1AAC5976" w14:textId="311022AF" w:rsidR="00CA67B7" w:rsidRPr="00BD35C4" w:rsidRDefault="00CA67B7" w:rsidP="00601ABE">
            <w:pPr>
              <w:tabs>
                <w:tab w:val="left" w:pos="540"/>
              </w:tabs>
              <w:contextualSpacing/>
              <w:jc w:val="both"/>
              <w:rPr>
                <w:sz w:val="24"/>
                <w:szCs w:val="24"/>
              </w:rPr>
            </w:pPr>
          </w:p>
          <w:p w14:paraId="530F5B5B" w14:textId="75C446D5" w:rsidR="00CA67B7" w:rsidRPr="00BD35C4" w:rsidRDefault="00CA67B7" w:rsidP="00601ABE">
            <w:pPr>
              <w:tabs>
                <w:tab w:val="left" w:pos="540"/>
              </w:tabs>
              <w:contextualSpacing/>
              <w:jc w:val="both"/>
              <w:rPr>
                <w:sz w:val="24"/>
                <w:szCs w:val="24"/>
              </w:rPr>
            </w:pPr>
          </w:p>
          <w:p w14:paraId="05DE485A" w14:textId="3143E13A" w:rsidR="00CA67B7" w:rsidRDefault="00CA67B7" w:rsidP="00601ABE">
            <w:pPr>
              <w:tabs>
                <w:tab w:val="left" w:pos="540"/>
              </w:tabs>
              <w:contextualSpacing/>
              <w:jc w:val="both"/>
              <w:rPr>
                <w:sz w:val="24"/>
                <w:szCs w:val="24"/>
              </w:rPr>
            </w:pPr>
          </w:p>
          <w:p w14:paraId="14243FD2" w14:textId="61EE96F2" w:rsidR="00BD35C4" w:rsidRDefault="00BD35C4" w:rsidP="00601ABE">
            <w:pPr>
              <w:tabs>
                <w:tab w:val="left" w:pos="540"/>
              </w:tabs>
              <w:contextualSpacing/>
              <w:jc w:val="both"/>
              <w:rPr>
                <w:sz w:val="24"/>
                <w:szCs w:val="24"/>
              </w:rPr>
            </w:pPr>
          </w:p>
          <w:p w14:paraId="1921AB57" w14:textId="77777777" w:rsidR="00BD35C4" w:rsidRPr="00BD35C4" w:rsidRDefault="00BD35C4" w:rsidP="00601ABE">
            <w:pPr>
              <w:tabs>
                <w:tab w:val="left" w:pos="540"/>
              </w:tabs>
              <w:contextualSpacing/>
              <w:jc w:val="both"/>
              <w:rPr>
                <w:sz w:val="24"/>
                <w:szCs w:val="24"/>
              </w:rPr>
            </w:pPr>
          </w:p>
          <w:p w14:paraId="1667FA71" w14:textId="77777777" w:rsidR="00CA67B7" w:rsidRPr="00BD35C4" w:rsidRDefault="00CA67B7" w:rsidP="00601ABE">
            <w:pPr>
              <w:tabs>
                <w:tab w:val="left" w:pos="540"/>
              </w:tabs>
              <w:contextualSpacing/>
              <w:jc w:val="both"/>
              <w:rPr>
                <w:sz w:val="24"/>
                <w:szCs w:val="24"/>
              </w:rPr>
            </w:pPr>
          </w:p>
          <w:p w14:paraId="79F74070" w14:textId="77C19505" w:rsidR="00B71E32" w:rsidRPr="00BD35C4" w:rsidRDefault="00B71E32" w:rsidP="00601ABE">
            <w:pPr>
              <w:tabs>
                <w:tab w:val="left" w:pos="540"/>
              </w:tabs>
              <w:contextualSpacing/>
              <w:jc w:val="both"/>
              <w:rPr>
                <w:sz w:val="24"/>
                <w:szCs w:val="24"/>
              </w:rPr>
            </w:pPr>
            <w:r w:rsidRPr="00BD35C4">
              <w:rPr>
                <w:b/>
                <w:sz w:val="24"/>
                <w:szCs w:val="24"/>
              </w:rPr>
              <w:t>2.</w:t>
            </w:r>
            <w:r w:rsidRPr="00BD35C4">
              <w:rPr>
                <w:sz w:val="24"/>
                <w:szCs w:val="24"/>
              </w:rPr>
              <w:t xml:space="preserve"> </w:t>
            </w:r>
            <w:r w:rsidR="00F92482" w:rsidRPr="00F92482">
              <w:rPr>
                <w:sz w:val="24"/>
                <w:szCs w:val="24"/>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BD35C4">
              <w:rPr>
                <w:sz w:val="24"/>
                <w:szCs w:val="24"/>
              </w:rPr>
              <w:t>.</w:t>
            </w:r>
          </w:p>
        </w:tc>
        <w:tc>
          <w:tcPr>
            <w:tcW w:w="1428" w:type="pct"/>
            <w:shd w:val="clear" w:color="auto" w:fill="auto"/>
          </w:tcPr>
          <w:p w14:paraId="69CF906D" w14:textId="77777777" w:rsidR="00DC4778" w:rsidRPr="00BD35C4" w:rsidRDefault="00DC4778" w:rsidP="00601ABE">
            <w:pPr>
              <w:tabs>
                <w:tab w:val="left" w:pos="540"/>
              </w:tabs>
              <w:contextualSpacing/>
              <w:jc w:val="both"/>
              <w:rPr>
                <w:sz w:val="24"/>
                <w:szCs w:val="24"/>
                <w:lang w:eastAsia="en-US"/>
              </w:rPr>
            </w:pPr>
            <w:r w:rsidRPr="00BD35C4">
              <w:rPr>
                <w:b/>
                <w:sz w:val="24"/>
                <w:szCs w:val="24"/>
              </w:rPr>
              <w:lastRenderedPageBreak/>
              <w:t>1. Знать:</w:t>
            </w:r>
            <w:r w:rsidRPr="00BD35C4">
              <w:rPr>
                <w:sz w:val="24"/>
                <w:szCs w:val="24"/>
                <w:lang w:eastAsia="en-US"/>
              </w:rPr>
              <w:t xml:space="preserve"> общие принципы формирования и обобщения информации в средствах автоматизации финансово-хозяйственной деятельности, порядка применения специальных программных продуктов для выполнения бухгалтерско-аналитических и контрольных функций в экономическом субъекте, </w:t>
            </w:r>
            <w:r w:rsidRPr="00BD35C4">
              <w:rPr>
                <w:sz w:val="24"/>
                <w:szCs w:val="24"/>
                <w:lang w:eastAsia="en-US"/>
              </w:rPr>
              <w:lastRenderedPageBreak/>
              <w:t>в том числе технику формирования бухгалтерских показателей.</w:t>
            </w:r>
          </w:p>
          <w:p w14:paraId="5AE496E3" w14:textId="77777777" w:rsidR="00DC4778" w:rsidRPr="00BD35C4" w:rsidRDefault="00DC4778" w:rsidP="00601ABE">
            <w:pPr>
              <w:jc w:val="both"/>
              <w:rPr>
                <w:sz w:val="24"/>
                <w:szCs w:val="24"/>
                <w:lang w:eastAsia="en-US"/>
              </w:rPr>
            </w:pPr>
            <w:r w:rsidRPr="00BD35C4">
              <w:rPr>
                <w:b/>
                <w:sz w:val="24"/>
                <w:szCs w:val="24"/>
              </w:rPr>
              <w:t>Уметь:</w:t>
            </w:r>
            <w:r w:rsidRPr="00BD35C4">
              <w:rPr>
                <w:sz w:val="24"/>
                <w:szCs w:val="24"/>
                <w:lang w:eastAsia="en-US"/>
              </w:rP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w:t>
            </w:r>
          </w:p>
          <w:p w14:paraId="0E7D74E2" w14:textId="77777777" w:rsidR="00DC4778" w:rsidRPr="00BD35C4" w:rsidRDefault="00DC4778" w:rsidP="00601ABE">
            <w:pPr>
              <w:tabs>
                <w:tab w:val="left" w:pos="540"/>
              </w:tabs>
              <w:contextualSpacing/>
              <w:jc w:val="both"/>
              <w:rPr>
                <w:sz w:val="24"/>
                <w:szCs w:val="24"/>
              </w:rPr>
            </w:pPr>
          </w:p>
          <w:p w14:paraId="7DF9C396" w14:textId="77777777" w:rsidR="00DC4778" w:rsidRPr="00BD35C4" w:rsidRDefault="00DC4778" w:rsidP="00601ABE">
            <w:pPr>
              <w:tabs>
                <w:tab w:val="left" w:pos="540"/>
              </w:tabs>
              <w:contextualSpacing/>
              <w:jc w:val="both"/>
              <w:rPr>
                <w:sz w:val="24"/>
                <w:szCs w:val="24"/>
                <w:lang w:eastAsia="en-US"/>
              </w:rPr>
            </w:pPr>
            <w:r w:rsidRPr="00BD35C4">
              <w:rPr>
                <w:b/>
                <w:sz w:val="24"/>
                <w:szCs w:val="24"/>
              </w:rPr>
              <w:t>2. Знать:</w:t>
            </w:r>
            <w:r w:rsidRPr="00BD35C4">
              <w:rPr>
                <w:sz w:val="24"/>
                <w:szCs w:val="24"/>
                <w:lang w:eastAsia="en-US"/>
              </w:rPr>
              <w:t xml:space="preserve"> особенности использования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14:paraId="71D14840" w14:textId="77777777" w:rsidR="00DC4778" w:rsidRPr="00BD35C4" w:rsidRDefault="00DC4778" w:rsidP="00601ABE">
            <w:pPr>
              <w:tabs>
                <w:tab w:val="left" w:pos="540"/>
              </w:tabs>
              <w:contextualSpacing/>
              <w:jc w:val="both"/>
              <w:rPr>
                <w:sz w:val="24"/>
                <w:szCs w:val="24"/>
              </w:rPr>
            </w:pPr>
          </w:p>
          <w:p w14:paraId="3C3E8C55" w14:textId="04CDBBB6" w:rsidR="00B71E32" w:rsidRPr="00BD35C4" w:rsidRDefault="00DC4778" w:rsidP="00601ABE">
            <w:pPr>
              <w:tabs>
                <w:tab w:val="left" w:pos="540"/>
              </w:tabs>
              <w:contextualSpacing/>
              <w:jc w:val="both"/>
              <w:rPr>
                <w:sz w:val="24"/>
                <w:szCs w:val="24"/>
              </w:rPr>
            </w:pPr>
            <w:r w:rsidRPr="00BD35C4">
              <w:rPr>
                <w:b/>
                <w:sz w:val="24"/>
                <w:szCs w:val="24"/>
              </w:rPr>
              <w:t>Уметь:</w:t>
            </w:r>
            <w:r w:rsidRPr="00BD35C4">
              <w:rPr>
                <w:sz w:val="24"/>
                <w:szCs w:val="24"/>
              </w:rP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c>
          <w:tcPr>
            <w:tcW w:w="1684" w:type="pct"/>
            <w:shd w:val="clear" w:color="auto" w:fill="auto"/>
          </w:tcPr>
          <w:p w14:paraId="21AFECDD" w14:textId="77777777" w:rsidR="00304BBD" w:rsidRPr="00BD35C4" w:rsidRDefault="00304BBD" w:rsidP="00601ABE">
            <w:pPr>
              <w:autoSpaceDE/>
              <w:autoSpaceDN/>
              <w:adjustRightInd/>
              <w:jc w:val="both"/>
              <w:rPr>
                <w:sz w:val="24"/>
                <w:szCs w:val="24"/>
                <w:lang w:eastAsia="en-US"/>
              </w:rPr>
            </w:pPr>
            <w:r w:rsidRPr="00BD35C4">
              <w:rPr>
                <w:sz w:val="24"/>
                <w:szCs w:val="24"/>
                <w:lang w:eastAsia="en-US"/>
              </w:rPr>
              <w:lastRenderedPageBreak/>
              <w:t xml:space="preserve">1. Задание </w:t>
            </w:r>
          </w:p>
          <w:p w14:paraId="751EADD4" w14:textId="049AAE5B" w:rsidR="00304BBD" w:rsidRPr="00BD35C4" w:rsidRDefault="00304BBD" w:rsidP="00601ABE">
            <w:pPr>
              <w:jc w:val="both"/>
              <w:rPr>
                <w:rFonts w:eastAsia="Calibri"/>
                <w:sz w:val="24"/>
                <w:szCs w:val="24"/>
              </w:rPr>
            </w:pPr>
            <w:r w:rsidRPr="00BD35C4">
              <w:rPr>
                <w:rFonts w:eastAsia="Calibri"/>
                <w:sz w:val="24"/>
                <w:szCs w:val="24"/>
              </w:rPr>
              <w:t xml:space="preserve">Предложите варианты </w:t>
            </w:r>
            <w:r w:rsidRPr="00BD35C4">
              <w:rPr>
                <w:sz w:val="24"/>
                <w:szCs w:val="24"/>
              </w:rPr>
              <w:t>учетной политики для целей бухгалтерского учета</w:t>
            </w:r>
            <w:r w:rsidRPr="00BD35C4">
              <w:rPr>
                <w:rFonts w:eastAsia="Calibri"/>
                <w:sz w:val="24"/>
                <w:szCs w:val="24"/>
              </w:rPr>
              <w:t xml:space="preserve"> экономического субъекта и обоснуйте свои предложения.</w:t>
            </w:r>
          </w:p>
          <w:p w14:paraId="34FF8C29" w14:textId="77777777" w:rsidR="00304BBD" w:rsidRPr="00BD35C4" w:rsidRDefault="00304BBD" w:rsidP="00601ABE">
            <w:pPr>
              <w:autoSpaceDE/>
              <w:autoSpaceDN/>
              <w:adjustRightInd/>
              <w:jc w:val="both"/>
              <w:rPr>
                <w:sz w:val="24"/>
                <w:szCs w:val="24"/>
                <w:lang w:eastAsia="en-US"/>
              </w:rPr>
            </w:pPr>
            <w:r w:rsidRPr="00BD35C4">
              <w:rPr>
                <w:sz w:val="24"/>
                <w:szCs w:val="24"/>
                <w:lang w:eastAsia="en-US"/>
              </w:rPr>
              <w:t xml:space="preserve">2. Задание  </w:t>
            </w:r>
          </w:p>
          <w:p w14:paraId="54CD2BD8" w14:textId="77777777" w:rsidR="001F6095" w:rsidRPr="00BD35C4" w:rsidRDefault="00304BBD" w:rsidP="00601ABE">
            <w:pPr>
              <w:tabs>
                <w:tab w:val="left" w:pos="540"/>
              </w:tabs>
              <w:contextualSpacing/>
              <w:jc w:val="both"/>
              <w:rPr>
                <w:sz w:val="24"/>
                <w:szCs w:val="24"/>
              </w:rPr>
            </w:pPr>
            <w:r w:rsidRPr="00BD35C4">
              <w:rPr>
                <w:rFonts w:eastAsia="Calibri"/>
                <w:sz w:val="24"/>
                <w:szCs w:val="24"/>
                <w:lang w:eastAsia="en-US"/>
              </w:rPr>
              <w:t xml:space="preserve">Предложите структуру </w:t>
            </w:r>
            <w:r w:rsidRPr="00BD35C4">
              <w:rPr>
                <w:sz w:val="24"/>
                <w:szCs w:val="24"/>
                <w:lang w:eastAsia="en-US"/>
              </w:rPr>
              <w:t xml:space="preserve">формирования и обобщения информации </w:t>
            </w:r>
            <w:r w:rsidRPr="00BD35C4">
              <w:rPr>
                <w:sz w:val="24"/>
                <w:szCs w:val="24"/>
              </w:rPr>
              <w:t xml:space="preserve">для системного анализа </w:t>
            </w:r>
            <w:r w:rsidR="00F979D8" w:rsidRPr="00BD35C4">
              <w:rPr>
                <w:sz w:val="24"/>
                <w:szCs w:val="24"/>
              </w:rPr>
              <w:t>бухгалтерских показателей</w:t>
            </w:r>
            <w:r w:rsidR="001F6095" w:rsidRPr="00BD35C4">
              <w:rPr>
                <w:sz w:val="24"/>
                <w:szCs w:val="24"/>
              </w:rPr>
              <w:t xml:space="preserve"> </w:t>
            </w:r>
            <w:r w:rsidR="001F6095" w:rsidRPr="00BD35C4">
              <w:rPr>
                <w:rFonts w:eastAsia="Calibri"/>
                <w:sz w:val="24"/>
                <w:szCs w:val="24"/>
              </w:rPr>
              <w:t>с использованием автоматизированной информационной системы «1С: Предприятие».</w:t>
            </w:r>
            <w:r w:rsidR="001F6095" w:rsidRPr="00BD35C4">
              <w:rPr>
                <w:sz w:val="24"/>
                <w:szCs w:val="24"/>
              </w:rPr>
              <w:t xml:space="preserve"> </w:t>
            </w:r>
          </w:p>
          <w:p w14:paraId="7DDB2EEE" w14:textId="77777777" w:rsidR="00304BBD" w:rsidRPr="00BD35C4" w:rsidRDefault="00304BBD" w:rsidP="00601ABE">
            <w:pPr>
              <w:autoSpaceDE/>
              <w:autoSpaceDN/>
              <w:adjustRightInd/>
              <w:jc w:val="both"/>
              <w:rPr>
                <w:sz w:val="24"/>
                <w:szCs w:val="24"/>
                <w:lang w:eastAsia="en-US"/>
              </w:rPr>
            </w:pPr>
            <w:r w:rsidRPr="00BD35C4">
              <w:rPr>
                <w:sz w:val="24"/>
                <w:szCs w:val="24"/>
                <w:lang w:eastAsia="en-US"/>
              </w:rPr>
              <w:lastRenderedPageBreak/>
              <w:t xml:space="preserve">3.Задание </w:t>
            </w:r>
          </w:p>
          <w:p w14:paraId="5CA4659B" w14:textId="27C0467B" w:rsidR="00304BBD" w:rsidRPr="00BD35C4" w:rsidRDefault="00304BBD" w:rsidP="00601ABE">
            <w:pPr>
              <w:tabs>
                <w:tab w:val="left" w:pos="540"/>
              </w:tabs>
              <w:contextualSpacing/>
              <w:jc w:val="both"/>
              <w:rPr>
                <w:sz w:val="24"/>
                <w:szCs w:val="24"/>
              </w:rPr>
            </w:pPr>
            <w:r w:rsidRPr="00BD35C4">
              <w:rPr>
                <w:rFonts w:eastAsia="Calibri"/>
                <w:sz w:val="24"/>
                <w:szCs w:val="24"/>
              </w:rPr>
              <w:t>Используя</w:t>
            </w:r>
            <w:r w:rsidR="001F6095" w:rsidRPr="00BD35C4">
              <w:rPr>
                <w:rFonts w:eastAsia="Calibri"/>
                <w:sz w:val="24"/>
                <w:szCs w:val="24"/>
              </w:rPr>
              <w:t xml:space="preserve"> данные автоматизированной информационной системы «1С: Предприятие»</w:t>
            </w:r>
            <w:r w:rsidR="00D2643F" w:rsidRPr="00BD35C4">
              <w:rPr>
                <w:rFonts w:eastAsia="Calibri"/>
                <w:sz w:val="24"/>
                <w:szCs w:val="24"/>
              </w:rPr>
              <w:t xml:space="preserve">, </w:t>
            </w:r>
            <w:r w:rsidRPr="00BD35C4">
              <w:rPr>
                <w:rFonts w:eastAsia="Calibri"/>
                <w:sz w:val="24"/>
                <w:szCs w:val="24"/>
              </w:rPr>
              <w:t xml:space="preserve">проведите </w:t>
            </w:r>
            <w:r w:rsidRPr="00BD35C4">
              <w:rPr>
                <w:sz w:val="24"/>
                <w:szCs w:val="24"/>
              </w:rPr>
              <w:t xml:space="preserve">анализ </w:t>
            </w:r>
            <w:r w:rsidR="00F979D8" w:rsidRPr="00BD35C4">
              <w:rPr>
                <w:sz w:val="24"/>
                <w:szCs w:val="24"/>
              </w:rPr>
              <w:t xml:space="preserve">показателей бухгалтерской </w:t>
            </w:r>
            <w:r w:rsidR="00D2643F" w:rsidRPr="00BD35C4">
              <w:rPr>
                <w:sz w:val="24"/>
                <w:szCs w:val="24"/>
              </w:rPr>
              <w:t xml:space="preserve">(финансовой) </w:t>
            </w:r>
            <w:r w:rsidR="00F979D8" w:rsidRPr="00BD35C4">
              <w:rPr>
                <w:sz w:val="24"/>
                <w:szCs w:val="24"/>
              </w:rPr>
              <w:t>отчетности.</w:t>
            </w:r>
          </w:p>
          <w:p w14:paraId="6C5526CB" w14:textId="14FD71DA" w:rsidR="001F6095" w:rsidRPr="00BD35C4" w:rsidRDefault="001F6095" w:rsidP="00601ABE">
            <w:pPr>
              <w:autoSpaceDE/>
              <w:autoSpaceDN/>
              <w:adjustRightInd/>
              <w:jc w:val="both"/>
              <w:rPr>
                <w:sz w:val="24"/>
                <w:szCs w:val="24"/>
                <w:lang w:eastAsia="en-US"/>
              </w:rPr>
            </w:pPr>
            <w:r w:rsidRPr="00BD35C4">
              <w:rPr>
                <w:sz w:val="24"/>
                <w:szCs w:val="24"/>
                <w:lang w:eastAsia="en-US"/>
              </w:rPr>
              <w:t xml:space="preserve">4. Задание  </w:t>
            </w:r>
          </w:p>
          <w:p w14:paraId="73FEACD5" w14:textId="0F8967A5" w:rsidR="00C41A28" w:rsidRPr="00BD35C4" w:rsidRDefault="001F6095" w:rsidP="00601ABE">
            <w:pPr>
              <w:tabs>
                <w:tab w:val="left" w:pos="540"/>
              </w:tabs>
              <w:contextualSpacing/>
              <w:jc w:val="both"/>
              <w:rPr>
                <w:sz w:val="24"/>
                <w:szCs w:val="24"/>
              </w:rPr>
            </w:pPr>
            <w:r w:rsidRPr="00BD35C4">
              <w:rPr>
                <w:sz w:val="24"/>
                <w:szCs w:val="24"/>
              </w:rPr>
              <w:t xml:space="preserve">Предложите структуру формирования и обобщения информации для прогнозирования основных показателей бухгалтерской отчетности </w:t>
            </w:r>
            <w:r w:rsidR="00D2643F" w:rsidRPr="00BD35C4">
              <w:rPr>
                <w:sz w:val="24"/>
                <w:szCs w:val="24"/>
              </w:rPr>
              <w:t>экономических</w:t>
            </w:r>
            <w:r w:rsidRPr="00BD35C4">
              <w:rPr>
                <w:sz w:val="24"/>
                <w:szCs w:val="24"/>
              </w:rPr>
              <w:t xml:space="preserve"> субъектов</w:t>
            </w:r>
            <w:r w:rsidR="00C41A28" w:rsidRPr="00BD35C4">
              <w:rPr>
                <w:sz w:val="24"/>
                <w:szCs w:val="24"/>
              </w:rPr>
              <w:t xml:space="preserve"> на основе </w:t>
            </w:r>
            <w:r w:rsidR="00C41A28" w:rsidRPr="00BD35C4">
              <w:rPr>
                <w:rFonts w:eastAsia="Calibri"/>
                <w:sz w:val="24"/>
                <w:szCs w:val="24"/>
              </w:rPr>
              <w:t>автоматизированной информационной системы «1С: Предприятие».</w:t>
            </w:r>
            <w:r w:rsidR="00C41A28" w:rsidRPr="00BD35C4">
              <w:rPr>
                <w:sz w:val="24"/>
                <w:szCs w:val="24"/>
              </w:rPr>
              <w:t xml:space="preserve"> </w:t>
            </w:r>
          </w:p>
          <w:p w14:paraId="257C2E4B" w14:textId="4D84C923" w:rsidR="001F6095" w:rsidRPr="00BD35C4" w:rsidRDefault="001F6095" w:rsidP="00601ABE">
            <w:pPr>
              <w:pStyle w:val="Default"/>
              <w:widowControl w:val="0"/>
              <w:jc w:val="both"/>
              <w:rPr>
                <w:color w:val="auto"/>
              </w:rPr>
            </w:pPr>
            <w:r w:rsidRPr="00BD35C4">
              <w:rPr>
                <w:color w:val="auto"/>
              </w:rPr>
              <w:t xml:space="preserve">5.Задание </w:t>
            </w:r>
          </w:p>
          <w:p w14:paraId="2808A8F9" w14:textId="0B06ACF0" w:rsidR="001F6095" w:rsidRPr="00BD35C4" w:rsidRDefault="001F6095" w:rsidP="00601ABE">
            <w:pPr>
              <w:tabs>
                <w:tab w:val="left" w:pos="540"/>
              </w:tabs>
              <w:contextualSpacing/>
              <w:jc w:val="both"/>
              <w:rPr>
                <w:b/>
                <w:bCs/>
                <w:sz w:val="24"/>
                <w:szCs w:val="24"/>
              </w:rPr>
            </w:pPr>
            <w:r w:rsidRPr="00BD35C4">
              <w:rPr>
                <w:rFonts w:eastAsia="Calibri"/>
                <w:sz w:val="24"/>
                <w:szCs w:val="24"/>
              </w:rPr>
              <w:t xml:space="preserve">Используя программные продукты, </w:t>
            </w:r>
            <w:r w:rsidR="00C41A28" w:rsidRPr="00BD35C4">
              <w:rPr>
                <w:rFonts w:eastAsia="Calibri"/>
                <w:sz w:val="24"/>
                <w:szCs w:val="24"/>
              </w:rPr>
              <w:t>автоматизированной информационной системы «1С: Предприятие»</w:t>
            </w:r>
            <w:r w:rsidR="00D2643F" w:rsidRPr="00BD35C4">
              <w:rPr>
                <w:rFonts w:eastAsia="Calibri"/>
                <w:sz w:val="24"/>
                <w:szCs w:val="24"/>
              </w:rPr>
              <w:t xml:space="preserve">, </w:t>
            </w:r>
            <w:r w:rsidRPr="00BD35C4">
              <w:rPr>
                <w:rFonts w:eastAsia="Calibri"/>
                <w:sz w:val="24"/>
                <w:szCs w:val="24"/>
              </w:rPr>
              <w:t xml:space="preserve">проведите </w:t>
            </w:r>
            <w:r w:rsidRPr="00BD35C4">
              <w:rPr>
                <w:sz w:val="24"/>
                <w:szCs w:val="24"/>
              </w:rPr>
              <w:t>анализ и подготовьте аналитические обзоры и обоснования для приняти</w:t>
            </w:r>
            <w:r w:rsidR="00304BA7" w:rsidRPr="00BD35C4">
              <w:rPr>
                <w:sz w:val="24"/>
                <w:szCs w:val="24"/>
              </w:rPr>
              <w:t>я</w:t>
            </w:r>
            <w:r w:rsidRPr="00BD35C4">
              <w:rPr>
                <w:sz w:val="24"/>
                <w:szCs w:val="24"/>
              </w:rPr>
              <w:t xml:space="preserve"> управленческих решений</w:t>
            </w:r>
          </w:p>
          <w:p w14:paraId="469A7710" w14:textId="77777777" w:rsidR="00B71E32" w:rsidRPr="00BD35C4" w:rsidRDefault="00B71E32" w:rsidP="00601ABE">
            <w:pPr>
              <w:tabs>
                <w:tab w:val="left" w:pos="540"/>
              </w:tabs>
              <w:contextualSpacing/>
              <w:jc w:val="both"/>
              <w:rPr>
                <w:sz w:val="24"/>
                <w:szCs w:val="24"/>
              </w:rPr>
            </w:pPr>
          </w:p>
        </w:tc>
      </w:tr>
    </w:tbl>
    <w:p w14:paraId="32C973DB" w14:textId="77777777" w:rsidR="00B71E32" w:rsidRPr="00BD35C4" w:rsidRDefault="00B71E32" w:rsidP="00601ABE">
      <w:pPr>
        <w:ind w:firstLine="708"/>
        <w:jc w:val="center"/>
        <w:rPr>
          <w:sz w:val="28"/>
          <w:szCs w:val="28"/>
        </w:rPr>
      </w:pPr>
    </w:p>
    <w:p w14:paraId="468769FD" w14:textId="13E7D9F7" w:rsidR="00EC5476" w:rsidRPr="00BD35C4" w:rsidRDefault="00B71E32" w:rsidP="00601ABE">
      <w:pPr>
        <w:ind w:firstLine="708"/>
        <w:jc w:val="center"/>
        <w:rPr>
          <w:sz w:val="28"/>
          <w:szCs w:val="28"/>
        </w:rPr>
      </w:pPr>
      <w:r w:rsidRPr="00BD35C4">
        <w:rPr>
          <w:sz w:val="28"/>
          <w:szCs w:val="28"/>
        </w:rPr>
        <w:lastRenderedPageBreak/>
        <w:t>Профиль «</w:t>
      </w:r>
      <w:r w:rsidR="00EC5476" w:rsidRPr="00BD35C4">
        <w:rPr>
          <w:sz w:val="28"/>
          <w:szCs w:val="28"/>
        </w:rPr>
        <w:t>Аудит и внутренний контроль</w:t>
      </w:r>
      <w:r w:rsidRPr="00BD35C4">
        <w:rPr>
          <w:sz w:val="28"/>
          <w:szCs w:val="28"/>
        </w:rPr>
        <w:t>»</w:t>
      </w:r>
    </w:p>
    <w:tbl>
      <w:tblPr>
        <w:tblStyle w:val="a8"/>
        <w:tblW w:w="5000" w:type="pct"/>
        <w:tblLayout w:type="fixed"/>
        <w:tblLook w:val="04A0" w:firstRow="1" w:lastRow="0" w:firstColumn="1" w:lastColumn="0" w:noHBand="0" w:noVBand="1"/>
      </w:tblPr>
      <w:tblGrid>
        <w:gridCol w:w="1769"/>
        <w:gridCol w:w="2082"/>
        <w:gridCol w:w="2910"/>
        <w:gridCol w:w="3434"/>
      </w:tblGrid>
      <w:tr w:rsidR="00BD35C4" w:rsidRPr="00BD35C4" w14:paraId="265C2F00" w14:textId="77777777" w:rsidTr="00CA67B7">
        <w:tc>
          <w:tcPr>
            <w:tcW w:w="868" w:type="pct"/>
          </w:tcPr>
          <w:p w14:paraId="0186E131" w14:textId="77777777" w:rsidR="00B71E32" w:rsidRPr="00BD35C4" w:rsidRDefault="00B71E32" w:rsidP="00601ABE">
            <w:pPr>
              <w:tabs>
                <w:tab w:val="left" w:pos="540"/>
              </w:tabs>
              <w:contextualSpacing/>
              <w:jc w:val="both"/>
              <w:rPr>
                <w:sz w:val="24"/>
                <w:szCs w:val="24"/>
              </w:rPr>
            </w:pPr>
            <w:r w:rsidRPr="00BD35C4">
              <w:rPr>
                <w:sz w:val="24"/>
                <w:szCs w:val="24"/>
              </w:rPr>
              <w:t>Наименование компетенции</w:t>
            </w:r>
          </w:p>
        </w:tc>
        <w:tc>
          <w:tcPr>
            <w:tcW w:w="1021" w:type="pct"/>
          </w:tcPr>
          <w:p w14:paraId="2E79C488" w14:textId="1A25228B" w:rsidR="00B71E32" w:rsidRPr="00BD35C4" w:rsidRDefault="00B71E32" w:rsidP="00601ABE">
            <w:pPr>
              <w:tabs>
                <w:tab w:val="left" w:pos="540"/>
              </w:tabs>
              <w:contextualSpacing/>
              <w:jc w:val="both"/>
              <w:rPr>
                <w:sz w:val="24"/>
                <w:szCs w:val="24"/>
              </w:rPr>
            </w:pPr>
            <w:r w:rsidRPr="00BD35C4">
              <w:rPr>
                <w:sz w:val="24"/>
                <w:szCs w:val="24"/>
              </w:rPr>
              <w:t>Наименование индикаторов достижения компетенции</w:t>
            </w:r>
          </w:p>
        </w:tc>
        <w:tc>
          <w:tcPr>
            <w:tcW w:w="1427" w:type="pct"/>
            <w:shd w:val="clear" w:color="auto" w:fill="auto"/>
          </w:tcPr>
          <w:p w14:paraId="107563EF" w14:textId="77777777" w:rsidR="00B71E32" w:rsidRPr="00BD35C4" w:rsidRDefault="00B71E32" w:rsidP="00601ABE">
            <w:pPr>
              <w:tabs>
                <w:tab w:val="left" w:pos="540"/>
              </w:tabs>
              <w:contextualSpacing/>
              <w:jc w:val="both"/>
              <w:rPr>
                <w:sz w:val="24"/>
                <w:szCs w:val="24"/>
              </w:rPr>
            </w:pPr>
            <w:r w:rsidRPr="00BD35C4">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02879498" w14:textId="77777777" w:rsidR="00B71E32" w:rsidRPr="00BD35C4" w:rsidRDefault="00B71E32" w:rsidP="00601ABE">
            <w:pPr>
              <w:tabs>
                <w:tab w:val="left" w:pos="540"/>
              </w:tabs>
              <w:contextualSpacing/>
              <w:jc w:val="both"/>
              <w:rPr>
                <w:sz w:val="24"/>
                <w:szCs w:val="24"/>
              </w:rPr>
            </w:pPr>
            <w:r w:rsidRPr="00BD35C4">
              <w:rPr>
                <w:sz w:val="24"/>
                <w:szCs w:val="24"/>
              </w:rPr>
              <w:t>Типовые контрольные задания</w:t>
            </w:r>
          </w:p>
        </w:tc>
      </w:tr>
      <w:tr w:rsidR="00BD35C4" w:rsidRPr="00BD35C4" w14:paraId="371043C8" w14:textId="77777777" w:rsidTr="00CA67B7">
        <w:tc>
          <w:tcPr>
            <w:tcW w:w="868" w:type="pct"/>
          </w:tcPr>
          <w:p w14:paraId="0DB06F4D" w14:textId="321C3D3E" w:rsidR="00B71E32" w:rsidRPr="00BD35C4" w:rsidRDefault="00F92482" w:rsidP="00601ABE">
            <w:pPr>
              <w:tabs>
                <w:tab w:val="left" w:pos="540"/>
              </w:tabs>
              <w:contextualSpacing/>
              <w:jc w:val="both"/>
              <w:rPr>
                <w:b/>
                <w:sz w:val="24"/>
                <w:szCs w:val="24"/>
              </w:rPr>
            </w:pPr>
            <w:r w:rsidRPr="00F92482">
              <w:rPr>
                <w:sz w:val="24"/>
                <w:szCs w:val="24"/>
              </w:rPr>
              <w:t xml:space="preserve">Способность выполнять аудиторские процедуры (действия) и оказывать прочие услуги, связанные с аудиторской деятельностью </w:t>
            </w:r>
            <w:r w:rsidR="00B71E32" w:rsidRPr="00BD35C4">
              <w:rPr>
                <w:b/>
                <w:sz w:val="24"/>
                <w:szCs w:val="24"/>
              </w:rPr>
              <w:t>ПКП-1</w:t>
            </w:r>
          </w:p>
        </w:tc>
        <w:tc>
          <w:tcPr>
            <w:tcW w:w="1021" w:type="pct"/>
          </w:tcPr>
          <w:p w14:paraId="680C0229" w14:textId="295777D5" w:rsidR="00B71E32" w:rsidRPr="00BD35C4" w:rsidRDefault="00B71E32" w:rsidP="00601ABE">
            <w:pPr>
              <w:pStyle w:val="Style2"/>
              <w:jc w:val="both"/>
              <w:rPr>
                <w:rStyle w:val="FontStyle12"/>
                <w:rFonts w:eastAsia="Calibri"/>
                <w:b/>
                <w:sz w:val="24"/>
                <w:szCs w:val="24"/>
              </w:rPr>
            </w:pPr>
            <w:r w:rsidRPr="00BD35C4">
              <w:rPr>
                <w:rStyle w:val="FontStyle12"/>
                <w:rFonts w:eastAsia="Calibri"/>
                <w:b/>
                <w:sz w:val="24"/>
                <w:szCs w:val="24"/>
              </w:rPr>
              <w:t xml:space="preserve">1. </w:t>
            </w:r>
            <w:r w:rsidR="00F92482" w:rsidRPr="00F92482">
              <w:rPr>
                <w:rFonts w:eastAsia="Calibri"/>
              </w:rPr>
              <w:t>Демонстрирует знание основных положений законодательства в области аудиторской деятельности</w:t>
            </w:r>
            <w:r w:rsidRPr="00BD35C4">
              <w:rPr>
                <w:rStyle w:val="FontStyle12"/>
                <w:rFonts w:eastAsia="Calibri"/>
                <w:sz w:val="24"/>
                <w:szCs w:val="24"/>
              </w:rPr>
              <w:t>.</w:t>
            </w:r>
            <w:r w:rsidRPr="00BD35C4">
              <w:rPr>
                <w:rStyle w:val="FontStyle12"/>
                <w:rFonts w:eastAsia="Calibri"/>
                <w:b/>
                <w:sz w:val="24"/>
                <w:szCs w:val="24"/>
              </w:rPr>
              <w:t xml:space="preserve"> </w:t>
            </w:r>
          </w:p>
          <w:p w14:paraId="77613636" w14:textId="77777777" w:rsidR="00CA67B7" w:rsidRPr="00BD35C4" w:rsidRDefault="00CA67B7" w:rsidP="00601ABE">
            <w:pPr>
              <w:tabs>
                <w:tab w:val="left" w:pos="540"/>
              </w:tabs>
              <w:contextualSpacing/>
              <w:jc w:val="both"/>
              <w:rPr>
                <w:rStyle w:val="FontStyle12"/>
                <w:rFonts w:eastAsia="Calibri"/>
                <w:b/>
                <w:sz w:val="24"/>
                <w:szCs w:val="24"/>
              </w:rPr>
            </w:pPr>
          </w:p>
          <w:p w14:paraId="2CE61520" w14:textId="77777777" w:rsidR="00CA67B7" w:rsidRPr="00BD35C4" w:rsidRDefault="00CA67B7" w:rsidP="00601ABE">
            <w:pPr>
              <w:tabs>
                <w:tab w:val="left" w:pos="540"/>
              </w:tabs>
              <w:contextualSpacing/>
              <w:jc w:val="both"/>
              <w:rPr>
                <w:rStyle w:val="FontStyle12"/>
                <w:rFonts w:eastAsia="Calibri"/>
                <w:b/>
                <w:sz w:val="24"/>
                <w:szCs w:val="24"/>
              </w:rPr>
            </w:pPr>
          </w:p>
          <w:p w14:paraId="3A14DE7F" w14:textId="77777777" w:rsidR="00CA67B7" w:rsidRPr="00BD35C4" w:rsidRDefault="00CA67B7" w:rsidP="00601ABE">
            <w:pPr>
              <w:tabs>
                <w:tab w:val="left" w:pos="540"/>
              </w:tabs>
              <w:contextualSpacing/>
              <w:jc w:val="both"/>
              <w:rPr>
                <w:rStyle w:val="FontStyle12"/>
                <w:rFonts w:eastAsia="Calibri"/>
                <w:b/>
                <w:sz w:val="24"/>
                <w:szCs w:val="24"/>
              </w:rPr>
            </w:pPr>
          </w:p>
          <w:p w14:paraId="56DB35FF" w14:textId="77777777" w:rsidR="00CA67B7" w:rsidRPr="00BD35C4" w:rsidRDefault="00CA67B7" w:rsidP="00601ABE">
            <w:pPr>
              <w:tabs>
                <w:tab w:val="left" w:pos="540"/>
              </w:tabs>
              <w:contextualSpacing/>
              <w:jc w:val="both"/>
              <w:rPr>
                <w:rStyle w:val="FontStyle12"/>
                <w:rFonts w:eastAsia="Calibri"/>
                <w:b/>
                <w:sz w:val="24"/>
                <w:szCs w:val="24"/>
              </w:rPr>
            </w:pPr>
          </w:p>
          <w:p w14:paraId="4BA42482" w14:textId="77777777" w:rsidR="00CA67B7" w:rsidRPr="00BD35C4" w:rsidRDefault="00CA67B7" w:rsidP="00601ABE">
            <w:pPr>
              <w:tabs>
                <w:tab w:val="left" w:pos="540"/>
              </w:tabs>
              <w:contextualSpacing/>
              <w:jc w:val="both"/>
              <w:rPr>
                <w:rStyle w:val="FontStyle12"/>
                <w:rFonts w:eastAsia="Calibri"/>
                <w:b/>
                <w:sz w:val="24"/>
                <w:szCs w:val="24"/>
              </w:rPr>
            </w:pPr>
          </w:p>
          <w:p w14:paraId="6AA4AB2C" w14:textId="77777777" w:rsidR="00CA67B7" w:rsidRPr="00BD35C4" w:rsidRDefault="00CA67B7" w:rsidP="00601ABE">
            <w:pPr>
              <w:tabs>
                <w:tab w:val="left" w:pos="540"/>
              </w:tabs>
              <w:contextualSpacing/>
              <w:jc w:val="both"/>
              <w:rPr>
                <w:rStyle w:val="FontStyle12"/>
                <w:rFonts w:eastAsia="Calibri"/>
                <w:b/>
                <w:sz w:val="24"/>
                <w:szCs w:val="24"/>
              </w:rPr>
            </w:pPr>
          </w:p>
          <w:p w14:paraId="5F1F68F0" w14:textId="77777777" w:rsidR="00CA67B7" w:rsidRPr="00BD35C4" w:rsidRDefault="00CA67B7" w:rsidP="00601ABE">
            <w:pPr>
              <w:tabs>
                <w:tab w:val="left" w:pos="540"/>
              </w:tabs>
              <w:contextualSpacing/>
              <w:jc w:val="both"/>
              <w:rPr>
                <w:rStyle w:val="FontStyle12"/>
                <w:rFonts w:eastAsia="Calibri"/>
                <w:b/>
                <w:sz w:val="24"/>
                <w:szCs w:val="24"/>
              </w:rPr>
            </w:pPr>
          </w:p>
          <w:p w14:paraId="18647CC8" w14:textId="77777777" w:rsidR="00CA67B7" w:rsidRPr="00BD35C4" w:rsidRDefault="00CA67B7" w:rsidP="00601ABE">
            <w:pPr>
              <w:tabs>
                <w:tab w:val="left" w:pos="540"/>
              </w:tabs>
              <w:contextualSpacing/>
              <w:jc w:val="both"/>
              <w:rPr>
                <w:rStyle w:val="FontStyle12"/>
                <w:rFonts w:eastAsia="Calibri"/>
                <w:b/>
                <w:sz w:val="24"/>
                <w:szCs w:val="24"/>
              </w:rPr>
            </w:pPr>
          </w:p>
          <w:p w14:paraId="67E8A2AC" w14:textId="77777777" w:rsidR="00CA67B7" w:rsidRPr="00BD35C4" w:rsidRDefault="00CA67B7" w:rsidP="00601ABE">
            <w:pPr>
              <w:tabs>
                <w:tab w:val="left" w:pos="540"/>
              </w:tabs>
              <w:contextualSpacing/>
              <w:jc w:val="both"/>
              <w:rPr>
                <w:rStyle w:val="FontStyle12"/>
                <w:rFonts w:eastAsia="Calibri"/>
                <w:b/>
                <w:sz w:val="24"/>
                <w:szCs w:val="24"/>
              </w:rPr>
            </w:pPr>
          </w:p>
          <w:p w14:paraId="2B597983" w14:textId="19FB3408" w:rsidR="00CA67B7" w:rsidRDefault="00CA67B7" w:rsidP="00601ABE">
            <w:pPr>
              <w:tabs>
                <w:tab w:val="left" w:pos="540"/>
              </w:tabs>
              <w:contextualSpacing/>
              <w:jc w:val="both"/>
              <w:rPr>
                <w:rStyle w:val="FontStyle12"/>
                <w:rFonts w:eastAsia="Calibri"/>
                <w:b/>
                <w:sz w:val="24"/>
                <w:szCs w:val="24"/>
              </w:rPr>
            </w:pPr>
          </w:p>
          <w:p w14:paraId="5507E3C8" w14:textId="77777777" w:rsidR="00BD35C4" w:rsidRPr="00BD35C4" w:rsidRDefault="00BD35C4" w:rsidP="00601ABE">
            <w:pPr>
              <w:tabs>
                <w:tab w:val="left" w:pos="540"/>
              </w:tabs>
              <w:contextualSpacing/>
              <w:jc w:val="both"/>
              <w:rPr>
                <w:rStyle w:val="FontStyle12"/>
                <w:rFonts w:eastAsia="Calibri"/>
                <w:b/>
                <w:sz w:val="24"/>
                <w:szCs w:val="24"/>
              </w:rPr>
            </w:pPr>
          </w:p>
          <w:p w14:paraId="13548BCB" w14:textId="77777777" w:rsidR="00CA67B7" w:rsidRPr="00BD35C4" w:rsidRDefault="00CA67B7" w:rsidP="00601ABE">
            <w:pPr>
              <w:tabs>
                <w:tab w:val="left" w:pos="540"/>
              </w:tabs>
              <w:contextualSpacing/>
              <w:jc w:val="both"/>
              <w:rPr>
                <w:rStyle w:val="FontStyle12"/>
                <w:rFonts w:eastAsia="Calibri"/>
                <w:b/>
                <w:sz w:val="24"/>
                <w:szCs w:val="24"/>
              </w:rPr>
            </w:pPr>
          </w:p>
          <w:p w14:paraId="44AA83DC" w14:textId="43FBA400" w:rsidR="00B71E32" w:rsidRPr="00BD35C4" w:rsidRDefault="00B71E32" w:rsidP="00601ABE">
            <w:pPr>
              <w:tabs>
                <w:tab w:val="left" w:pos="540"/>
              </w:tabs>
              <w:contextualSpacing/>
              <w:jc w:val="both"/>
              <w:rPr>
                <w:sz w:val="24"/>
                <w:szCs w:val="24"/>
              </w:rPr>
            </w:pPr>
            <w:r w:rsidRPr="00BD35C4">
              <w:rPr>
                <w:rStyle w:val="FontStyle12"/>
                <w:rFonts w:eastAsia="Calibri"/>
                <w:b/>
                <w:sz w:val="24"/>
                <w:szCs w:val="24"/>
              </w:rPr>
              <w:t xml:space="preserve">2. </w:t>
            </w:r>
            <w:r w:rsidR="00F92482" w:rsidRPr="00F92482">
              <w:rPr>
                <w:rFonts w:eastAsia="Calibri"/>
                <w:sz w:val="24"/>
                <w:szCs w:val="24"/>
              </w:rPr>
              <w:t>Проводит аудиторские процедуры с применением стандартов аудиторской деятельности</w:t>
            </w:r>
            <w:r w:rsidRPr="00BD35C4">
              <w:rPr>
                <w:rStyle w:val="FontStyle12"/>
                <w:rFonts w:eastAsia="Calibri"/>
                <w:sz w:val="24"/>
                <w:szCs w:val="24"/>
              </w:rPr>
              <w:t>.</w:t>
            </w:r>
          </w:p>
        </w:tc>
        <w:tc>
          <w:tcPr>
            <w:tcW w:w="1427" w:type="pct"/>
            <w:shd w:val="clear" w:color="auto" w:fill="auto"/>
          </w:tcPr>
          <w:p w14:paraId="22FFC840" w14:textId="3C9F00C6" w:rsidR="00DC4778" w:rsidRPr="00BD35C4" w:rsidRDefault="00DC4778" w:rsidP="00601ABE">
            <w:pPr>
              <w:tabs>
                <w:tab w:val="left" w:pos="540"/>
              </w:tabs>
              <w:contextualSpacing/>
              <w:jc w:val="both"/>
              <w:rPr>
                <w:sz w:val="24"/>
                <w:szCs w:val="24"/>
              </w:rPr>
            </w:pPr>
            <w:r w:rsidRPr="00BD35C4">
              <w:rPr>
                <w:b/>
                <w:sz w:val="24"/>
                <w:szCs w:val="24"/>
              </w:rPr>
              <w:t>1. Знать:</w:t>
            </w:r>
            <w:r w:rsidRPr="00BD35C4">
              <w:rPr>
                <w:bCs/>
                <w:sz w:val="23"/>
                <w:szCs w:val="23"/>
              </w:rPr>
              <w:t xml:space="preserve"> основные положения</w:t>
            </w:r>
            <w:r w:rsidRPr="00BD35C4">
              <w:rPr>
                <w:b/>
                <w:bCs/>
                <w:sz w:val="23"/>
                <w:szCs w:val="23"/>
              </w:rPr>
              <w:t xml:space="preserve"> </w:t>
            </w:r>
            <w:r w:rsidRPr="00BD35C4">
              <w:rPr>
                <w:sz w:val="24"/>
                <w:szCs w:val="24"/>
                <w:lang w:eastAsia="en-US"/>
              </w:rPr>
              <w:t xml:space="preserve">действующих российских нормативных документов, регулирующих принципы и методы </w:t>
            </w:r>
            <w:r w:rsidRPr="00BD35C4">
              <w:rPr>
                <w:rFonts w:eastAsia="Calibri"/>
                <w:sz w:val="24"/>
                <w:szCs w:val="24"/>
              </w:rPr>
              <w:t>в области аудиторской деятельности.</w:t>
            </w:r>
          </w:p>
          <w:p w14:paraId="49B1FA25" w14:textId="77777777" w:rsidR="00DC4778" w:rsidRPr="00BD35C4" w:rsidRDefault="00DC4778" w:rsidP="00601ABE">
            <w:pPr>
              <w:tabs>
                <w:tab w:val="left" w:pos="540"/>
              </w:tabs>
              <w:contextualSpacing/>
              <w:jc w:val="both"/>
              <w:rPr>
                <w:sz w:val="24"/>
                <w:szCs w:val="24"/>
              </w:rPr>
            </w:pPr>
            <w:r w:rsidRPr="00BD35C4">
              <w:rPr>
                <w:b/>
                <w:sz w:val="24"/>
                <w:szCs w:val="24"/>
              </w:rPr>
              <w:t>Уметь:</w:t>
            </w:r>
            <w:r w:rsidRPr="00BD35C4">
              <w:rPr>
                <w:sz w:val="24"/>
                <w:szCs w:val="24"/>
              </w:rPr>
              <w:t xml:space="preserve"> применять знания российских нормативных документов в области аудиторской деятельности для решения задач связанных с организацией </w:t>
            </w:r>
            <w:r w:rsidRPr="00BD35C4">
              <w:rPr>
                <w:rFonts w:eastAsia="Calibri"/>
                <w:sz w:val="24"/>
                <w:szCs w:val="24"/>
              </w:rPr>
              <w:t>аудиторской деятельности.</w:t>
            </w:r>
          </w:p>
          <w:p w14:paraId="4BD62E70" w14:textId="77777777" w:rsidR="00DC4778" w:rsidRPr="00BD35C4" w:rsidRDefault="00DC4778" w:rsidP="00601ABE">
            <w:pPr>
              <w:tabs>
                <w:tab w:val="left" w:pos="540"/>
              </w:tabs>
              <w:contextualSpacing/>
              <w:jc w:val="both"/>
              <w:rPr>
                <w:sz w:val="24"/>
                <w:szCs w:val="24"/>
              </w:rPr>
            </w:pPr>
          </w:p>
          <w:p w14:paraId="72C06616" w14:textId="77777777" w:rsidR="00DC4778" w:rsidRPr="00BD35C4" w:rsidRDefault="00DC4778" w:rsidP="00601ABE">
            <w:pPr>
              <w:tabs>
                <w:tab w:val="left" w:pos="540"/>
              </w:tabs>
              <w:contextualSpacing/>
              <w:jc w:val="both"/>
              <w:rPr>
                <w:sz w:val="24"/>
                <w:szCs w:val="24"/>
              </w:rPr>
            </w:pPr>
          </w:p>
          <w:p w14:paraId="5A194D4E" w14:textId="77777777" w:rsidR="00DC4778" w:rsidRPr="00BD35C4" w:rsidRDefault="00DC4778" w:rsidP="00601ABE">
            <w:pPr>
              <w:tabs>
                <w:tab w:val="left" w:pos="540"/>
              </w:tabs>
              <w:contextualSpacing/>
              <w:jc w:val="both"/>
              <w:rPr>
                <w:sz w:val="24"/>
                <w:szCs w:val="24"/>
              </w:rPr>
            </w:pPr>
            <w:r w:rsidRPr="00BD35C4">
              <w:rPr>
                <w:b/>
                <w:sz w:val="24"/>
                <w:szCs w:val="24"/>
              </w:rPr>
              <w:t>2. Знать:</w:t>
            </w:r>
            <w:r w:rsidRPr="00BD35C4">
              <w:rPr>
                <w:sz w:val="24"/>
                <w:szCs w:val="24"/>
              </w:rPr>
              <w:t xml:space="preserve"> общие принципы и методы проведения</w:t>
            </w:r>
            <w:r w:rsidRPr="00BD35C4">
              <w:rPr>
                <w:rFonts w:eastAsia="Calibri"/>
                <w:sz w:val="24"/>
                <w:szCs w:val="24"/>
              </w:rPr>
              <w:t xml:space="preserve"> аудиторских процедур с применением стандартов аудиторской деятельности</w:t>
            </w:r>
          </w:p>
          <w:p w14:paraId="5C91732D" w14:textId="17B79828" w:rsidR="00B71E32" w:rsidRPr="00BD35C4" w:rsidRDefault="00DC4778" w:rsidP="00601ABE">
            <w:pPr>
              <w:tabs>
                <w:tab w:val="left" w:pos="540"/>
              </w:tabs>
              <w:contextualSpacing/>
              <w:jc w:val="both"/>
              <w:rPr>
                <w:sz w:val="24"/>
                <w:szCs w:val="24"/>
              </w:rPr>
            </w:pPr>
            <w:r w:rsidRPr="00BD35C4">
              <w:rPr>
                <w:b/>
                <w:sz w:val="24"/>
                <w:szCs w:val="24"/>
              </w:rPr>
              <w:t>Уметь:</w:t>
            </w:r>
            <w:r w:rsidRPr="00BD35C4">
              <w:rPr>
                <w:sz w:val="24"/>
                <w:szCs w:val="24"/>
              </w:rPr>
              <w:t xml:space="preserve"> применять специальные программные продукты для выполнения </w:t>
            </w:r>
            <w:r w:rsidRPr="00BD35C4">
              <w:rPr>
                <w:rFonts w:eastAsia="Calibri"/>
                <w:sz w:val="24"/>
                <w:szCs w:val="24"/>
              </w:rPr>
              <w:t>аудиторских процедур.</w:t>
            </w:r>
          </w:p>
        </w:tc>
        <w:tc>
          <w:tcPr>
            <w:tcW w:w="1684" w:type="pct"/>
            <w:shd w:val="clear" w:color="auto" w:fill="auto"/>
          </w:tcPr>
          <w:p w14:paraId="60103812" w14:textId="77777777" w:rsidR="00C41A28" w:rsidRPr="00BD35C4" w:rsidRDefault="00C41A28" w:rsidP="00601ABE">
            <w:pPr>
              <w:autoSpaceDE/>
              <w:autoSpaceDN/>
              <w:adjustRightInd/>
              <w:jc w:val="both"/>
              <w:rPr>
                <w:sz w:val="24"/>
                <w:szCs w:val="24"/>
                <w:lang w:eastAsia="en-US"/>
              </w:rPr>
            </w:pPr>
            <w:r w:rsidRPr="00BD35C4">
              <w:rPr>
                <w:sz w:val="24"/>
                <w:szCs w:val="24"/>
                <w:lang w:eastAsia="en-US"/>
              </w:rPr>
              <w:t xml:space="preserve">1. Задание  </w:t>
            </w:r>
          </w:p>
          <w:p w14:paraId="6943FCA7" w14:textId="52F2904B" w:rsidR="00C41A28" w:rsidRPr="00BD35C4" w:rsidRDefault="00C41A28" w:rsidP="00601ABE">
            <w:pPr>
              <w:tabs>
                <w:tab w:val="left" w:pos="540"/>
              </w:tabs>
              <w:contextualSpacing/>
              <w:jc w:val="both"/>
              <w:rPr>
                <w:sz w:val="24"/>
                <w:szCs w:val="24"/>
              </w:rPr>
            </w:pPr>
            <w:r w:rsidRPr="00BD35C4">
              <w:rPr>
                <w:sz w:val="24"/>
                <w:szCs w:val="24"/>
                <w:lang w:eastAsia="en-US"/>
              </w:rPr>
              <w:t xml:space="preserve">Изложите поэтапно процедуру подготовки и проведения </w:t>
            </w:r>
            <w:r w:rsidRPr="00BD35C4">
              <w:rPr>
                <w:rStyle w:val="FontStyle12"/>
                <w:rFonts w:eastAsia="Calibri"/>
                <w:sz w:val="24"/>
                <w:szCs w:val="24"/>
              </w:rPr>
              <w:t xml:space="preserve">аудиторские проверки </w:t>
            </w:r>
            <w:r w:rsidRPr="00BD35C4">
              <w:rPr>
                <w:rFonts w:eastAsia="Calibri"/>
                <w:sz w:val="24"/>
                <w:szCs w:val="24"/>
              </w:rPr>
              <w:t>в экономическом субъекте.</w:t>
            </w:r>
            <w:r w:rsidRPr="00BD35C4">
              <w:rPr>
                <w:sz w:val="24"/>
                <w:szCs w:val="24"/>
              </w:rPr>
              <w:t xml:space="preserve"> </w:t>
            </w:r>
          </w:p>
          <w:p w14:paraId="70408502" w14:textId="77777777" w:rsidR="00C41A28" w:rsidRPr="00BD35C4" w:rsidRDefault="00C41A28" w:rsidP="00601ABE">
            <w:pPr>
              <w:autoSpaceDE/>
              <w:autoSpaceDN/>
              <w:adjustRightInd/>
              <w:jc w:val="both"/>
              <w:rPr>
                <w:sz w:val="24"/>
                <w:szCs w:val="24"/>
                <w:lang w:eastAsia="en-US"/>
              </w:rPr>
            </w:pPr>
            <w:r w:rsidRPr="00BD35C4">
              <w:rPr>
                <w:sz w:val="24"/>
                <w:szCs w:val="24"/>
                <w:lang w:eastAsia="en-US"/>
              </w:rPr>
              <w:t xml:space="preserve">2. Задание </w:t>
            </w:r>
          </w:p>
          <w:p w14:paraId="763B7E9B" w14:textId="04A907A9" w:rsidR="00C41A28" w:rsidRPr="00BD35C4" w:rsidRDefault="00C41A28" w:rsidP="00601ABE">
            <w:pPr>
              <w:tabs>
                <w:tab w:val="left" w:pos="540"/>
              </w:tabs>
              <w:contextualSpacing/>
              <w:jc w:val="both"/>
              <w:rPr>
                <w:sz w:val="24"/>
                <w:szCs w:val="24"/>
              </w:rPr>
            </w:pPr>
            <w:r w:rsidRPr="00BD35C4">
              <w:rPr>
                <w:sz w:val="24"/>
                <w:szCs w:val="24"/>
                <w:lang w:eastAsia="en-US"/>
              </w:rPr>
              <w:t xml:space="preserve">Выделите основные элементы в процедуре контроля со стороны должностного лица, возглавляющего </w:t>
            </w:r>
            <w:r w:rsidR="007237F4" w:rsidRPr="00BD35C4">
              <w:rPr>
                <w:sz w:val="24"/>
                <w:szCs w:val="24"/>
                <w:lang w:eastAsia="en-US"/>
              </w:rPr>
              <w:t>аудиторскую службу</w:t>
            </w:r>
            <w:r w:rsidRPr="00BD35C4">
              <w:rPr>
                <w:sz w:val="24"/>
                <w:szCs w:val="24"/>
                <w:lang w:eastAsia="en-US"/>
              </w:rPr>
              <w:t xml:space="preserve">, за правильностью подготовки и организации </w:t>
            </w:r>
            <w:r w:rsidR="007237F4" w:rsidRPr="00BD35C4">
              <w:rPr>
                <w:sz w:val="24"/>
                <w:szCs w:val="24"/>
                <w:lang w:eastAsia="en-US"/>
              </w:rPr>
              <w:t xml:space="preserve">проведения </w:t>
            </w:r>
            <w:r w:rsidR="007237F4" w:rsidRPr="00BD35C4">
              <w:rPr>
                <w:rStyle w:val="FontStyle12"/>
                <w:rFonts w:eastAsia="Calibri"/>
                <w:sz w:val="24"/>
                <w:szCs w:val="24"/>
              </w:rPr>
              <w:t xml:space="preserve">аудиторские проверки </w:t>
            </w:r>
            <w:r w:rsidRPr="00BD35C4">
              <w:rPr>
                <w:rFonts w:eastAsia="Calibri"/>
                <w:sz w:val="24"/>
                <w:szCs w:val="24"/>
              </w:rPr>
              <w:t>в экономическом субъекте с использованием автоматизированной информационной системы «1С: Предприятие».</w:t>
            </w:r>
            <w:r w:rsidRPr="00BD35C4">
              <w:rPr>
                <w:sz w:val="24"/>
                <w:szCs w:val="24"/>
              </w:rPr>
              <w:t xml:space="preserve"> </w:t>
            </w:r>
          </w:p>
          <w:p w14:paraId="6374FB44" w14:textId="77777777" w:rsidR="00C41A28" w:rsidRPr="00BD35C4" w:rsidRDefault="00C41A28" w:rsidP="00601ABE">
            <w:pPr>
              <w:autoSpaceDE/>
              <w:autoSpaceDN/>
              <w:adjustRightInd/>
              <w:jc w:val="both"/>
              <w:rPr>
                <w:sz w:val="24"/>
                <w:szCs w:val="24"/>
                <w:lang w:eastAsia="en-US"/>
              </w:rPr>
            </w:pPr>
            <w:r w:rsidRPr="00BD35C4">
              <w:rPr>
                <w:sz w:val="24"/>
                <w:szCs w:val="24"/>
                <w:lang w:eastAsia="en-US"/>
              </w:rPr>
              <w:t xml:space="preserve">3. Задание  </w:t>
            </w:r>
          </w:p>
          <w:p w14:paraId="19D83C64" w14:textId="5D210E85" w:rsidR="00C41A28" w:rsidRPr="00BD35C4" w:rsidRDefault="00C41A28" w:rsidP="00601ABE">
            <w:pPr>
              <w:autoSpaceDE/>
              <w:autoSpaceDN/>
              <w:adjustRightInd/>
              <w:jc w:val="both"/>
              <w:rPr>
                <w:sz w:val="24"/>
                <w:szCs w:val="24"/>
                <w:lang w:eastAsia="en-US"/>
              </w:rPr>
            </w:pPr>
            <w:r w:rsidRPr="00BD35C4">
              <w:rPr>
                <w:sz w:val="24"/>
                <w:szCs w:val="24"/>
                <w:lang w:eastAsia="en-US"/>
              </w:rPr>
              <w:t xml:space="preserve">Изложите поэтапно процедуру подготовки и </w:t>
            </w:r>
            <w:r w:rsidR="00850041" w:rsidRPr="00BD35C4">
              <w:rPr>
                <w:sz w:val="24"/>
                <w:szCs w:val="24"/>
              </w:rPr>
              <w:t xml:space="preserve">проведения </w:t>
            </w:r>
            <w:r w:rsidR="007237F4" w:rsidRPr="00BD35C4">
              <w:rPr>
                <w:sz w:val="24"/>
                <w:szCs w:val="24"/>
              </w:rPr>
              <w:t>аудиторско</w:t>
            </w:r>
            <w:r w:rsidR="00850041" w:rsidRPr="00BD35C4">
              <w:rPr>
                <w:sz w:val="24"/>
                <w:szCs w:val="24"/>
              </w:rPr>
              <w:t>й проверки</w:t>
            </w:r>
            <w:r w:rsidRPr="00BD35C4">
              <w:rPr>
                <w:sz w:val="24"/>
                <w:szCs w:val="24"/>
              </w:rPr>
              <w:t xml:space="preserve">, на основе действующего законодательства и других нормативно-правовых актов </w:t>
            </w:r>
            <w:r w:rsidR="007237F4" w:rsidRPr="00BD35C4">
              <w:rPr>
                <w:sz w:val="24"/>
                <w:szCs w:val="24"/>
              </w:rPr>
              <w:t xml:space="preserve">в области </w:t>
            </w:r>
            <w:r w:rsidR="007237F4" w:rsidRPr="00BD35C4">
              <w:rPr>
                <w:rStyle w:val="FontStyle12"/>
                <w:rFonts w:eastAsia="Calibri"/>
                <w:sz w:val="24"/>
                <w:szCs w:val="24"/>
              </w:rPr>
              <w:t>аудиторской деятельности</w:t>
            </w:r>
            <w:r w:rsidRPr="00BD35C4">
              <w:rPr>
                <w:sz w:val="24"/>
                <w:szCs w:val="24"/>
              </w:rPr>
              <w:t>.</w:t>
            </w:r>
            <w:r w:rsidRPr="00BD35C4">
              <w:rPr>
                <w:sz w:val="24"/>
                <w:szCs w:val="24"/>
                <w:lang w:eastAsia="en-US"/>
              </w:rPr>
              <w:t xml:space="preserve"> </w:t>
            </w:r>
          </w:p>
          <w:p w14:paraId="72257919" w14:textId="799C307A" w:rsidR="007237F4" w:rsidRPr="00BD35C4" w:rsidRDefault="007237F4" w:rsidP="00601ABE">
            <w:pPr>
              <w:autoSpaceDE/>
              <w:autoSpaceDN/>
              <w:adjustRightInd/>
              <w:jc w:val="both"/>
              <w:rPr>
                <w:sz w:val="24"/>
                <w:szCs w:val="24"/>
                <w:lang w:eastAsia="en-US"/>
              </w:rPr>
            </w:pPr>
            <w:r w:rsidRPr="00BD35C4">
              <w:rPr>
                <w:sz w:val="24"/>
                <w:szCs w:val="24"/>
              </w:rPr>
              <w:t>4.</w:t>
            </w:r>
            <w:r w:rsidRPr="00BD35C4">
              <w:rPr>
                <w:sz w:val="24"/>
                <w:szCs w:val="24"/>
                <w:lang w:eastAsia="en-US"/>
              </w:rPr>
              <w:t xml:space="preserve"> Задание  </w:t>
            </w:r>
          </w:p>
          <w:p w14:paraId="52FC6089" w14:textId="456BFC5F" w:rsidR="00B71E32" w:rsidRPr="00BD35C4" w:rsidRDefault="007237F4" w:rsidP="00601ABE">
            <w:pPr>
              <w:tabs>
                <w:tab w:val="left" w:pos="540"/>
              </w:tabs>
              <w:contextualSpacing/>
              <w:jc w:val="both"/>
              <w:rPr>
                <w:sz w:val="24"/>
                <w:szCs w:val="24"/>
              </w:rPr>
            </w:pPr>
            <w:r w:rsidRPr="00BD35C4">
              <w:rPr>
                <w:sz w:val="24"/>
                <w:szCs w:val="24"/>
                <w:lang w:eastAsia="en-US"/>
              </w:rPr>
              <w:t xml:space="preserve">Изложите поэтапно процедуру подготовки и   </w:t>
            </w:r>
            <w:r w:rsidRPr="00BD35C4">
              <w:rPr>
                <w:sz w:val="24"/>
                <w:szCs w:val="24"/>
              </w:rPr>
              <w:t xml:space="preserve"> составления аудиторского заключения, на основе действующего законодательства и других нормативно-правовых актов в области </w:t>
            </w:r>
            <w:r w:rsidRPr="00BD35C4">
              <w:rPr>
                <w:rStyle w:val="FontStyle12"/>
                <w:rFonts w:eastAsia="Calibri"/>
                <w:sz w:val="24"/>
                <w:szCs w:val="24"/>
              </w:rPr>
              <w:t>аудиторской деятельности</w:t>
            </w:r>
            <w:r w:rsidR="00850041" w:rsidRPr="00BD35C4">
              <w:rPr>
                <w:rStyle w:val="FontStyle12"/>
                <w:rFonts w:eastAsia="Calibri"/>
                <w:sz w:val="24"/>
                <w:szCs w:val="24"/>
              </w:rPr>
              <w:t xml:space="preserve"> на основе данных </w:t>
            </w:r>
            <w:r w:rsidR="00850041" w:rsidRPr="00BD35C4">
              <w:rPr>
                <w:rFonts w:eastAsia="Calibri"/>
                <w:sz w:val="24"/>
                <w:szCs w:val="24"/>
              </w:rPr>
              <w:t>информационной системы «1С: Предприятие»</w:t>
            </w:r>
            <w:r w:rsidR="00CA67B7" w:rsidRPr="00BD35C4">
              <w:rPr>
                <w:sz w:val="24"/>
                <w:szCs w:val="24"/>
              </w:rPr>
              <w:t>.</w:t>
            </w:r>
          </w:p>
        </w:tc>
      </w:tr>
      <w:tr w:rsidR="00BD35C4" w:rsidRPr="00BD35C4" w14:paraId="0CC91DC6" w14:textId="77777777" w:rsidTr="00BD35C4">
        <w:trPr>
          <w:trHeight w:val="812"/>
        </w:trPr>
        <w:tc>
          <w:tcPr>
            <w:tcW w:w="868" w:type="pct"/>
          </w:tcPr>
          <w:p w14:paraId="037D6134" w14:textId="77777777" w:rsidR="00F92482" w:rsidRDefault="00F92482" w:rsidP="00601ABE">
            <w:pPr>
              <w:tabs>
                <w:tab w:val="left" w:pos="540"/>
              </w:tabs>
              <w:contextualSpacing/>
              <w:jc w:val="both"/>
              <w:rPr>
                <w:sz w:val="24"/>
                <w:szCs w:val="24"/>
              </w:rPr>
            </w:pPr>
            <w:r w:rsidRPr="00F92482">
              <w:rPr>
                <w:sz w:val="24"/>
                <w:szCs w:val="24"/>
              </w:rPr>
              <w:t xml:space="preserve">Способность проводить мероприятия по внутреннему контролю, формированию </w:t>
            </w:r>
            <w:r w:rsidRPr="00F92482">
              <w:rPr>
                <w:sz w:val="24"/>
                <w:szCs w:val="24"/>
              </w:rPr>
              <w:lastRenderedPageBreak/>
              <w:t xml:space="preserve">информационной базы объекта внутреннего контроля, ее анализу </w:t>
            </w:r>
          </w:p>
          <w:p w14:paraId="17AB1873" w14:textId="4C44B916" w:rsidR="00B71E32" w:rsidRPr="00BD35C4" w:rsidRDefault="00B71E32" w:rsidP="00601ABE">
            <w:pPr>
              <w:tabs>
                <w:tab w:val="left" w:pos="540"/>
              </w:tabs>
              <w:contextualSpacing/>
              <w:jc w:val="both"/>
              <w:rPr>
                <w:b/>
                <w:sz w:val="24"/>
                <w:szCs w:val="24"/>
              </w:rPr>
            </w:pPr>
            <w:r w:rsidRPr="00BD35C4">
              <w:rPr>
                <w:b/>
                <w:sz w:val="24"/>
                <w:szCs w:val="24"/>
              </w:rPr>
              <w:t>ПКП-5</w:t>
            </w:r>
          </w:p>
        </w:tc>
        <w:tc>
          <w:tcPr>
            <w:tcW w:w="1021" w:type="pct"/>
          </w:tcPr>
          <w:p w14:paraId="4822E834" w14:textId="77777777" w:rsidR="00B71E32" w:rsidRPr="00BD35C4" w:rsidRDefault="00B71E32" w:rsidP="00601ABE">
            <w:pPr>
              <w:tabs>
                <w:tab w:val="left" w:pos="540"/>
              </w:tabs>
              <w:contextualSpacing/>
              <w:jc w:val="both"/>
              <w:rPr>
                <w:b/>
                <w:sz w:val="24"/>
                <w:szCs w:val="24"/>
              </w:rPr>
            </w:pPr>
            <w:r w:rsidRPr="00BD35C4">
              <w:rPr>
                <w:b/>
                <w:sz w:val="24"/>
                <w:szCs w:val="24"/>
              </w:rPr>
              <w:lastRenderedPageBreak/>
              <w:t>1.</w:t>
            </w:r>
            <w:r w:rsidRPr="00BD35C4">
              <w:rPr>
                <w:sz w:val="24"/>
                <w:szCs w:val="24"/>
              </w:rPr>
              <w:t>Проводит мероприятия по внутреннему контролю.</w:t>
            </w:r>
          </w:p>
          <w:p w14:paraId="7E32EB14" w14:textId="5E134645" w:rsidR="00B71E32" w:rsidRPr="00BD35C4" w:rsidRDefault="00B71E32" w:rsidP="00601ABE">
            <w:pPr>
              <w:tabs>
                <w:tab w:val="left" w:pos="540"/>
              </w:tabs>
              <w:contextualSpacing/>
              <w:jc w:val="both"/>
              <w:rPr>
                <w:b/>
                <w:sz w:val="24"/>
                <w:szCs w:val="24"/>
              </w:rPr>
            </w:pPr>
          </w:p>
          <w:p w14:paraId="247BAB45" w14:textId="295867FD" w:rsidR="00CA67B7" w:rsidRPr="00BD35C4" w:rsidRDefault="00CA67B7" w:rsidP="00601ABE">
            <w:pPr>
              <w:tabs>
                <w:tab w:val="left" w:pos="540"/>
              </w:tabs>
              <w:contextualSpacing/>
              <w:jc w:val="both"/>
              <w:rPr>
                <w:b/>
                <w:sz w:val="24"/>
                <w:szCs w:val="24"/>
              </w:rPr>
            </w:pPr>
          </w:p>
          <w:p w14:paraId="3F9A2442" w14:textId="1F395311" w:rsidR="00CA67B7" w:rsidRPr="00BD35C4" w:rsidRDefault="00CA67B7" w:rsidP="00601ABE">
            <w:pPr>
              <w:tabs>
                <w:tab w:val="left" w:pos="540"/>
              </w:tabs>
              <w:contextualSpacing/>
              <w:jc w:val="both"/>
              <w:rPr>
                <w:b/>
                <w:sz w:val="24"/>
                <w:szCs w:val="24"/>
              </w:rPr>
            </w:pPr>
          </w:p>
          <w:p w14:paraId="75346586" w14:textId="35147DE7" w:rsidR="00CA67B7" w:rsidRPr="00BD35C4" w:rsidRDefault="00CA67B7" w:rsidP="00601ABE">
            <w:pPr>
              <w:tabs>
                <w:tab w:val="left" w:pos="540"/>
              </w:tabs>
              <w:contextualSpacing/>
              <w:jc w:val="both"/>
              <w:rPr>
                <w:b/>
                <w:sz w:val="24"/>
                <w:szCs w:val="24"/>
              </w:rPr>
            </w:pPr>
          </w:p>
          <w:p w14:paraId="6E2ED87A" w14:textId="389DA853" w:rsidR="00CA67B7" w:rsidRPr="00BD35C4" w:rsidRDefault="00CA67B7" w:rsidP="00601ABE">
            <w:pPr>
              <w:tabs>
                <w:tab w:val="left" w:pos="540"/>
              </w:tabs>
              <w:contextualSpacing/>
              <w:jc w:val="both"/>
              <w:rPr>
                <w:b/>
                <w:sz w:val="24"/>
                <w:szCs w:val="24"/>
              </w:rPr>
            </w:pPr>
          </w:p>
          <w:p w14:paraId="134F4F72" w14:textId="44478DEE" w:rsidR="00CA67B7" w:rsidRPr="00BD35C4" w:rsidRDefault="00CA67B7" w:rsidP="00601ABE">
            <w:pPr>
              <w:tabs>
                <w:tab w:val="left" w:pos="540"/>
              </w:tabs>
              <w:contextualSpacing/>
              <w:jc w:val="both"/>
              <w:rPr>
                <w:b/>
                <w:sz w:val="24"/>
                <w:szCs w:val="24"/>
              </w:rPr>
            </w:pPr>
          </w:p>
          <w:p w14:paraId="081CBBF4" w14:textId="34817952" w:rsidR="00CA67B7" w:rsidRPr="00BD35C4" w:rsidRDefault="00CA67B7" w:rsidP="00601ABE">
            <w:pPr>
              <w:tabs>
                <w:tab w:val="left" w:pos="540"/>
              </w:tabs>
              <w:contextualSpacing/>
              <w:jc w:val="both"/>
              <w:rPr>
                <w:b/>
                <w:sz w:val="24"/>
                <w:szCs w:val="24"/>
              </w:rPr>
            </w:pPr>
          </w:p>
          <w:p w14:paraId="661803E0" w14:textId="69DB8C26" w:rsidR="00CA67B7" w:rsidRPr="00BD35C4" w:rsidRDefault="00CA67B7" w:rsidP="00601ABE">
            <w:pPr>
              <w:tabs>
                <w:tab w:val="left" w:pos="540"/>
              </w:tabs>
              <w:contextualSpacing/>
              <w:jc w:val="both"/>
              <w:rPr>
                <w:b/>
                <w:sz w:val="24"/>
                <w:szCs w:val="24"/>
              </w:rPr>
            </w:pPr>
          </w:p>
          <w:p w14:paraId="269C6A6B" w14:textId="5F034E8C" w:rsidR="00CA67B7" w:rsidRPr="00BD35C4" w:rsidRDefault="00CA67B7" w:rsidP="00601ABE">
            <w:pPr>
              <w:tabs>
                <w:tab w:val="left" w:pos="540"/>
              </w:tabs>
              <w:contextualSpacing/>
              <w:jc w:val="both"/>
              <w:rPr>
                <w:b/>
                <w:sz w:val="24"/>
                <w:szCs w:val="24"/>
              </w:rPr>
            </w:pPr>
          </w:p>
          <w:p w14:paraId="1CE9424E" w14:textId="6C08FAE3" w:rsidR="00CA67B7" w:rsidRPr="00BD35C4" w:rsidRDefault="00CA67B7" w:rsidP="00601ABE">
            <w:pPr>
              <w:tabs>
                <w:tab w:val="left" w:pos="540"/>
              </w:tabs>
              <w:contextualSpacing/>
              <w:jc w:val="both"/>
              <w:rPr>
                <w:b/>
                <w:sz w:val="24"/>
                <w:szCs w:val="24"/>
              </w:rPr>
            </w:pPr>
          </w:p>
          <w:p w14:paraId="2F8DCDE7" w14:textId="67FAED0F" w:rsidR="00CA67B7" w:rsidRPr="00BD35C4" w:rsidRDefault="00CA67B7" w:rsidP="00601ABE">
            <w:pPr>
              <w:tabs>
                <w:tab w:val="left" w:pos="540"/>
              </w:tabs>
              <w:contextualSpacing/>
              <w:jc w:val="both"/>
              <w:rPr>
                <w:b/>
                <w:sz w:val="24"/>
                <w:szCs w:val="24"/>
              </w:rPr>
            </w:pPr>
          </w:p>
          <w:p w14:paraId="206559A1" w14:textId="77777777" w:rsidR="00CA67B7" w:rsidRPr="00BD35C4" w:rsidRDefault="00CA67B7" w:rsidP="00601ABE">
            <w:pPr>
              <w:tabs>
                <w:tab w:val="left" w:pos="540"/>
              </w:tabs>
              <w:contextualSpacing/>
              <w:jc w:val="both"/>
              <w:rPr>
                <w:b/>
                <w:sz w:val="24"/>
                <w:szCs w:val="24"/>
              </w:rPr>
            </w:pPr>
          </w:p>
          <w:p w14:paraId="2F4E1787" w14:textId="77777777" w:rsidR="00CA67B7" w:rsidRPr="00BD35C4" w:rsidRDefault="00CA67B7" w:rsidP="00601ABE">
            <w:pPr>
              <w:tabs>
                <w:tab w:val="left" w:pos="540"/>
              </w:tabs>
              <w:contextualSpacing/>
              <w:jc w:val="both"/>
              <w:rPr>
                <w:b/>
                <w:sz w:val="24"/>
                <w:szCs w:val="24"/>
              </w:rPr>
            </w:pPr>
          </w:p>
          <w:p w14:paraId="19D5AF59" w14:textId="0F59D221" w:rsidR="00B71E32" w:rsidRPr="00BD35C4" w:rsidRDefault="00B71E32" w:rsidP="00601ABE">
            <w:pPr>
              <w:tabs>
                <w:tab w:val="left" w:pos="540"/>
              </w:tabs>
              <w:contextualSpacing/>
              <w:jc w:val="both"/>
              <w:rPr>
                <w:sz w:val="24"/>
                <w:szCs w:val="24"/>
              </w:rPr>
            </w:pPr>
            <w:r w:rsidRPr="00BD35C4">
              <w:rPr>
                <w:b/>
                <w:sz w:val="24"/>
                <w:szCs w:val="24"/>
              </w:rPr>
              <w:t>2.</w:t>
            </w:r>
            <w:r w:rsidR="00CA67B7" w:rsidRPr="00BD35C4">
              <w:rPr>
                <w:rFonts w:asciiTheme="minorHAnsi" w:eastAsiaTheme="minorHAnsi" w:hAnsiTheme="minorHAnsi" w:cstheme="minorBidi"/>
                <w:sz w:val="22"/>
                <w:szCs w:val="22"/>
                <w:lang w:eastAsia="en-US"/>
              </w:rPr>
              <w:t xml:space="preserve"> </w:t>
            </w:r>
            <w:r w:rsidR="00354D17" w:rsidRPr="00354D17">
              <w:rPr>
                <w:sz w:val="24"/>
                <w:szCs w:val="24"/>
              </w:rPr>
              <w:t>Формирует и анализирует информационную базу объектов внутреннего контроля</w:t>
            </w:r>
            <w:r w:rsidRPr="00BD35C4">
              <w:rPr>
                <w:sz w:val="24"/>
                <w:szCs w:val="24"/>
              </w:rPr>
              <w:t>.</w:t>
            </w:r>
          </w:p>
        </w:tc>
        <w:tc>
          <w:tcPr>
            <w:tcW w:w="1427" w:type="pct"/>
            <w:shd w:val="clear" w:color="auto" w:fill="auto"/>
          </w:tcPr>
          <w:p w14:paraId="0ED03F1A" w14:textId="77777777" w:rsidR="00DC4778" w:rsidRPr="00BD35C4" w:rsidRDefault="00DC4778" w:rsidP="00601ABE">
            <w:pPr>
              <w:tabs>
                <w:tab w:val="left" w:pos="540"/>
              </w:tabs>
              <w:contextualSpacing/>
              <w:jc w:val="both"/>
              <w:rPr>
                <w:sz w:val="24"/>
                <w:szCs w:val="24"/>
                <w:lang w:eastAsia="en-US"/>
              </w:rPr>
            </w:pPr>
            <w:r w:rsidRPr="00BD35C4">
              <w:rPr>
                <w:b/>
                <w:sz w:val="24"/>
                <w:szCs w:val="24"/>
              </w:rPr>
              <w:lastRenderedPageBreak/>
              <w:t>1. Знать:</w:t>
            </w:r>
            <w:r w:rsidRPr="00BD35C4">
              <w:rPr>
                <w:sz w:val="24"/>
                <w:szCs w:val="24"/>
                <w:lang w:eastAsia="en-US"/>
              </w:rPr>
              <w:t xml:space="preserve"> основные подходы к проведению контрольных процедур на стадии планирования проверки.</w:t>
            </w:r>
          </w:p>
          <w:p w14:paraId="49EB25F7" w14:textId="19079EA6" w:rsidR="00DC4778" w:rsidRPr="00BD35C4" w:rsidRDefault="00DC4778" w:rsidP="00601ABE">
            <w:pPr>
              <w:jc w:val="both"/>
              <w:rPr>
                <w:sz w:val="24"/>
                <w:szCs w:val="24"/>
                <w:lang w:eastAsia="en-US"/>
              </w:rPr>
            </w:pPr>
            <w:r w:rsidRPr="00BD35C4">
              <w:rPr>
                <w:b/>
                <w:sz w:val="24"/>
                <w:szCs w:val="24"/>
              </w:rPr>
              <w:t>Уметь:</w:t>
            </w:r>
            <w:r w:rsidRPr="00BD35C4">
              <w:rPr>
                <w:sz w:val="24"/>
                <w:szCs w:val="24"/>
                <w:lang w:eastAsia="en-US"/>
              </w:rPr>
              <w:t xml:space="preserve"> формировать план и программу проверки, проводить </w:t>
            </w:r>
            <w:r w:rsidRPr="00BD35C4">
              <w:rPr>
                <w:sz w:val="24"/>
                <w:szCs w:val="24"/>
                <w:lang w:eastAsia="en-US"/>
              </w:rPr>
              <w:lastRenderedPageBreak/>
              <w:t>процедуры по получению предварительной информации, необходимой для проведения контрольных процедур</w:t>
            </w:r>
            <w:r w:rsidR="00CA67B7" w:rsidRPr="00BD35C4">
              <w:rPr>
                <w:sz w:val="24"/>
                <w:szCs w:val="24"/>
                <w:lang w:eastAsia="en-US"/>
              </w:rPr>
              <w:t>,</w:t>
            </w:r>
            <w:r w:rsidRPr="00BD35C4">
              <w:rPr>
                <w:sz w:val="24"/>
                <w:szCs w:val="24"/>
                <w:lang w:eastAsia="en-US"/>
              </w:rPr>
              <w:t xml:space="preserve"> по существу.</w:t>
            </w:r>
          </w:p>
          <w:p w14:paraId="5D1C4281" w14:textId="77777777" w:rsidR="00DC4778" w:rsidRPr="00BD35C4" w:rsidRDefault="00DC4778" w:rsidP="00601ABE">
            <w:pPr>
              <w:tabs>
                <w:tab w:val="left" w:pos="540"/>
              </w:tabs>
              <w:contextualSpacing/>
              <w:jc w:val="both"/>
              <w:rPr>
                <w:sz w:val="24"/>
                <w:szCs w:val="24"/>
              </w:rPr>
            </w:pPr>
          </w:p>
          <w:p w14:paraId="20303D89" w14:textId="77777777" w:rsidR="00DC4778" w:rsidRPr="00BD35C4" w:rsidRDefault="00DC4778" w:rsidP="00601ABE">
            <w:pPr>
              <w:tabs>
                <w:tab w:val="left" w:pos="540"/>
              </w:tabs>
              <w:contextualSpacing/>
              <w:jc w:val="both"/>
              <w:rPr>
                <w:sz w:val="24"/>
                <w:szCs w:val="24"/>
              </w:rPr>
            </w:pPr>
          </w:p>
          <w:p w14:paraId="75B56F1B" w14:textId="77777777" w:rsidR="00DC4778" w:rsidRPr="00BD35C4" w:rsidRDefault="00DC4778" w:rsidP="00601ABE">
            <w:pPr>
              <w:tabs>
                <w:tab w:val="left" w:pos="540"/>
              </w:tabs>
              <w:contextualSpacing/>
              <w:jc w:val="both"/>
              <w:rPr>
                <w:sz w:val="24"/>
                <w:szCs w:val="24"/>
              </w:rPr>
            </w:pPr>
            <w:r w:rsidRPr="00BD35C4">
              <w:rPr>
                <w:b/>
                <w:sz w:val="24"/>
                <w:szCs w:val="24"/>
              </w:rPr>
              <w:t>2. Знать:</w:t>
            </w:r>
            <w:r w:rsidRPr="00BD35C4">
              <w:rPr>
                <w:sz w:val="24"/>
                <w:szCs w:val="24"/>
              </w:rPr>
              <w:t xml:space="preserve"> совокупность принципов и стандартов построения информационной базы объектов внутреннего контроля.</w:t>
            </w:r>
          </w:p>
          <w:p w14:paraId="35B4AC52" w14:textId="4C7463CE" w:rsidR="00B71E32" w:rsidRPr="00BD35C4" w:rsidRDefault="00DC4778" w:rsidP="00601ABE">
            <w:pPr>
              <w:tabs>
                <w:tab w:val="left" w:pos="540"/>
              </w:tabs>
              <w:contextualSpacing/>
              <w:jc w:val="both"/>
              <w:rPr>
                <w:sz w:val="24"/>
                <w:szCs w:val="24"/>
              </w:rPr>
            </w:pPr>
            <w:r w:rsidRPr="00BD35C4">
              <w:rPr>
                <w:b/>
                <w:sz w:val="24"/>
                <w:szCs w:val="24"/>
              </w:rPr>
              <w:t xml:space="preserve">Уметь: </w:t>
            </w:r>
            <w:r w:rsidRPr="00BD35C4">
              <w:rPr>
                <w:sz w:val="24"/>
                <w:szCs w:val="24"/>
              </w:rPr>
              <w:t>формировать информационную базу объектов внутреннего контроля,  проводить ее анализ.</w:t>
            </w:r>
          </w:p>
        </w:tc>
        <w:tc>
          <w:tcPr>
            <w:tcW w:w="1684" w:type="pct"/>
            <w:shd w:val="clear" w:color="auto" w:fill="auto"/>
          </w:tcPr>
          <w:p w14:paraId="6695318C" w14:textId="77777777" w:rsidR="00850041" w:rsidRPr="00BD35C4" w:rsidRDefault="00850041" w:rsidP="00601ABE">
            <w:pPr>
              <w:autoSpaceDE/>
              <w:autoSpaceDN/>
              <w:adjustRightInd/>
              <w:jc w:val="both"/>
              <w:rPr>
                <w:sz w:val="24"/>
                <w:szCs w:val="24"/>
                <w:lang w:eastAsia="en-US"/>
              </w:rPr>
            </w:pPr>
            <w:r w:rsidRPr="00BD35C4">
              <w:rPr>
                <w:sz w:val="24"/>
                <w:szCs w:val="24"/>
                <w:lang w:eastAsia="en-US"/>
              </w:rPr>
              <w:lastRenderedPageBreak/>
              <w:t xml:space="preserve">1. Задание  </w:t>
            </w:r>
          </w:p>
          <w:p w14:paraId="7AB6E1CC" w14:textId="18452B02" w:rsidR="00850041" w:rsidRPr="00BD35C4" w:rsidRDefault="00850041" w:rsidP="00601ABE">
            <w:pPr>
              <w:tabs>
                <w:tab w:val="left" w:pos="540"/>
              </w:tabs>
              <w:contextualSpacing/>
              <w:jc w:val="both"/>
              <w:rPr>
                <w:sz w:val="24"/>
                <w:szCs w:val="24"/>
              </w:rPr>
            </w:pPr>
            <w:r w:rsidRPr="00BD35C4">
              <w:rPr>
                <w:sz w:val="24"/>
                <w:szCs w:val="24"/>
                <w:lang w:eastAsia="en-US"/>
              </w:rPr>
              <w:t xml:space="preserve">Изложите поэтапно процедуру подготовки контрольных процедур на стадии планирования проверки </w:t>
            </w:r>
            <w:r w:rsidRPr="00BD35C4">
              <w:rPr>
                <w:rFonts w:eastAsia="Calibri"/>
                <w:sz w:val="24"/>
                <w:szCs w:val="24"/>
              </w:rPr>
              <w:t xml:space="preserve">с использованием автоматизированной информационной системы «1С: </w:t>
            </w:r>
            <w:r w:rsidRPr="00BD35C4">
              <w:rPr>
                <w:rFonts w:eastAsia="Calibri"/>
                <w:sz w:val="24"/>
                <w:szCs w:val="24"/>
              </w:rPr>
              <w:lastRenderedPageBreak/>
              <w:t>Предприятие»</w:t>
            </w:r>
            <w:r w:rsidRPr="00BD35C4">
              <w:rPr>
                <w:sz w:val="24"/>
                <w:szCs w:val="24"/>
              </w:rPr>
              <w:t xml:space="preserve"> </w:t>
            </w:r>
          </w:p>
          <w:p w14:paraId="407B652D" w14:textId="7A51B3DB" w:rsidR="00850041" w:rsidRPr="00BD35C4" w:rsidRDefault="00850041" w:rsidP="00601ABE">
            <w:pPr>
              <w:autoSpaceDE/>
              <w:autoSpaceDN/>
              <w:adjustRightInd/>
              <w:jc w:val="both"/>
              <w:rPr>
                <w:sz w:val="24"/>
                <w:szCs w:val="24"/>
                <w:lang w:eastAsia="en-US"/>
              </w:rPr>
            </w:pPr>
            <w:r w:rsidRPr="00BD35C4">
              <w:rPr>
                <w:sz w:val="24"/>
                <w:szCs w:val="24"/>
                <w:lang w:eastAsia="en-US"/>
              </w:rPr>
              <w:t xml:space="preserve">2. Задание </w:t>
            </w:r>
          </w:p>
          <w:p w14:paraId="58E53E3F" w14:textId="72C66156" w:rsidR="00850041" w:rsidRPr="00BD35C4" w:rsidRDefault="00850041" w:rsidP="00601ABE">
            <w:pPr>
              <w:tabs>
                <w:tab w:val="left" w:pos="540"/>
              </w:tabs>
              <w:contextualSpacing/>
              <w:jc w:val="both"/>
              <w:rPr>
                <w:sz w:val="24"/>
                <w:szCs w:val="24"/>
              </w:rPr>
            </w:pPr>
            <w:r w:rsidRPr="00BD35C4">
              <w:rPr>
                <w:sz w:val="24"/>
                <w:szCs w:val="24"/>
                <w:lang w:eastAsia="en-US"/>
              </w:rPr>
              <w:t xml:space="preserve">Выделите основные элементы в процедуре контроля со стороны должностного лица, возглавляющего контрольную службу, за правильностью подготовки и организации проведения контрольных процедур </w:t>
            </w:r>
            <w:r w:rsidRPr="00BD35C4">
              <w:rPr>
                <w:rFonts w:eastAsia="Calibri"/>
                <w:sz w:val="24"/>
                <w:szCs w:val="24"/>
              </w:rPr>
              <w:t>в экономическом субъекте.</w:t>
            </w:r>
            <w:r w:rsidRPr="00BD35C4">
              <w:rPr>
                <w:sz w:val="24"/>
                <w:szCs w:val="24"/>
              </w:rPr>
              <w:t xml:space="preserve"> </w:t>
            </w:r>
          </w:p>
          <w:p w14:paraId="6D91DAFD" w14:textId="77777777" w:rsidR="00850041" w:rsidRPr="00BD35C4" w:rsidRDefault="00850041" w:rsidP="00601ABE">
            <w:pPr>
              <w:autoSpaceDE/>
              <w:autoSpaceDN/>
              <w:adjustRightInd/>
              <w:jc w:val="both"/>
              <w:rPr>
                <w:sz w:val="24"/>
                <w:szCs w:val="24"/>
                <w:lang w:eastAsia="en-US"/>
              </w:rPr>
            </w:pPr>
            <w:r w:rsidRPr="00BD35C4">
              <w:rPr>
                <w:sz w:val="24"/>
                <w:szCs w:val="24"/>
                <w:lang w:eastAsia="en-US"/>
              </w:rPr>
              <w:t xml:space="preserve">3. Задание  </w:t>
            </w:r>
          </w:p>
          <w:p w14:paraId="0F8B0F87" w14:textId="2F2054FD" w:rsidR="00850041" w:rsidRPr="00BD35C4" w:rsidRDefault="00850041" w:rsidP="00601ABE">
            <w:pPr>
              <w:autoSpaceDE/>
              <w:autoSpaceDN/>
              <w:adjustRightInd/>
              <w:jc w:val="both"/>
              <w:rPr>
                <w:sz w:val="24"/>
                <w:szCs w:val="24"/>
                <w:lang w:eastAsia="en-US"/>
              </w:rPr>
            </w:pPr>
            <w:r w:rsidRPr="00BD35C4">
              <w:rPr>
                <w:sz w:val="24"/>
                <w:szCs w:val="24"/>
                <w:lang w:eastAsia="en-US"/>
              </w:rPr>
              <w:t xml:space="preserve">Изложите поэтапно процедуру   </w:t>
            </w:r>
            <w:r w:rsidRPr="00BD35C4">
              <w:rPr>
                <w:sz w:val="24"/>
                <w:szCs w:val="24"/>
              </w:rPr>
              <w:t xml:space="preserve"> проведения </w:t>
            </w:r>
            <w:r w:rsidR="00787461" w:rsidRPr="00BD35C4">
              <w:rPr>
                <w:sz w:val="24"/>
                <w:szCs w:val="24"/>
                <w:lang w:eastAsia="en-US"/>
              </w:rPr>
              <w:t>контрольных процедур</w:t>
            </w:r>
            <w:r w:rsidRPr="00BD35C4">
              <w:rPr>
                <w:sz w:val="24"/>
                <w:szCs w:val="24"/>
              </w:rPr>
              <w:t>, на основе действующего законодательства</w:t>
            </w:r>
            <w:r w:rsidR="00787461" w:rsidRPr="00BD35C4">
              <w:rPr>
                <w:sz w:val="24"/>
                <w:szCs w:val="24"/>
              </w:rPr>
              <w:t>.</w:t>
            </w:r>
          </w:p>
          <w:p w14:paraId="64DF6C02" w14:textId="77777777" w:rsidR="00850041" w:rsidRPr="00BD35C4" w:rsidRDefault="00850041" w:rsidP="00601ABE">
            <w:pPr>
              <w:autoSpaceDE/>
              <w:autoSpaceDN/>
              <w:adjustRightInd/>
              <w:jc w:val="both"/>
              <w:rPr>
                <w:sz w:val="24"/>
                <w:szCs w:val="24"/>
                <w:lang w:eastAsia="en-US"/>
              </w:rPr>
            </w:pPr>
            <w:r w:rsidRPr="00BD35C4">
              <w:rPr>
                <w:sz w:val="24"/>
                <w:szCs w:val="24"/>
              </w:rPr>
              <w:t>4.</w:t>
            </w:r>
            <w:r w:rsidRPr="00BD35C4">
              <w:rPr>
                <w:sz w:val="24"/>
                <w:szCs w:val="24"/>
                <w:lang w:eastAsia="en-US"/>
              </w:rPr>
              <w:t xml:space="preserve"> Задание  </w:t>
            </w:r>
          </w:p>
          <w:p w14:paraId="1DF437FF" w14:textId="00FFDA5C" w:rsidR="00850041" w:rsidRPr="00BD35C4" w:rsidRDefault="00850041" w:rsidP="00601ABE">
            <w:pPr>
              <w:tabs>
                <w:tab w:val="left" w:pos="540"/>
              </w:tabs>
              <w:contextualSpacing/>
              <w:jc w:val="both"/>
              <w:rPr>
                <w:sz w:val="24"/>
                <w:szCs w:val="24"/>
              </w:rPr>
            </w:pPr>
            <w:r w:rsidRPr="00BD35C4">
              <w:rPr>
                <w:sz w:val="24"/>
                <w:szCs w:val="24"/>
                <w:lang w:eastAsia="en-US"/>
              </w:rPr>
              <w:t xml:space="preserve">Изложите поэтапно процедуру    </w:t>
            </w:r>
            <w:r w:rsidRPr="00BD35C4">
              <w:rPr>
                <w:sz w:val="24"/>
                <w:szCs w:val="24"/>
              </w:rPr>
              <w:t xml:space="preserve"> составления </w:t>
            </w:r>
            <w:r w:rsidR="00787461" w:rsidRPr="00BD35C4">
              <w:rPr>
                <w:sz w:val="24"/>
                <w:szCs w:val="24"/>
              </w:rPr>
              <w:t>информационной базы объектов внутреннего контроля</w:t>
            </w:r>
            <w:r w:rsidR="00787461" w:rsidRPr="00BD35C4">
              <w:rPr>
                <w:rStyle w:val="FontStyle12"/>
                <w:rFonts w:eastAsia="Calibri"/>
                <w:sz w:val="24"/>
                <w:szCs w:val="24"/>
              </w:rPr>
              <w:t xml:space="preserve"> </w:t>
            </w:r>
            <w:r w:rsidRPr="00BD35C4">
              <w:rPr>
                <w:rStyle w:val="FontStyle12"/>
                <w:rFonts w:eastAsia="Calibri"/>
                <w:sz w:val="24"/>
                <w:szCs w:val="24"/>
              </w:rPr>
              <w:t xml:space="preserve">на основе данных </w:t>
            </w:r>
            <w:r w:rsidRPr="00BD35C4">
              <w:rPr>
                <w:rFonts w:eastAsia="Calibri"/>
                <w:sz w:val="24"/>
                <w:szCs w:val="24"/>
              </w:rPr>
              <w:t>информационной системы «1С: Предприятие».</w:t>
            </w:r>
            <w:r w:rsidR="00CA67B7" w:rsidRPr="00BD35C4">
              <w:rPr>
                <w:sz w:val="24"/>
                <w:szCs w:val="24"/>
              </w:rPr>
              <w:t xml:space="preserve"> </w:t>
            </w:r>
          </w:p>
          <w:p w14:paraId="482FFDE5" w14:textId="77777777" w:rsidR="00787461" w:rsidRPr="00BD35C4" w:rsidRDefault="00787461" w:rsidP="00601ABE">
            <w:pPr>
              <w:autoSpaceDE/>
              <w:autoSpaceDN/>
              <w:adjustRightInd/>
              <w:jc w:val="both"/>
              <w:rPr>
                <w:sz w:val="24"/>
                <w:szCs w:val="24"/>
                <w:lang w:eastAsia="en-US"/>
              </w:rPr>
            </w:pPr>
            <w:r w:rsidRPr="00BD35C4">
              <w:rPr>
                <w:sz w:val="24"/>
                <w:szCs w:val="24"/>
              </w:rPr>
              <w:t xml:space="preserve">5. </w:t>
            </w:r>
            <w:r w:rsidRPr="00BD35C4">
              <w:rPr>
                <w:sz w:val="24"/>
                <w:szCs w:val="24"/>
                <w:lang w:eastAsia="en-US"/>
              </w:rPr>
              <w:t xml:space="preserve">Задание  </w:t>
            </w:r>
          </w:p>
          <w:p w14:paraId="6F438819" w14:textId="53E582B0" w:rsidR="00B71E32" w:rsidRPr="00BD35C4" w:rsidRDefault="00787461" w:rsidP="00601ABE">
            <w:pPr>
              <w:tabs>
                <w:tab w:val="left" w:pos="540"/>
              </w:tabs>
              <w:contextualSpacing/>
              <w:jc w:val="both"/>
              <w:rPr>
                <w:sz w:val="24"/>
                <w:szCs w:val="24"/>
              </w:rPr>
            </w:pPr>
            <w:r w:rsidRPr="00BD35C4">
              <w:rPr>
                <w:sz w:val="24"/>
                <w:szCs w:val="24"/>
                <w:lang w:eastAsia="en-US"/>
              </w:rPr>
              <w:t>Изложите поэтапно процедуру анализа данных</w:t>
            </w:r>
            <w:r w:rsidRPr="00BD35C4">
              <w:rPr>
                <w:sz w:val="24"/>
                <w:szCs w:val="24"/>
              </w:rPr>
              <w:t xml:space="preserve"> информационной базы объектов внутреннего контроля</w:t>
            </w:r>
            <w:r w:rsidRPr="00BD35C4">
              <w:rPr>
                <w:rStyle w:val="FontStyle12"/>
                <w:rFonts w:eastAsia="Calibri"/>
                <w:sz w:val="24"/>
                <w:szCs w:val="24"/>
              </w:rPr>
              <w:t xml:space="preserve"> на основе </w:t>
            </w:r>
            <w:r w:rsidRPr="00BD35C4">
              <w:rPr>
                <w:rFonts w:eastAsia="Calibri"/>
                <w:sz w:val="24"/>
                <w:szCs w:val="24"/>
              </w:rPr>
              <w:t>информационной системы «1С: Предприятие».</w:t>
            </w:r>
            <w:r w:rsidR="00CA67B7" w:rsidRPr="00BD35C4">
              <w:rPr>
                <w:sz w:val="24"/>
                <w:szCs w:val="24"/>
              </w:rPr>
              <w:t xml:space="preserve"> </w:t>
            </w:r>
          </w:p>
        </w:tc>
      </w:tr>
    </w:tbl>
    <w:p w14:paraId="13D9F9BC" w14:textId="2BA14E8A" w:rsidR="00B71E32" w:rsidRPr="00BD35C4" w:rsidRDefault="00B71E32" w:rsidP="00601ABE">
      <w:pPr>
        <w:ind w:firstLine="708"/>
        <w:jc w:val="center"/>
        <w:rPr>
          <w:sz w:val="28"/>
          <w:szCs w:val="28"/>
        </w:rPr>
      </w:pPr>
    </w:p>
    <w:p w14:paraId="2E0D9602" w14:textId="1C8DFED5" w:rsidR="00C312C1" w:rsidRPr="00BD35C4" w:rsidRDefault="00C312C1" w:rsidP="00601ABE">
      <w:pPr>
        <w:ind w:firstLine="708"/>
        <w:jc w:val="center"/>
        <w:rPr>
          <w:sz w:val="28"/>
          <w:szCs w:val="28"/>
        </w:rPr>
      </w:pPr>
      <w:r w:rsidRPr="00BD35C4">
        <w:rPr>
          <w:sz w:val="28"/>
          <w:szCs w:val="28"/>
        </w:rPr>
        <w:t>Профиль «Аналитика и аудит»</w:t>
      </w:r>
    </w:p>
    <w:tbl>
      <w:tblPr>
        <w:tblStyle w:val="a8"/>
        <w:tblW w:w="5000" w:type="pct"/>
        <w:tblLayout w:type="fixed"/>
        <w:tblLook w:val="04A0" w:firstRow="1" w:lastRow="0" w:firstColumn="1" w:lastColumn="0" w:noHBand="0" w:noVBand="1"/>
      </w:tblPr>
      <w:tblGrid>
        <w:gridCol w:w="1769"/>
        <w:gridCol w:w="2082"/>
        <w:gridCol w:w="2910"/>
        <w:gridCol w:w="3434"/>
      </w:tblGrid>
      <w:tr w:rsidR="00BD35C4" w:rsidRPr="00BD35C4" w14:paraId="76A322D6" w14:textId="77777777" w:rsidTr="00FA287F">
        <w:tc>
          <w:tcPr>
            <w:tcW w:w="868" w:type="pct"/>
          </w:tcPr>
          <w:p w14:paraId="1A85456B" w14:textId="77777777" w:rsidR="00C312C1" w:rsidRPr="00BD35C4" w:rsidRDefault="00C312C1" w:rsidP="00601ABE">
            <w:pPr>
              <w:tabs>
                <w:tab w:val="left" w:pos="540"/>
              </w:tabs>
              <w:contextualSpacing/>
              <w:jc w:val="both"/>
              <w:rPr>
                <w:sz w:val="24"/>
                <w:szCs w:val="24"/>
              </w:rPr>
            </w:pPr>
            <w:r w:rsidRPr="00BD35C4">
              <w:rPr>
                <w:sz w:val="24"/>
                <w:szCs w:val="24"/>
              </w:rPr>
              <w:t>Наименование компетенции</w:t>
            </w:r>
          </w:p>
        </w:tc>
        <w:tc>
          <w:tcPr>
            <w:tcW w:w="1021" w:type="pct"/>
          </w:tcPr>
          <w:p w14:paraId="05C4E3AE" w14:textId="05BAA65B" w:rsidR="00C312C1" w:rsidRPr="00BD35C4" w:rsidRDefault="00C312C1" w:rsidP="00601ABE">
            <w:pPr>
              <w:tabs>
                <w:tab w:val="left" w:pos="540"/>
              </w:tabs>
              <w:contextualSpacing/>
              <w:jc w:val="both"/>
              <w:rPr>
                <w:sz w:val="24"/>
                <w:szCs w:val="24"/>
              </w:rPr>
            </w:pPr>
            <w:r w:rsidRPr="00BD35C4">
              <w:rPr>
                <w:sz w:val="24"/>
                <w:szCs w:val="24"/>
              </w:rPr>
              <w:t>Наименование индикаторов достижения компетенции</w:t>
            </w:r>
          </w:p>
        </w:tc>
        <w:tc>
          <w:tcPr>
            <w:tcW w:w="1427" w:type="pct"/>
            <w:shd w:val="clear" w:color="auto" w:fill="auto"/>
          </w:tcPr>
          <w:p w14:paraId="6D5F3A76" w14:textId="77777777" w:rsidR="00C312C1" w:rsidRPr="00BD35C4" w:rsidRDefault="00C312C1" w:rsidP="00601ABE">
            <w:pPr>
              <w:tabs>
                <w:tab w:val="left" w:pos="540"/>
              </w:tabs>
              <w:contextualSpacing/>
              <w:jc w:val="both"/>
              <w:rPr>
                <w:sz w:val="24"/>
                <w:szCs w:val="24"/>
              </w:rPr>
            </w:pPr>
            <w:r w:rsidRPr="00BD35C4">
              <w:rPr>
                <w:sz w:val="24"/>
                <w:szCs w:val="24"/>
              </w:rPr>
              <w:t>Результаты обучения (умения и знания), соотнесенные с индикаторами достижения компетенции</w:t>
            </w:r>
          </w:p>
        </w:tc>
        <w:tc>
          <w:tcPr>
            <w:tcW w:w="1684" w:type="pct"/>
            <w:shd w:val="clear" w:color="auto" w:fill="auto"/>
          </w:tcPr>
          <w:p w14:paraId="7952C02B" w14:textId="77777777" w:rsidR="00C312C1" w:rsidRPr="00BD35C4" w:rsidRDefault="00C312C1" w:rsidP="00601ABE">
            <w:pPr>
              <w:tabs>
                <w:tab w:val="left" w:pos="540"/>
              </w:tabs>
              <w:contextualSpacing/>
              <w:jc w:val="both"/>
              <w:rPr>
                <w:sz w:val="24"/>
                <w:szCs w:val="24"/>
              </w:rPr>
            </w:pPr>
            <w:r w:rsidRPr="00BD35C4">
              <w:rPr>
                <w:sz w:val="24"/>
                <w:szCs w:val="24"/>
              </w:rPr>
              <w:t>Типовые контрольные задания</w:t>
            </w:r>
          </w:p>
        </w:tc>
      </w:tr>
      <w:tr w:rsidR="00D2643F" w:rsidRPr="00BD35C4" w14:paraId="6AA468F9" w14:textId="77777777" w:rsidTr="00FA287F">
        <w:tc>
          <w:tcPr>
            <w:tcW w:w="868" w:type="pct"/>
          </w:tcPr>
          <w:p w14:paraId="5B24AE4D" w14:textId="5250A8D0" w:rsidR="00D2643F" w:rsidRPr="00BD35C4" w:rsidRDefault="00354D17" w:rsidP="00601ABE">
            <w:pPr>
              <w:tabs>
                <w:tab w:val="left" w:pos="540"/>
              </w:tabs>
              <w:contextualSpacing/>
              <w:jc w:val="both"/>
              <w:rPr>
                <w:sz w:val="24"/>
                <w:szCs w:val="24"/>
              </w:rPr>
            </w:pPr>
            <w:r w:rsidRPr="00354D17">
              <w:rPr>
                <w:sz w:val="24"/>
                <w:szCs w:val="24"/>
              </w:rPr>
              <w:t xml:space="preserve">Способность к организации и ведению бухгалтерского и управленческого учета в экономических субъектах </w:t>
            </w:r>
          </w:p>
          <w:p w14:paraId="7A363768" w14:textId="27DE6015" w:rsidR="00D2643F" w:rsidRPr="00354D17" w:rsidRDefault="00D2643F" w:rsidP="00601ABE">
            <w:pPr>
              <w:tabs>
                <w:tab w:val="left" w:pos="540"/>
              </w:tabs>
              <w:contextualSpacing/>
              <w:jc w:val="both"/>
              <w:rPr>
                <w:b/>
                <w:sz w:val="24"/>
                <w:szCs w:val="24"/>
              </w:rPr>
            </w:pPr>
            <w:r w:rsidRPr="00354D17">
              <w:rPr>
                <w:b/>
                <w:sz w:val="24"/>
                <w:szCs w:val="24"/>
              </w:rPr>
              <w:t>ПКП-2</w:t>
            </w:r>
          </w:p>
        </w:tc>
        <w:tc>
          <w:tcPr>
            <w:tcW w:w="1021" w:type="pct"/>
          </w:tcPr>
          <w:p w14:paraId="39966A8B" w14:textId="76073F44" w:rsidR="00D2643F" w:rsidRPr="00BD35C4" w:rsidRDefault="00D2643F" w:rsidP="00601ABE">
            <w:pPr>
              <w:pStyle w:val="Style2"/>
              <w:jc w:val="both"/>
              <w:rPr>
                <w:rStyle w:val="FontStyle12"/>
                <w:rFonts w:eastAsia="Calibri"/>
                <w:sz w:val="24"/>
                <w:szCs w:val="24"/>
              </w:rPr>
            </w:pPr>
            <w:r w:rsidRPr="00BD35C4">
              <w:rPr>
                <w:rStyle w:val="FontStyle12"/>
                <w:rFonts w:eastAsia="Calibri"/>
                <w:b/>
                <w:sz w:val="24"/>
                <w:szCs w:val="24"/>
              </w:rPr>
              <w:t>1.</w:t>
            </w:r>
            <w:r w:rsidRPr="00BD35C4">
              <w:rPr>
                <w:rStyle w:val="FontStyle12"/>
                <w:rFonts w:eastAsia="Calibri"/>
                <w:sz w:val="24"/>
                <w:szCs w:val="24"/>
              </w:rPr>
              <w:t xml:space="preserve"> </w:t>
            </w:r>
            <w:r w:rsidR="00354D17" w:rsidRPr="00354D17">
              <w:rPr>
                <w:rFonts w:eastAsia="Calibri"/>
              </w:rPr>
              <w:t>Организует и ведет бухгалтерский учет в экономических субъектах</w:t>
            </w:r>
            <w:r w:rsidRPr="00BD35C4">
              <w:rPr>
                <w:rStyle w:val="FontStyle12"/>
                <w:rFonts w:eastAsia="Calibri"/>
                <w:sz w:val="24"/>
                <w:szCs w:val="24"/>
              </w:rPr>
              <w:t>.</w:t>
            </w:r>
          </w:p>
          <w:p w14:paraId="5A822159" w14:textId="77777777" w:rsidR="00D2643F" w:rsidRPr="00BD35C4" w:rsidRDefault="00D2643F" w:rsidP="00601ABE">
            <w:pPr>
              <w:pStyle w:val="Style2"/>
              <w:jc w:val="both"/>
              <w:rPr>
                <w:rStyle w:val="FontStyle12"/>
                <w:rFonts w:eastAsia="Calibri"/>
                <w:sz w:val="24"/>
                <w:szCs w:val="24"/>
              </w:rPr>
            </w:pPr>
          </w:p>
          <w:p w14:paraId="4D463EC7" w14:textId="77777777" w:rsidR="00D2643F" w:rsidRPr="00BD35C4" w:rsidRDefault="00D2643F" w:rsidP="00601ABE">
            <w:pPr>
              <w:pStyle w:val="Style2"/>
              <w:jc w:val="both"/>
              <w:rPr>
                <w:rStyle w:val="FontStyle12"/>
                <w:rFonts w:eastAsia="Calibri"/>
                <w:sz w:val="24"/>
                <w:szCs w:val="24"/>
              </w:rPr>
            </w:pPr>
          </w:p>
          <w:p w14:paraId="1AE34444" w14:textId="77777777" w:rsidR="00D2643F" w:rsidRPr="00BD35C4" w:rsidRDefault="00D2643F" w:rsidP="00601ABE">
            <w:pPr>
              <w:pStyle w:val="Style2"/>
              <w:jc w:val="both"/>
              <w:rPr>
                <w:rStyle w:val="FontStyle12"/>
                <w:rFonts w:eastAsia="Calibri"/>
                <w:sz w:val="24"/>
                <w:szCs w:val="24"/>
              </w:rPr>
            </w:pPr>
          </w:p>
          <w:p w14:paraId="1BBEB4BB" w14:textId="77777777" w:rsidR="00D2643F" w:rsidRPr="00BD35C4" w:rsidRDefault="00D2643F" w:rsidP="00601ABE">
            <w:pPr>
              <w:pStyle w:val="Style2"/>
              <w:jc w:val="both"/>
              <w:rPr>
                <w:rStyle w:val="FontStyle12"/>
                <w:rFonts w:eastAsia="Calibri"/>
                <w:sz w:val="24"/>
                <w:szCs w:val="24"/>
              </w:rPr>
            </w:pPr>
          </w:p>
          <w:p w14:paraId="7E281D1B" w14:textId="77777777" w:rsidR="00D2643F" w:rsidRPr="00BD35C4" w:rsidRDefault="00D2643F" w:rsidP="00601ABE">
            <w:pPr>
              <w:pStyle w:val="Style2"/>
              <w:jc w:val="both"/>
              <w:rPr>
                <w:rStyle w:val="FontStyle12"/>
                <w:rFonts w:eastAsia="Calibri"/>
                <w:sz w:val="24"/>
                <w:szCs w:val="24"/>
              </w:rPr>
            </w:pPr>
          </w:p>
          <w:p w14:paraId="63F19755" w14:textId="0EAA43CF" w:rsidR="00D2643F" w:rsidRPr="00BD35C4" w:rsidRDefault="00D2643F" w:rsidP="00601ABE">
            <w:pPr>
              <w:pStyle w:val="Style2"/>
              <w:jc w:val="both"/>
              <w:rPr>
                <w:rStyle w:val="FontStyle12"/>
                <w:rFonts w:eastAsia="Calibri"/>
                <w:sz w:val="24"/>
                <w:szCs w:val="24"/>
              </w:rPr>
            </w:pPr>
          </w:p>
          <w:p w14:paraId="34F82854" w14:textId="41C5154C" w:rsidR="00D2643F" w:rsidRPr="00BD35C4" w:rsidRDefault="00D2643F" w:rsidP="00601ABE">
            <w:pPr>
              <w:pStyle w:val="Style2"/>
              <w:jc w:val="both"/>
              <w:rPr>
                <w:rStyle w:val="FontStyle12"/>
                <w:rFonts w:eastAsia="Calibri"/>
                <w:sz w:val="24"/>
                <w:szCs w:val="24"/>
              </w:rPr>
            </w:pPr>
          </w:p>
          <w:p w14:paraId="40CEEBB6" w14:textId="0BE4793B" w:rsidR="00D2643F" w:rsidRPr="00BD35C4" w:rsidRDefault="00D2643F" w:rsidP="00601ABE">
            <w:pPr>
              <w:pStyle w:val="Style2"/>
              <w:jc w:val="both"/>
              <w:rPr>
                <w:rStyle w:val="FontStyle12"/>
                <w:rFonts w:eastAsia="Calibri"/>
                <w:sz w:val="24"/>
                <w:szCs w:val="24"/>
              </w:rPr>
            </w:pPr>
          </w:p>
          <w:p w14:paraId="570B94F7" w14:textId="1DDDE46F" w:rsidR="00D2643F" w:rsidRPr="00BD35C4" w:rsidRDefault="00D2643F" w:rsidP="00601ABE">
            <w:pPr>
              <w:pStyle w:val="Style2"/>
              <w:jc w:val="both"/>
              <w:rPr>
                <w:rStyle w:val="FontStyle12"/>
                <w:rFonts w:eastAsia="Calibri"/>
                <w:sz w:val="24"/>
                <w:szCs w:val="24"/>
              </w:rPr>
            </w:pPr>
          </w:p>
          <w:p w14:paraId="2086AFEF" w14:textId="6AB6485D" w:rsidR="00D2643F" w:rsidRPr="00BD35C4" w:rsidRDefault="00D2643F" w:rsidP="00601ABE">
            <w:pPr>
              <w:pStyle w:val="Style2"/>
              <w:jc w:val="both"/>
              <w:rPr>
                <w:rStyle w:val="FontStyle12"/>
                <w:rFonts w:eastAsia="Calibri"/>
                <w:sz w:val="24"/>
                <w:szCs w:val="24"/>
              </w:rPr>
            </w:pPr>
          </w:p>
          <w:p w14:paraId="464781E7" w14:textId="77777777" w:rsidR="00D2643F" w:rsidRPr="00BD35C4" w:rsidRDefault="00D2643F" w:rsidP="00601ABE">
            <w:pPr>
              <w:pStyle w:val="Style2"/>
              <w:jc w:val="both"/>
              <w:rPr>
                <w:rStyle w:val="FontStyle12"/>
                <w:rFonts w:eastAsia="Calibri"/>
                <w:sz w:val="24"/>
                <w:szCs w:val="24"/>
              </w:rPr>
            </w:pPr>
          </w:p>
          <w:p w14:paraId="404F5595" w14:textId="77777777" w:rsidR="00D2643F" w:rsidRPr="00BD35C4" w:rsidRDefault="00D2643F" w:rsidP="00601ABE">
            <w:pPr>
              <w:pStyle w:val="Style2"/>
              <w:jc w:val="both"/>
              <w:rPr>
                <w:rStyle w:val="FontStyle12"/>
                <w:rFonts w:eastAsia="Calibri"/>
                <w:sz w:val="24"/>
                <w:szCs w:val="24"/>
              </w:rPr>
            </w:pPr>
          </w:p>
          <w:p w14:paraId="0CF88A8B" w14:textId="095626F2" w:rsidR="00D2643F" w:rsidRPr="00BD35C4" w:rsidRDefault="00D2643F" w:rsidP="00601ABE">
            <w:pPr>
              <w:tabs>
                <w:tab w:val="left" w:pos="540"/>
              </w:tabs>
              <w:contextualSpacing/>
              <w:jc w:val="both"/>
              <w:rPr>
                <w:sz w:val="24"/>
                <w:szCs w:val="24"/>
              </w:rPr>
            </w:pPr>
            <w:r w:rsidRPr="00BD35C4">
              <w:rPr>
                <w:rStyle w:val="FontStyle12"/>
                <w:rFonts w:eastAsia="Calibri"/>
                <w:b/>
                <w:sz w:val="24"/>
                <w:szCs w:val="24"/>
              </w:rPr>
              <w:t>2.</w:t>
            </w:r>
            <w:r w:rsidRPr="00BD35C4">
              <w:rPr>
                <w:rStyle w:val="FontStyle12"/>
                <w:rFonts w:eastAsia="Calibri"/>
                <w:sz w:val="24"/>
                <w:szCs w:val="24"/>
              </w:rPr>
              <w:t xml:space="preserve"> </w:t>
            </w:r>
            <w:r w:rsidR="00354D17" w:rsidRPr="00354D17">
              <w:rPr>
                <w:rFonts w:eastAsia="Calibri"/>
                <w:sz w:val="24"/>
                <w:szCs w:val="24"/>
              </w:rPr>
              <w:t>Осуществляет ведение управленческого учета в экономических субъектах</w:t>
            </w:r>
            <w:r w:rsidRPr="00BD35C4">
              <w:rPr>
                <w:rStyle w:val="FontStyle12"/>
                <w:rFonts w:eastAsia="Calibri"/>
                <w:sz w:val="24"/>
                <w:szCs w:val="24"/>
              </w:rPr>
              <w:t>.</w:t>
            </w:r>
          </w:p>
        </w:tc>
        <w:tc>
          <w:tcPr>
            <w:tcW w:w="1427" w:type="pct"/>
            <w:shd w:val="clear" w:color="auto" w:fill="auto"/>
          </w:tcPr>
          <w:p w14:paraId="65D1CBF2" w14:textId="77777777" w:rsidR="00D2643F" w:rsidRPr="00BD35C4" w:rsidRDefault="00D2643F" w:rsidP="00601ABE">
            <w:pPr>
              <w:tabs>
                <w:tab w:val="left" w:pos="540"/>
              </w:tabs>
              <w:contextualSpacing/>
              <w:jc w:val="both"/>
              <w:rPr>
                <w:sz w:val="24"/>
                <w:szCs w:val="24"/>
              </w:rPr>
            </w:pPr>
            <w:r w:rsidRPr="00BD35C4">
              <w:rPr>
                <w:b/>
                <w:sz w:val="24"/>
                <w:szCs w:val="24"/>
              </w:rPr>
              <w:lastRenderedPageBreak/>
              <w:t>1. Знать:</w:t>
            </w:r>
            <w:r w:rsidRPr="00BD35C4">
              <w:rPr>
                <w:b/>
                <w:bCs/>
                <w:sz w:val="23"/>
                <w:szCs w:val="23"/>
              </w:rPr>
              <w:t xml:space="preserve"> </w:t>
            </w:r>
            <w:r w:rsidRPr="00BD35C4">
              <w:rPr>
                <w:bCs/>
                <w:sz w:val="23"/>
                <w:szCs w:val="23"/>
              </w:rPr>
              <w:t>основные положения</w:t>
            </w:r>
            <w:r w:rsidRPr="00BD35C4">
              <w:rPr>
                <w:b/>
                <w:bCs/>
                <w:sz w:val="23"/>
                <w:szCs w:val="23"/>
              </w:rPr>
              <w:t xml:space="preserve"> </w:t>
            </w:r>
            <w:r w:rsidRPr="00BD35C4">
              <w:rPr>
                <w:sz w:val="24"/>
                <w:szCs w:val="24"/>
                <w:lang w:eastAsia="en-US"/>
              </w:rPr>
              <w:t xml:space="preserve">действующих российских нормативных документов, регулирующих принципы и методы </w:t>
            </w:r>
            <w:r w:rsidRPr="00BD35C4">
              <w:rPr>
                <w:rStyle w:val="FontStyle12"/>
                <w:rFonts w:eastAsia="Calibri"/>
                <w:sz w:val="24"/>
                <w:szCs w:val="24"/>
              </w:rPr>
              <w:t>ведения бухгалтерского учета в экономических субъектах</w:t>
            </w:r>
            <w:r w:rsidRPr="00BD35C4">
              <w:rPr>
                <w:sz w:val="24"/>
                <w:szCs w:val="24"/>
              </w:rPr>
              <w:t xml:space="preserve"> </w:t>
            </w:r>
          </w:p>
          <w:p w14:paraId="3C89E6DE" w14:textId="648CA894" w:rsidR="00D2643F" w:rsidRPr="00BD35C4" w:rsidRDefault="00D2643F" w:rsidP="00601ABE">
            <w:pPr>
              <w:tabs>
                <w:tab w:val="left" w:pos="540"/>
              </w:tabs>
              <w:contextualSpacing/>
              <w:jc w:val="both"/>
              <w:rPr>
                <w:b/>
                <w:bCs/>
                <w:sz w:val="24"/>
                <w:szCs w:val="24"/>
              </w:rPr>
            </w:pPr>
            <w:r w:rsidRPr="00BD35C4">
              <w:rPr>
                <w:b/>
                <w:sz w:val="24"/>
                <w:szCs w:val="24"/>
              </w:rPr>
              <w:t>Уметь:</w:t>
            </w:r>
            <w:r w:rsidRPr="00BD35C4">
              <w:rPr>
                <w:sz w:val="24"/>
                <w:szCs w:val="24"/>
              </w:rPr>
              <w:t xml:space="preserve"> применять знания российских нормативных документов в области бухгалтерского учета для решения задач</w:t>
            </w:r>
            <w:r w:rsidR="00304BA7" w:rsidRPr="00BD35C4">
              <w:rPr>
                <w:sz w:val="24"/>
                <w:szCs w:val="24"/>
              </w:rPr>
              <w:t>,</w:t>
            </w:r>
            <w:r w:rsidRPr="00BD35C4">
              <w:rPr>
                <w:sz w:val="24"/>
                <w:szCs w:val="24"/>
              </w:rPr>
              <w:t xml:space="preserve"> связанных </w:t>
            </w:r>
            <w:r w:rsidRPr="00BD35C4">
              <w:rPr>
                <w:sz w:val="24"/>
                <w:szCs w:val="24"/>
              </w:rPr>
              <w:lastRenderedPageBreak/>
              <w:t xml:space="preserve">с организацией и ведением бухгалтерского учета </w:t>
            </w:r>
            <w:r w:rsidRPr="00BD35C4">
              <w:rPr>
                <w:rStyle w:val="FontStyle12"/>
                <w:rFonts w:eastAsia="Calibri"/>
                <w:sz w:val="24"/>
                <w:szCs w:val="24"/>
              </w:rPr>
              <w:t>в экономических субъектах</w:t>
            </w:r>
            <w:r w:rsidRPr="00BD35C4">
              <w:rPr>
                <w:sz w:val="24"/>
                <w:szCs w:val="24"/>
              </w:rPr>
              <w:t>.</w:t>
            </w:r>
          </w:p>
          <w:p w14:paraId="116AB854" w14:textId="77777777" w:rsidR="00D2643F" w:rsidRPr="00BD35C4" w:rsidRDefault="00D2643F" w:rsidP="00601ABE">
            <w:pPr>
              <w:tabs>
                <w:tab w:val="left" w:pos="540"/>
              </w:tabs>
              <w:contextualSpacing/>
              <w:jc w:val="both"/>
              <w:rPr>
                <w:sz w:val="24"/>
                <w:szCs w:val="24"/>
              </w:rPr>
            </w:pPr>
          </w:p>
          <w:p w14:paraId="462E34A6" w14:textId="77777777" w:rsidR="00D2643F" w:rsidRPr="00BD35C4" w:rsidRDefault="00D2643F" w:rsidP="00601ABE">
            <w:pPr>
              <w:jc w:val="both"/>
              <w:rPr>
                <w:sz w:val="24"/>
                <w:szCs w:val="24"/>
                <w:lang w:eastAsia="en-US"/>
              </w:rPr>
            </w:pPr>
            <w:r w:rsidRPr="00BD35C4">
              <w:rPr>
                <w:b/>
                <w:sz w:val="24"/>
                <w:szCs w:val="24"/>
              </w:rPr>
              <w:t>2. Знать:</w:t>
            </w:r>
            <w:r w:rsidRPr="00BD35C4">
              <w:rPr>
                <w:sz w:val="24"/>
                <w:szCs w:val="24"/>
                <w:lang w:eastAsia="en-US"/>
              </w:rPr>
              <w:t xml:space="preserve"> методологию формирования показателей финансовой отчетности и составления отчетных форм экономических субъектов.</w:t>
            </w:r>
          </w:p>
          <w:p w14:paraId="35E7B06B" w14:textId="75A69EBD" w:rsidR="00D2643F" w:rsidRPr="00BD35C4" w:rsidRDefault="00D2643F" w:rsidP="00601ABE">
            <w:pPr>
              <w:tabs>
                <w:tab w:val="left" w:pos="540"/>
              </w:tabs>
              <w:contextualSpacing/>
              <w:jc w:val="both"/>
              <w:rPr>
                <w:sz w:val="24"/>
                <w:szCs w:val="24"/>
              </w:rPr>
            </w:pPr>
            <w:r w:rsidRPr="00BD35C4">
              <w:rPr>
                <w:b/>
                <w:sz w:val="24"/>
                <w:szCs w:val="24"/>
              </w:rPr>
              <w:t>Уметь:</w:t>
            </w:r>
            <w:r w:rsidRPr="00BD35C4">
              <w:rPr>
                <w:sz w:val="24"/>
                <w:szCs w:val="24"/>
                <w:lang w:eastAsia="en-US"/>
              </w:rPr>
              <w:t xml:space="preserve"> формировать и систематизировать информацию для составления отчетных форм экономических субъектов.</w:t>
            </w:r>
          </w:p>
        </w:tc>
        <w:tc>
          <w:tcPr>
            <w:tcW w:w="1684" w:type="pct"/>
            <w:shd w:val="clear" w:color="auto" w:fill="auto"/>
          </w:tcPr>
          <w:p w14:paraId="55715079" w14:textId="77777777" w:rsidR="00D2643F" w:rsidRPr="00BD35C4" w:rsidRDefault="00D2643F" w:rsidP="00601ABE">
            <w:pPr>
              <w:autoSpaceDE/>
              <w:autoSpaceDN/>
              <w:adjustRightInd/>
              <w:jc w:val="both"/>
              <w:rPr>
                <w:sz w:val="24"/>
                <w:szCs w:val="24"/>
                <w:lang w:eastAsia="en-US"/>
              </w:rPr>
            </w:pPr>
            <w:r w:rsidRPr="00BD35C4">
              <w:rPr>
                <w:sz w:val="24"/>
                <w:szCs w:val="24"/>
                <w:lang w:eastAsia="en-US"/>
              </w:rPr>
              <w:lastRenderedPageBreak/>
              <w:t xml:space="preserve">1. Задание  </w:t>
            </w:r>
          </w:p>
          <w:p w14:paraId="772911A3" w14:textId="77777777" w:rsidR="00D2643F" w:rsidRPr="00BD35C4" w:rsidRDefault="00D2643F" w:rsidP="00601ABE">
            <w:pPr>
              <w:tabs>
                <w:tab w:val="left" w:pos="540"/>
              </w:tabs>
              <w:contextualSpacing/>
              <w:jc w:val="both"/>
              <w:rPr>
                <w:sz w:val="24"/>
                <w:szCs w:val="24"/>
              </w:rPr>
            </w:pPr>
            <w:r w:rsidRPr="00BD35C4">
              <w:rPr>
                <w:sz w:val="24"/>
                <w:szCs w:val="24"/>
                <w:lang w:eastAsia="en-US"/>
              </w:rPr>
              <w:t xml:space="preserve">Изложите поэтапно процедуру подготовки и организации </w:t>
            </w:r>
            <w:r w:rsidRPr="00BD35C4">
              <w:rPr>
                <w:rFonts w:eastAsia="Calibri"/>
                <w:sz w:val="24"/>
                <w:szCs w:val="24"/>
              </w:rPr>
              <w:t>ведения бухгалтерского учета в экономическом субъекте с использованием автоматизированной информационной системы «1С: Предприятие».</w:t>
            </w:r>
            <w:r w:rsidRPr="00BD35C4">
              <w:rPr>
                <w:sz w:val="24"/>
                <w:szCs w:val="24"/>
              </w:rPr>
              <w:t xml:space="preserve"> </w:t>
            </w:r>
          </w:p>
          <w:p w14:paraId="7D9698B1" w14:textId="77777777" w:rsidR="00D2643F" w:rsidRPr="00BD35C4" w:rsidRDefault="00D2643F" w:rsidP="00601ABE">
            <w:pPr>
              <w:autoSpaceDE/>
              <w:autoSpaceDN/>
              <w:adjustRightInd/>
              <w:jc w:val="both"/>
              <w:rPr>
                <w:sz w:val="24"/>
                <w:szCs w:val="24"/>
                <w:lang w:eastAsia="en-US"/>
              </w:rPr>
            </w:pPr>
            <w:r w:rsidRPr="00BD35C4">
              <w:rPr>
                <w:sz w:val="24"/>
                <w:szCs w:val="24"/>
                <w:lang w:eastAsia="en-US"/>
              </w:rPr>
              <w:t xml:space="preserve">2. Задание </w:t>
            </w:r>
          </w:p>
          <w:p w14:paraId="156CAF85" w14:textId="77777777" w:rsidR="00D2643F" w:rsidRPr="00BD35C4" w:rsidRDefault="00D2643F" w:rsidP="00601ABE">
            <w:pPr>
              <w:tabs>
                <w:tab w:val="left" w:pos="540"/>
              </w:tabs>
              <w:contextualSpacing/>
              <w:jc w:val="both"/>
              <w:rPr>
                <w:sz w:val="24"/>
                <w:szCs w:val="24"/>
              </w:rPr>
            </w:pPr>
            <w:r w:rsidRPr="00BD35C4">
              <w:rPr>
                <w:sz w:val="24"/>
                <w:szCs w:val="24"/>
                <w:lang w:eastAsia="en-US"/>
              </w:rPr>
              <w:t xml:space="preserve">Выделите основные элементы в процедуре контроля со стороны должностного лица, </w:t>
            </w:r>
            <w:r w:rsidRPr="00BD35C4">
              <w:rPr>
                <w:sz w:val="24"/>
                <w:szCs w:val="24"/>
                <w:lang w:eastAsia="en-US"/>
              </w:rPr>
              <w:lastRenderedPageBreak/>
              <w:t xml:space="preserve">возглавляющего учетное подразделение организации, за правильностью подготовки и организации </w:t>
            </w:r>
            <w:r w:rsidRPr="00BD35C4">
              <w:rPr>
                <w:rFonts w:eastAsia="Calibri"/>
                <w:sz w:val="24"/>
                <w:szCs w:val="24"/>
              </w:rPr>
              <w:t>ведения бухгалтерского учета в экономическом субъекте с использованием автоматизированной информационной системы «1С: Предприятие».</w:t>
            </w:r>
            <w:r w:rsidRPr="00BD35C4">
              <w:rPr>
                <w:sz w:val="24"/>
                <w:szCs w:val="24"/>
              </w:rPr>
              <w:t xml:space="preserve"> </w:t>
            </w:r>
          </w:p>
          <w:p w14:paraId="0596467B" w14:textId="77777777" w:rsidR="00D2643F" w:rsidRPr="00BD35C4" w:rsidRDefault="00D2643F" w:rsidP="00601ABE">
            <w:pPr>
              <w:autoSpaceDE/>
              <w:autoSpaceDN/>
              <w:adjustRightInd/>
              <w:jc w:val="both"/>
              <w:rPr>
                <w:sz w:val="24"/>
                <w:szCs w:val="24"/>
                <w:lang w:eastAsia="en-US"/>
              </w:rPr>
            </w:pPr>
            <w:r w:rsidRPr="00BD35C4">
              <w:rPr>
                <w:sz w:val="24"/>
                <w:szCs w:val="24"/>
                <w:lang w:eastAsia="en-US"/>
              </w:rPr>
              <w:t xml:space="preserve">3. Задание  </w:t>
            </w:r>
          </w:p>
          <w:p w14:paraId="1467BC03" w14:textId="711A82E5" w:rsidR="00D2643F" w:rsidRPr="00BD35C4" w:rsidRDefault="00D2643F" w:rsidP="00601ABE">
            <w:pPr>
              <w:tabs>
                <w:tab w:val="left" w:pos="540"/>
              </w:tabs>
              <w:contextualSpacing/>
              <w:jc w:val="both"/>
              <w:rPr>
                <w:sz w:val="24"/>
                <w:szCs w:val="24"/>
              </w:rPr>
            </w:pPr>
            <w:r w:rsidRPr="00BD35C4">
              <w:rPr>
                <w:sz w:val="24"/>
                <w:szCs w:val="24"/>
                <w:lang w:eastAsia="en-US"/>
              </w:rPr>
              <w:t xml:space="preserve">Изложите поэтапно процедуру подготовки и </w:t>
            </w:r>
            <w:r w:rsidRPr="00BD35C4">
              <w:rPr>
                <w:sz w:val="24"/>
                <w:szCs w:val="24"/>
              </w:rPr>
              <w:t>составления отчетности экономического субъекта, на основе действующего законодательства Российской Федерации.</w:t>
            </w:r>
            <w:r w:rsidRPr="00BD35C4">
              <w:rPr>
                <w:sz w:val="24"/>
                <w:szCs w:val="24"/>
                <w:lang w:eastAsia="en-US"/>
              </w:rPr>
              <w:t xml:space="preserve"> </w:t>
            </w:r>
          </w:p>
        </w:tc>
      </w:tr>
    </w:tbl>
    <w:p w14:paraId="664ED162" w14:textId="70098281" w:rsidR="00344AA7" w:rsidRPr="00BD35C4" w:rsidRDefault="00344AA7" w:rsidP="00601ABE">
      <w:pPr>
        <w:ind w:firstLine="708"/>
        <w:jc w:val="center"/>
        <w:rPr>
          <w:sz w:val="28"/>
          <w:szCs w:val="28"/>
        </w:rPr>
      </w:pPr>
    </w:p>
    <w:p w14:paraId="13016953" w14:textId="0AC3AD25" w:rsidR="00824346" w:rsidRPr="00BD35C4" w:rsidRDefault="00824346" w:rsidP="00601ABE">
      <w:pPr>
        <w:tabs>
          <w:tab w:val="left" w:pos="540"/>
        </w:tabs>
        <w:spacing w:after="240"/>
        <w:ind w:firstLine="709"/>
        <w:contextualSpacing/>
        <w:jc w:val="center"/>
        <w:rPr>
          <w:b/>
          <w:bCs/>
          <w:sz w:val="28"/>
          <w:szCs w:val="28"/>
        </w:rPr>
      </w:pPr>
      <w:r w:rsidRPr="00BD35C4">
        <w:rPr>
          <w:b/>
          <w:bCs/>
          <w:sz w:val="28"/>
          <w:szCs w:val="28"/>
        </w:rPr>
        <w:t>Примерный перечень вопросов для подготовки к зачету:</w:t>
      </w:r>
    </w:p>
    <w:p w14:paraId="200FBDC6" w14:textId="3E9B6ADE" w:rsidR="00AB4F0F" w:rsidRPr="00BD35C4" w:rsidRDefault="001E2DA7"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Что такое система программ «1</w:t>
      </w:r>
      <w:proofErr w:type="gramStart"/>
      <w:r w:rsidRPr="00BD35C4">
        <w:rPr>
          <w:sz w:val="28"/>
          <w:szCs w:val="28"/>
        </w:rPr>
        <w:t>С:Предприятие</w:t>
      </w:r>
      <w:proofErr w:type="gramEnd"/>
      <w:r w:rsidRPr="00BD35C4">
        <w:rPr>
          <w:sz w:val="28"/>
          <w:szCs w:val="28"/>
        </w:rPr>
        <w:t>»? Что такое «Конфигуратор» и «Типовая конфигурация»?</w:t>
      </w:r>
    </w:p>
    <w:p w14:paraId="29020B75" w14:textId="178930AE" w:rsidR="001E2DA7" w:rsidRPr="00BD35C4" w:rsidRDefault="001E2DA7"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Какие существуют режимы работы с программой «1</w:t>
      </w:r>
      <w:proofErr w:type="gramStart"/>
      <w:r w:rsidRPr="00BD35C4">
        <w:rPr>
          <w:sz w:val="28"/>
          <w:szCs w:val="28"/>
        </w:rPr>
        <w:t>С:Бухгалтерия</w:t>
      </w:r>
      <w:proofErr w:type="gramEnd"/>
      <w:r w:rsidRPr="00BD35C4">
        <w:rPr>
          <w:sz w:val="28"/>
          <w:szCs w:val="28"/>
        </w:rPr>
        <w:t>» при использовании версии, установленной на локальном компьютере?</w:t>
      </w:r>
    </w:p>
    <w:p w14:paraId="4CF0EF58" w14:textId="010BA256" w:rsidR="001E2DA7" w:rsidRPr="00BD35C4" w:rsidRDefault="001E2DA7"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Какие характеристики (атрибуты) счетов устанавливаются в плане счетов бухгалтерской программы?</w:t>
      </w:r>
    </w:p>
    <w:p w14:paraId="56E88789" w14:textId="6137C9FB" w:rsidR="001E2DA7" w:rsidRPr="00BD35C4" w:rsidRDefault="001E2DA7"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Какие существуют способы ввода бухгалтерских записей (проводок) в информационную базу?</w:t>
      </w:r>
    </w:p>
    <w:p w14:paraId="344C9978" w14:textId="18F8A63B"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 организация справочной информации влияет на организацию аналитического учета на счетах бухгалтерского учета?</w:t>
      </w:r>
    </w:p>
    <w:p w14:paraId="160DF695" w14:textId="56A5C73E" w:rsidR="00B91215" w:rsidRPr="00BD35C4" w:rsidRDefault="00B91215"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Какие средства программы могут быть использованы для поиска ошибок ввода фактов хозяйственной жизни?</w:t>
      </w:r>
    </w:p>
    <w:p w14:paraId="58FF26CB" w14:textId="7FEF1C28"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Какие средства предусмотрены в программе для отображения информации о введенных кассовых операциях и кассовых документах?</w:t>
      </w:r>
    </w:p>
    <w:p w14:paraId="445C3143" w14:textId="4F4157D8"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Каким образом в программе отражается информация банковских выписок?</w:t>
      </w:r>
    </w:p>
    <w:p w14:paraId="1A67C0AD" w14:textId="296769EB"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 xml:space="preserve">  В каких справочниках программы хранится информация о покупателях</w:t>
      </w:r>
      <w:r w:rsidR="00A850D0" w:rsidRPr="00BD35C4">
        <w:rPr>
          <w:sz w:val="28"/>
          <w:szCs w:val="28"/>
        </w:rPr>
        <w:t xml:space="preserve"> и поставщиках</w:t>
      </w:r>
      <w:r w:rsidRPr="00BD35C4">
        <w:rPr>
          <w:sz w:val="28"/>
          <w:szCs w:val="28"/>
        </w:rPr>
        <w:t>?</w:t>
      </w:r>
    </w:p>
    <w:p w14:paraId="57E7746D" w14:textId="6CD6B6F3"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lastRenderedPageBreak/>
        <w:t>Каким образом в программе производится оформление «Счетов-фактур на полученные авансы»?</w:t>
      </w:r>
    </w:p>
    <w:p w14:paraId="3F5CAFD4" w14:textId="29A39BF0"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 xml:space="preserve"> Какие средства программы обеспечивают формирование проводок по начислению НДС с сумм полученных авансов?</w:t>
      </w:r>
    </w:p>
    <w:p w14:paraId="626CE973" w14:textId="08FC60B5"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Каким образом формиру</w:t>
      </w:r>
      <w:r w:rsidR="00F03259" w:rsidRPr="00BD35C4">
        <w:rPr>
          <w:sz w:val="28"/>
          <w:szCs w:val="28"/>
        </w:rPr>
        <w:t>ю</w:t>
      </w:r>
      <w:r w:rsidRPr="00BD35C4">
        <w:rPr>
          <w:sz w:val="28"/>
          <w:szCs w:val="28"/>
        </w:rPr>
        <w:t>тся «Книга продаж» и «Книга покупок»?</w:t>
      </w:r>
    </w:p>
    <w:p w14:paraId="1EE470E8" w14:textId="4C1BD2B4" w:rsidR="00A850D0" w:rsidRPr="00BD35C4" w:rsidRDefault="00A850D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Какие справочники программы используются для хранения информации об объектах, поступающих в организацию, предназначенных для использования в составе основных средств организации?</w:t>
      </w:r>
    </w:p>
    <w:p w14:paraId="2DE5B206" w14:textId="483A49DC" w:rsidR="00F21FE5" w:rsidRPr="00BD35C4" w:rsidRDefault="00F21FE5"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Каким образом в программе организован аналитический учет на счетах, используемых для учета затрат капитальных вложений?</w:t>
      </w:r>
    </w:p>
    <w:p w14:paraId="5EA768EB" w14:textId="5E40205B"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 xml:space="preserve"> Каким образом в программе организован аналитический учет на счетах, используемых для учета </w:t>
      </w:r>
      <w:r w:rsidR="00F21FE5" w:rsidRPr="00BD35C4">
        <w:rPr>
          <w:sz w:val="28"/>
          <w:szCs w:val="28"/>
        </w:rPr>
        <w:t xml:space="preserve">объектов </w:t>
      </w:r>
      <w:r w:rsidRPr="00BD35C4">
        <w:rPr>
          <w:sz w:val="28"/>
          <w:szCs w:val="28"/>
        </w:rPr>
        <w:t>основных средств?</w:t>
      </w:r>
    </w:p>
    <w:p w14:paraId="443F3854" w14:textId="59557616" w:rsidR="00D73E50" w:rsidRPr="00BD35C4" w:rsidRDefault="00D73E50" w:rsidP="00601ABE">
      <w:pPr>
        <w:pStyle w:val="a6"/>
        <w:numPr>
          <w:ilvl w:val="0"/>
          <w:numId w:val="20"/>
        </w:numPr>
        <w:tabs>
          <w:tab w:val="left" w:pos="0"/>
        </w:tabs>
        <w:spacing w:line="360" w:lineRule="auto"/>
        <w:ind w:left="0" w:firstLine="709"/>
        <w:contextualSpacing/>
        <w:jc w:val="both"/>
        <w:rPr>
          <w:sz w:val="28"/>
          <w:szCs w:val="28"/>
        </w:rPr>
      </w:pPr>
      <w:r w:rsidRPr="00BD35C4">
        <w:rPr>
          <w:sz w:val="28"/>
          <w:szCs w:val="28"/>
        </w:rPr>
        <w:t xml:space="preserve"> Каким образом в программе производится описание правил амортизации объекта основных средств?</w:t>
      </w:r>
    </w:p>
    <w:p w14:paraId="1C6BA4D4" w14:textId="7C86B091" w:rsidR="00824346" w:rsidRPr="00BD35C4" w:rsidRDefault="00D73E5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sz w:val="28"/>
          <w:szCs w:val="28"/>
        </w:rPr>
        <w:t xml:space="preserve"> Какие документы программы используются для ввода операций по учету основных средств?</w:t>
      </w:r>
    </w:p>
    <w:p w14:paraId="51227DC8" w14:textId="13C1D601"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Какими способами и каким образом в программе распределяются транспортн</w:t>
      </w:r>
      <w:r w:rsidR="00304BA7" w:rsidRPr="00BD35C4">
        <w:rPr>
          <w:bCs/>
          <w:sz w:val="28"/>
          <w:szCs w:val="28"/>
        </w:rPr>
        <w:t>ы</w:t>
      </w:r>
      <w:r w:rsidRPr="00BD35C4">
        <w:rPr>
          <w:bCs/>
          <w:sz w:val="28"/>
          <w:szCs w:val="28"/>
        </w:rPr>
        <w:t>е расходы?</w:t>
      </w:r>
    </w:p>
    <w:p w14:paraId="5630A5A2" w14:textId="60B96C70"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Какие документы программы предназначены для отражения фактов хозяйственной жизни по приобретению материалов подотчетным лицом?</w:t>
      </w:r>
    </w:p>
    <w:p w14:paraId="4481F77A" w14:textId="67A0B4C2"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Какие виды начислений (удержаний) </w:t>
      </w:r>
      <w:r w:rsidR="00F21FE5" w:rsidRPr="00BD35C4">
        <w:rPr>
          <w:bCs/>
          <w:sz w:val="28"/>
          <w:szCs w:val="28"/>
        </w:rPr>
        <w:t xml:space="preserve">заработной платы </w:t>
      </w:r>
      <w:r w:rsidRPr="00BD35C4">
        <w:rPr>
          <w:bCs/>
          <w:sz w:val="28"/>
          <w:szCs w:val="28"/>
        </w:rPr>
        <w:t>могут быть настроены в программе для каждого конкретного сотрудника? Каким образом?</w:t>
      </w:r>
    </w:p>
    <w:p w14:paraId="20A17392" w14:textId="7C5D3E1A"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Какими документами программы обеспечивается ввод фактов хозяйственной жизни по выплате заработной платы, перечислению отчислений в фонды социального страхования и начисленного НДФЛ?</w:t>
      </w:r>
    </w:p>
    <w:p w14:paraId="2024776A" w14:textId="58BDD7CE" w:rsidR="00B91215" w:rsidRPr="00BD35C4" w:rsidRDefault="00B91215" w:rsidP="00601ABE">
      <w:pPr>
        <w:pStyle w:val="a6"/>
        <w:numPr>
          <w:ilvl w:val="0"/>
          <w:numId w:val="20"/>
        </w:numPr>
        <w:tabs>
          <w:tab w:val="left" w:pos="0"/>
        </w:tabs>
        <w:spacing w:line="360" w:lineRule="auto"/>
        <w:ind w:left="0" w:firstLine="709"/>
        <w:contextualSpacing/>
        <w:jc w:val="both"/>
        <w:rPr>
          <w:bCs/>
          <w:sz w:val="28"/>
          <w:szCs w:val="28"/>
        </w:rPr>
      </w:pPr>
      <w:r w:rsidRPr="00BD35C4">
        <w:rPr>
          <w:bCs/>
          <w:sz w:val="28"/>
          <w:szCs w:val="28"/>
        </w:rPr>
        <w:t>Какие документы программы предназначены для отражения фактов хозяйственной жизни по учету выпуска готовой продукции?</w:t>
      </w:r>
    </w:p>
    <w:p w14:paraId="00ECF31E" w14:textId="128FB8C9"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Каким образом в </w:t>
      </w:r>
      <w:r w:rsidR="00F21FE5" w:rsidRPr="00BD35C4">
        <w:rPr>
          <w:bCs/>
          <w:sz w:val="28"/>
          <w:szCs w:val="28"/>
        </w:rPr>
        <w:t xml:space="preserve">фактах хозяйственной жизни по </w:t>
      </w:r>
      <w:r w:rsidRPr="00BD35C4">
        <w:rPr>
          <w:bCs/>
          <w:sz w:val="28"/>
          <w:szCs w:val="28"/>
        </w:rPr>
        <w:t>выпуск</w:t>
      </w:r>
      <w:r w:rsidR="00F21FE5" w:rsidRPr="00BD35C4">
        <w:rPr>
          <w:bCs/>
          <w:sz w:val="28"/>
          <w:szCs w:val="28"/>
        </w:rPr>
        <w:t>у</w:t>
      </w:r>
      <w:r w:rsidRPr="00BD35C4">
        <w:rPr>
          <w:bCs/>
          <w:sz w:val="28"/>
          <w:szCs w:val="28"/>
        </w:rPr>
        <w:t xml:space="preserve"> готовой продукции программа определяет себестоимость списываемой готовой продукции?</w:t>
      </w:r>
    </w:p>
    <w:p w14:paraId="3C2B7071" w14:textId="0706E7CA" w:rsidR="00A850D0" w:rsidRPr="00BD35C4" w:rsidRDefault="00A850D0" w:rsidP="00601ABE">
      <w:pPr>
        <w:pStyle w:val="a6"/>
        <w:numPr>
          <w:ilvl w:val="0"/>
          <w:numId w:val="20"/>
        </w:numPr>
        <w:tabs>
          <w:tab w:val="left" w:pos="0"/>
        </w:tabs>
        <w:spacing w:line="360" w:lineRule="auto"/>
        <w:ind w:left="0" w:firstLine="709"/>
        <w:contextualSpacing/>
        <w:jc w:val="both"/>
        <w:rPr>
          <w:bCs/>
          <w:sz w:val="28"/>
          <w:szCs w:val="28"/>
        </w:rPr>
      </w:pPr>
      <w:r w:rsidRPr="00BD35C4">
        <w:rPr>
          <w:bCs/>
          <w:sz w:val="28"/>
          <w:szCs w:val="28"/>
        </w:rPr>
        <w:t xml:space="preserve"> В каких стандартных отчетах можно увидеть информацию о наличии и </w:t>
      </w:r>
      <w:r w:rsidR="00F21FE5" w:rsidRPr="00BD35C4">
        <w:rPr>
          <w:bCs/>
          <w:sz w:val="28"/>
          <w:szCs w:val="28"/>
        </w:rPr>
        <w:lastRenderedPageBreak/>
        <w:t xml:space="preserve">списании </w:t>
      </w:r>
      <w:r w:rsidRPr="00BD35C4">
        <w:rPr>
          <w:bCs/>
          <w:sz w:val="28"/>
          <w:szCs w:val="28"/>
        </w:rPr>
        <w:t>готовой продукции на складах?</w:t>
      </w:r>
    </w:p>
    <w:p w14:paraId="2525B9EE" w14:textId="3F82251E"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Какие документы программы обеспечивают отражение бухгалтерских </w:t>
      </w:r>
      <w:r w:rsidR="00F21FE5" w:rsidRPr="00BD35C4">
        <w:rPr>
          <w:bCs/>
          <w:sz w:val="28"/>
          <w:szCs w:val="28"/>
        </w:rPr>
        <w:t xml:space="preserve">записей </w:t>
      </w:r>
      <w:r w:rsidRPr="00BD35C4">
        <w:rPr>
          <w:bCs/>
          <w:sz w:val="28"/>
          <w:szCs w:val="28"/>
        </w:rPr>
        <w:t>по начислению НДС?</w:t>
      </w:r>
    </w:p>
    <w:p w14:paraId="109855B7" w14:textId="47DC2F1A"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Каковы отличия в процедурах учета реализации готовой продукции по ранее полученной предоплате и с отсрочкой платежа?</w:t>
      </w:r>
    </w:p>
    <w:p w14:paraId="6507CACA" w14:textId="38DAFE58"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Каким образом и для каких целей выполняется регламентная операция «Закрытие счетов 20, 23, 25, 26»? Каким образом устанавливается база для распределения и порядок закрытия подразделений?</w:t>
      </w:r>
    </w:p>
    <w:p w14:paraId="445C4E89" w14:textId="2B1F653E" w:rsidR="00A850D0" w:rsidRPr="00BD35C4" w:rsidRDefault="00A850D0" w:rsidP="00601ABE">
      <w:pPr>
        <w:pStyle w:val="a6"/>
        <w:numPr>
          <w:ilvl w:val="0"/>
          <w:numId w:val="20"/>
        </w:numPr>
        <w:tabs>
          <w:tab w:val="left" w:pos="0"/>
        </w:tabs>
        <w:spacing w:line="360" w:lineRule="auto"/>
        <w:ind w:left="0" w:firstLine="709"/>
        <w:contextualSpacing/>
        <w:jc w:val="both"/>
        <w:rPr>
          <w:bCs/>
          <w:sz w:val="28"/>
          <w:szCs w:val="28"/>
        </w:rPr>
      </w:pPr>
      <w:r w:rsidRPr="00BD35C4">
        <w:rPr>
          <w:bCs/>
          <w:sz w:val="28"/>
          <w:szCs w:val="28"/>
        </w:rPr>
        <w:t>Как определяется и отражается в учете фактическая себестоимость реализованной продукции?</w:t>
      </w:r>
    </w:p>
    <w:p w14:paraId="24FFFE7A" w14:textId="5619C478"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В каких отчетах можно получить информацию об остатках и движении готовой продукции в оценке по фактической себестоимости:</w:t>
      </w:r>
    </w:p>
    <w:p w14:paraId="1CAE9B39" w14:textId="77777777" w:rsidR="00A850D0" w:rsidRPr="00BD35C4" w:rsidRDefault="00A850D0" w:rsidP="00601ABE">
      <w:pPr>
        <w:tabs>
          <w:tab w:val="left" w:pos="0"/>
          <w:tab w:val="left" w:pos="540"/>
        </w:tabs>
        <w:spacing w:line="360" w:lineRule="auto"/>
        <w:ind w:firstLine="709"/>
        <w:contextualSpacing/>
        <w:jc w:val="both"/>
        <w:rPr>
          <w:bCs/>
          <w:sz w:val="28"/>
          <w:szCs w:val="28"/>
        </w:rPr>
      </w:pPr>
      <w:r w:rsidRPr="00BD35C4">
        <w:rPr>
          <w:bCs/>
          <w:sz w:val="28"/>
          <w:szCs w:val="28"/>
        </w:rPr>
        <w:t>– для целей бухгалтерского учета?</w:t>
      </w:r>
    </w:p>
    <w:p w14:paraId="542FF9DD" w14:textId="125F93A0" w:rsidR="00A850D0" w:rsidRPr="00BD35C4" w:rsidRDefault="00A850D0" w:rsidP="00601ABE">
      <w:pPr>
        <w:tabs>
          <w:tab w:val="left" w:pos="0"/>
          <w:tab w:val="left" w:pos="540"/>
        </w:tabs>
        <w:spacing w:line="360" w:lineRule="auto"/>
        <w:ind w:firstLine="709"/>
        <w:contextualSpacing/>
        <w:jc w:val="both"/>
        <w:rPr>
          <w:bCs/>
          <w:sz w:val="28"/>
          <w:szCs w:val="28"/>
        </w:rPr>
      </w:pPr>
      <w:r w:rsidRPr="00BD35C4">
        <w:rPr>
          <w:bCs/>
          <w:sz w:val="28"/>
          <w:szCs w:val="28"/>
        </w:rPr>
        <w:t>– для целей налогового учета по налогу на прибыль?</w:t>
      </w:r>
    </w:p>
    <w:p w14:paraId="77AF0DDB" w14:textId="6DD456A4" w:rsidR="00A850D0" w:rsidRPr="00BD35C4" w:rsidRDefault="00A850D0" w:rsidP="00601ABE">
      <w:pPr>
        <w:pStyle w:val="a6"/>
        <w:numPr>
          <w:ilvl w:val="0"/>
          <w:numId w:val="20"/>
        </w:numPr>
        <w:tabs>
          <w:tab w:val="left" w:pos="0"/>
          <w:tab w:val="left" w:pos="540"/>
        </w:tabs>
        <w:spacing w:line="360" w:lineRule="auto"/>
        <w:ind w:left="0" w:firstLine="709"/>
        <w:contextualSpacing/>
        <w:jc w:val="both"/>
        <w:rPr>
          <w:bCs/>
          <w:sz w:val="28"/>
          <w:szCs w:val="28"/>
        </w:rPr>
      </w:pPr>
      <w:r w:rsidRPr="00BD35C4">
        <w:rPr>
          <w:bCs/>
          <w:sz w:val="28"/>
          <w:szCs w:val="28"/>
        </w:rPr>
        <w:t xml:space="preserve"> Что такое «регламентированная отчетность»? Каковы правила составления отчетов, относящихся к регламентированным?</w:t>
      </w:r>
    </w:p>
    <w:p w14:paraId="4B084DD9" w14:textId="77777777" w:rsidR="00601ABE" w:rsidRDefault="00601ABE"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13" w:name="_Toc181279096"/>
    </w:p>
    <w:p w14:paraId="4CE839B5" w14:textId="0C5C4679" w:rsidR="00DF325C" w:rsidRPr="00BD35C4" w:rsidRDefault="007E37BB" w:rsidP="00601ABE">
      <w:pPr>
        <w:pStyle w:val="1"/>
        <w:keepNext w:val="0"/>
        <w:keepLines w:val="0"/>
        <w:spacing w:before="0" w:line="360" w:lineRule="auto"/>
        <w:ind w:firstLine="709"/>
        <w:jc w:val="both"/>
        <w:rPr>
          <w:rFonts w:ascii="Times New Roman" w:hAnsi="Times New Roman" w:cs="Times New Roman"/>
          <w:b/>
          <w:bCs/>
          <w:color w:val="auto"/>
          <w:sz w:val="28"/>
          <w:szCs w:val="28"/>
        </w:rPr>
      </w:pPr>
      <w:r w:rsidRPr="00BD35C4">
        <w:rPr>
          <w:rFonts w:ascii="Times New Roman" w:hAnsi="Times New Roman" w:cs="Times New Roman"/>
          <w:b/>
          <w:bCs/>
          <w:color w:val="auto"/>
          <w:sz w:val="28"/>
          <w:szCs w:val="28"/>
        </w:rPr>
        <w:t>8.</w:t>
      </w:r>
      <w:r w:rsidR="00782692" w:rsidRPr="00BD35C4">
        <w:rPr>
          <w:rFonts w:ascii="Times New Roman" w:hAnsi="Times New Roman" w:cs="Times New Roman"/>
          <w:b/>
          <w:bCs/>
          <w:color w:val="auto"/>
          <w:sz w:val="28"/>
          <w:szCs w:val="28"/>
        </w:rPr>
        <w:t xml:space="preserve"> </w:t>
      </w:r>
      <w:r w:rsidR="00C52F7B" w:rsidRPr="00BD35C4">
        <w:rPr>
          <w:rFonts w:ascii="Times New Roman" w:hAnsi="Times New Roman" w:cs="Times New Roman"/>
          <w:b/>
          <w:bCs/>
          <w:color w:val="auto"/>
          <w:sz w:val="28"/>
          <w:szCs w:val="28"/>
        </w:rPr>
        <w:t>Перечень основной и дополнительной учебной литературы, необходимой для освоения</w:t>
      </w:r>
      <w:r w:rsidR="00CD6F6E" w:rsidRPr="00BD35C4">
        <w:rPr>
          <w:rFonts w:ascii="Times New Roman" w:hAnsi="Times New Roman" w:cs="Times New Roman"/>
          <w:b/>
          <w:bCs/>
          <w:color w:val="auto"/>
          <w:sz w:val="28"/>
          <w:szCs w:val="28"/>
        </w:rPr>
        <w:t xml:space="preserve"> дисциплины</w:t>
      </w:r>
      <w:bookmarkEnd w:id="13"/>
    </w:p>
    <w:p w14:paraId="6D4FF49F" w14:textId="77777777" w:rsidR="00601ABE" w:rsidRPr="00952AEA" w:rsidRDefault="00601ABE" w:rsidP="00601ABE">
      <w:pPr>
        <w:tabs>
          <w:tab w:val="left" w:pos="1134"/>
        </w:tabs>
        <w:spacing w:line="360" w:lineRule="auto"/>
        <w:ind w:firstLine="709"/>
        <w:contextualSpacing/>
        <w:jc w:val="both"/>
        <w:rPr>
          <w:rFonts w:eastAsia="Calibri"/>
          <w:sz w:val="28"/>
          <w:szCs w:val="28"/>
        </w:rPr>
      </w:pPr>
      <w:r w:rsidRPr="00952AEA">
        <w:rPr>
          <w:i/>
          <w:sz w:val="28"/>
          <w:szCs w:val="28"/>
        </w:rPr>
        <w:t>Основная литература</w:t>
      </w:r>
    </w:p>
    <w:p w14:paraId="2F685918" w14:textId="77777777" w:rsidR="00601ABE" w:rsidRDefault="00601ABE" w:rsidP="00601ABE">
      <w:pPr>
        <w:numPr>
          <w:ilvl w:val="0"/>
          <w:numId w:val="16"/>
        </w:numPr>
        <w:tabs>
          <w:tab w:val="left" w:pos="0"/>
        </w:tabs>
        <w:autoSpaceDE/>
        <w:autoSpaceDN/>
        <w:adjustRightInd/>
        <w:spacing w:line="360" w:lineRule="auto"/>
        <w:ind w:left="0" w:firstLine="709"/>
        <w:contextualSpacing/>
        <w:jc w:val="both"/>
        <w:rPr>
          <w:rFonts w:eastAsia="Calibri"/>
          <w:sz w:val="28"/>
          <w:szCs w:val="28"/>
        </w:rPr>
      </w:pPr>
      <w:r w:rsidRPr="00115082">
        <w:rPr>
          <w:rFonts w:eastAsia="Calibri"/>
          <w:sz w:val="28"/>
          <w:szCs w:val="28"/>
        </w:rPr>
        <w:t xml:space="preserve">Листопад Е.Е. Лабораторный практикум по бухгалтерскому учету: учебно-практическое пособие для </w:t>
      </w:r>
      <w:proofErr w:type="spellStart"/>
      <w:r w:rsidRPr="00115082">
        <w:rPr>
          <w:rFonts w:eastAsia="Calibri"/>
          <w:sz w:val="28"/>
          <w:szCs w:val="28"/>
        </w:rPr>
        <w:t>направ</w:t>
      </w:r>
      <w:proofErr w:type="spellEnd"/>
      <w:r w:rsidRPr="00115082">
        <w:rPr>
          <w:rFonts w:eastAsia="Calibri"/>
          <w:sz w:val="28"/>
          <w:szCs w:val="28"/>
        </w:rPr>
        <w:t xml:space="preserve">. бакалавриата "Экономика" / Е.Е. Листопад, М.И. Сидорова; </w:t>
      </w:r>
      <w:proofErr w:type="spellStart"/>
      <w:r w:rsidRPr="00115082">
        <w:rPr>
          <w:rFonts w:eastAsia="Calibri"/>
          <w:sz w:val="28"/>
          <w:szCs w:val="28"/>
        </w:rPr>
        <w:t>Финуниверситет</w:t>
      </w:r>
      <w:proofErr w:type="spellEnd"/>
      <w:r w:rsidRPr="00115082">
        <w:rPr>
          <w:rFonts w:eastAsia="Calibri"/>
          <w:sz w:val="28"/>
          <w:szCs w:val="28"/>
        </w:rPr>
        <w:t xml:space="preserve">. - Москва: </w:t>
      </w:r>
      <w:proofErr w:type="spellStart"/>
      <w:r w:rsidRPr="00115082">
        <w:rPr>
          <w:rFonts w:eastAsia="Calibri"/>
          <w:sz w:val="28"/>
          <w:szCs w:val="28"/>
        </w:rPr>
        <w:t>Кнорус</w:t>
      </w:r>
      <w:proofErr w:type="spellEnd"/>
      <w:r w:rsidRPr="00115082">
        <w:rPr>
          <w:rFonts w:eastAsia="Calibri"/>
          <w:sz w:val="28"/>
          <w:szCs w:val="28"/>
        </w:rPr>
        <w:t xml:space="preserve">, 2019. - 215 с. - </w:t>
      </w:r>
      <w:proofErr w:type="gramStart"/>
      <w:r w:rsidRPr="00115082">
        <w:rPr>
          <w:rFonts w:eastAsia="Calibri"/>
          <w:sz w:val="28"/>
          <w:szCs w:val="28"/>
        </w:rPr>
        <w:t>Текст :</w:t>
      </w:r>
      <w:proofErr w:type="gramEnd"/>
      <w:r w:rsidRPr="00115082">
        <w:rPr>
          <w:rFonts w:eastAsia="Calibri"/>
          <w:sz w:val="28"/>
          <w:szCs w:val="28"/>
        </w:rPr>
        <w:t xml:space="preserve"> непосредственный. – (Бакалавриат). - То же. – 2023. - ЭБС BOOK.ru. - URL:https://book.ru/book/952734 (дата обращения: 07.11.2024). – </w:t>
      </w:r>
      <w:proofErr w:type="gramStart"/>
      <w:r w:rsidRPr="00115082">
        <w:rPr>
          <w:rFonts w:eastAsia="Calibri"/>
          <w:sz w:val="28"/>
          <w:szCs w:val="28"/>
        </w:rPr>
        <w:t>Текст :</w:t>
      </w:r>
      <w:proofErr w:type="gramEnd"/>
      <w:r w:rsidRPr="00115082">
        <w:rPr>
          <w:rFonts w:eastAsia="Calibri"/>
          <w:sz w:val="28"/>
          <w:szCs w:val="28"/>
        </w:rPr>
        <w:t xml:space="preserve"> электронный.</w:t>
      </w:r>
    </w:p>
    <w:p w14:paraId="512EC5C2" w14:textId="77777777" w:rsidR="00601ABE" w:rsidRPr="00952AEA" w:rsidRDefault="00601ABE" w:rsidP="00601ABE">
      <w:pPr>
        <w:tabs>
          <w:tab w:val="left" w:pos="1134"/>
        </w:tabs>
        <w:spacing w:line="360" w:lineRule="auto"/>
        <w:ind w:left="708"/>
        <w:contextualSpacing/>
        <w:jc w:val="both"/>
        <w:rPr>
          <w:rFonts w:eastAsia="Calibri"/>
          <w:sz w:val="28"/>
          <w:szCs w:val="28"/>
        </w:rPr>
      </w:pPr>
      <w:r w:rsidRPr="00952AEA">
        <w:rPr>
          <w:i/>
          <w:sz w:val="28"/>
          <w:szCs w:val="28"/>
        </w:rPr>
        <w:t>Дополнительная литература</w:t>
      </w:r>
    </w:p>
    <w:p w14:paraId="0A658DBA" w14:textId="77777777" w:rsidR="00601ABE" w:rsidRPr="00952AEA" w:rsidRDefault="00601ABE" w:rsidP="00601ABE">
      <w:pPr>
        <w:numPr>
          <w:ilvl w:val="0"/>
          <w:numId w:val="16"/>
        </w:numPr>
        <w:tabs>
          <w:tab w:val="left" w:pos="0"/>
        </w:tabs>
        <w:autoSpaceDE/>
        <w:autoSpaceDN/>
        <w:adjustRightInd/>
        <w:spacing w:line="360" w:lineRule="auto"/>
        <w:ind w:left="0" w:firstLine="709"/>
        <w:contextualSpacing/>
        <w:jc w:val="both"/>
        <w:rPr>
          <w:sz w:val="28"/>
          <w:szCs w:val="28"/>
        </w:rPr>
      </w:pPr>
      <w:r w:rsidRPr="00EC01AE">
        <w:rPr>
          <w:rFonts w:eastAsia="Calibri"/>
          <w:sz w:val="28"/>
          <w:szCs w:val="28"/>
          <w:lang w:eastAsia="en-US"/>
        </w:rPr>
        <w:t xml:space="preserve">Сапожникова, Н. Г., Лабораторный практикум по бухгалтерскому </w:t>
      </w:r>
      <w:proofErr w:type="gramStart"/>
      <w:r w:rsidRPr="00EC01AE">
        <w:rPr>
          <w:rFonts w:eastAsia="Calibri"/>
          <w:sz w:val="28"/>
          <w:szCs w:val="28"/>
          <w:lang w:eastAsia="en-US"/>
        </w:rPr>
        <w:t>учету :</w:t>
      </w:r>
      <w:proofErr w:type="gramEnd"/>
      <w:r w:rsidRPr="00EC01AE">
        <w:rPr>
          <w:rFonts w:eastAsia="Calibri"/>
          <w:sz w:val="28"/>
          <w:szCs w:val="28"/>
          <w:lang w:eastAsia="en-US"/>
        </w:rPr>
        <w:t xml:space="preserve"> учебное пособие / Н. Г. Сапожникова, И. В. </w:t>
      </w:r>
      <w:proofErr w:type="spellStart"/>
      <w:r w:rsidRPr="00EC01AE">
        <w:rPr>
          <w:rFonts w:eastAsia="Calibri"/>
          <w:sz w:val="28"/>
          <w:szCs w:val="28"/>
          <w:lang w:eastAsia="en-US"/>
        </w:rPr>
        <w:t>Поправко</w:t>
      </w:r>
      <w:proofErr w:type="spellEnd"/>
      <w:r w:rsidRPr="00EC01AE">
        <w:rPr>
          <w:rFonts w:eastAsia="Calibri"/>
          <w:sz w:val="28"/>
          <w:szCs w:val="28"/>
          <w:lang w:eastAsia="en-US"/>
        </w:rPr>
        <w:t xml:space="preserve">. — </w:t>
      </w:r>
      <w:proofErr w:type="gramStart"/>
      <w:r w:rsidRPr="00EC01AE">
        <w:rPr>
          <w:rFonts w:eastAsia="Calibri"/>
          <w:sz w:val="28"/>
          <w:szCs w:val="28"/>
          <w:lang w:eastAsia="en-US"/>
        </w:rPr>
        <w:t>Москва :</w:t>
      </w:r>
      <w:proofErr w:type="gramEnd"/>
      <w:r w:rsidRPr="00EC01AE">
        <w:rPr>
          <w:rFonts w:eastAsia="Calibri"/>
          <w:sz w:val="28"/>
          <w:szCs w:val="28"/>
          <w:lang w:eastAsia="en-US"/>
        </w:rPr>
        <w:t xml:space="preserve"> </w:t>
      </w:r>
      <w:proofErr w:type="spellStart"/>
      <w:r w:rsidRPr="00EC01AE">
        <w:rPr>
          <w:rFonts w:eastAsia="Calibri"/>
          <w:sz w:val="28"/>
          <w:szCs w:val="28"/>
          <w:lang w:eastAsia="en-US"/>
        </w:rPr>
        <w:t>КноРус</w:t>
      </w:r>
      <w:proofErr w:type="spellEnd"/>
      <w:r w:rsidRPr="00EC01AE">
        <w:rPr>
          <w:rFonts w:eastAsia="Calibri"/>
          <w:sz w:val="28"/>
          <w:szCs w:val="28"/>
          <w:lang w:eastAsia="en-US"/>
        </w:rPr>
        <w:t xml:space="preserve">, 2021. — 199 с. — ISBN 978-5-406-08591-2. — (Бакалавриат). - ЭБС BOOK.ru. - URL: https://book.ru/book/940452 (дата обращения: 08.11.2024). — </w:t>
      </w:r>
      <w:proofErr w:type="gramStart"/>
      <w:r w:rsidRPr="00EC01AE">
        <w:rPr>
          <w:rFonts w:eastAsia="Calibri"/>
          <w:sz w:val="28"/>
          <w:szCs w:val="28"/>
          <w:lang w:eastAsia="en-US"/>
        </w:rPr>
        <w:t>Текст :</w:t>
      </w:r>
      <w:proofErr w:type="gramEnd"/>
      <w:r w:rsidRPr="00EC01AE">
        <w:rPr>
          <w:rFonts w:eastAsia="Calibri"/>
          <w:sz w:val="28"/>
          <w:szCs w:val="28"/>
          <w:lang w:eastAsia="en-US"/>
        </w:rPr>
        <w:t xml:space="preserve"> электронный.</w:t>
      </w:r>
    </w:p>
    <w:p w14:paraId="4915B2F5" w14:textId="77777777" w:rsidR="00D51364" w:rsidRPr="00BD35C4" w:rsidRDefault="00D51364" w:rsidP="00601ABE">
      <w:pPr>
        <w:spacing w:line="360" w:lineRule="auto"/>
        <w:ind w:firstLine="709"/>
        <w:jc w:val="both"/>
        <w:rPr>
          <w:sz w:val="28"/>
          <w:szCs w:val="28"/>
        </w:rPr>
      </w:pPr>
    </w:p>
    <w:p w14:paraId="4FB9CD11" w14:textId="3A8190F8" w:rsidR="00C52F7B" w:rsidRPr="00BD35C4" w:rsidRDefault="007E37BB" w:rsidP="00601ABE">
      <w:pPr>
        <w:pStyle w:val="1"/>
        <w:keepNext w:val="0"/>
        <w:keepLines w:val="0"/>
        <w:tabs>
          <w:tab w:val="left" w:pos="1134"/>
        </w:tabs>
        <w:spacing w:before="0" w:line="360" w:lineRule="auto"/>
        <w:ind w:firstLine="709"/>
        <w:jc w:val="both"/>
        <w:rPr>
          <w:rFonts w:ascii="Times New Roman" w:hAnsi="Times New Roman" w:cs="Times New Roman"/>
          <w:b/>
          <w:bCs/>
          <w:color w:val="auto"/>
          <w:sz w:val="28"/>
          <w:szCs w:val="28"/>
        </w:rPr>
      </w:pPr>
      <w:bookmarkStart w:id="14" w:name="_Toc181279097"/>
      <w:r w:rsidRPr="00BD35C4">
        <w:rPr>
          <w:rFonts w:ascii="Times New Roman" w:hAnsi="Times New Roman" w:cs="Times New Roman"/>
          <w:b/>
          <w:bCs/>
          <w:color w:val="auto"/>
          <w:sz w:val="28"/>
          <w:szCs w:val="28"/>
        </w:rPr>
        <w:t>9</w:t>
      </w:r>
      <w:r w:rsidR="00C52F7B" w:rsidRPr="00BD35C4">
        <w:rPr>
          <w:rFonts w:ascii="Times New Roman" w:hAnsi="Times New Roman" w:cs="Times New Roman"/>
          <w:b/>
          <w:bCs/>
          <w:color w:val="auto"/>
          <w:sz w:val="28"/>
          <w:szCs w:val="28"/>
        </w:rPr>
        <w:t xml:space="preserve">. Перечень ресурсов информационно-телекоммуникационной сети «Интернет», необходимых для освоения </w:t>
      </w:r>
      <w:r w:rsidR="00504556" w:rsidRPr="00BD35C4">
        <w:rPr>
          <w:rFonts w:ascii="Times New Roman" w:hAnsi="Times New Roman" w:cs="Times New Roman"/>
          <w:b/>
          <w:bCs/>
          <w:color w:val="auto"/>
          <w:sz w:val="28"/>
          <w:szCs w:val="28"/>
        </w:rPr>
        <w:t>дисциплины</w:t>
      </w:r>
      <w:bookmarkEnd w:id="14"/>
    </w:p>
    <w:p w14:paraId="1532C39C" w14:textId="77777777" w:rsidR="00601ABE" w:rsidRPr="00952AEA" w:rsidRDefault="00601ABE" w:rsidP="00601ABE">
      <w:pPr>
        <w:numPr>
          <w:ilvl w:val="0"/>
          <w:numId w:val="6"/>
        </w:numPr>
        <w:tabs>
          <w:tab w:val="left" w:pos="993"/>
          <w:tab w:val="left" w:pos="1134"/>
        </w:tabs>
        <w:spacing w:line="360" w:lineRule="auto"/>
        <w:ind w:left="0" w:firstLine="709"/>
        <w:jc w:val="both"/>
        <w:rPr>
          <w:sz w:val="28"/>
          <w:szCs w:val="28"/>
        </w:rPr>
      </w:pPr>
      <w:r w:rsidRPr="00952AEA">
        <w:rPr>
          <w:sz w:val="28"/>
          <w:szCs w:val="28"/>
        </w:rPr>
        <w:t>http://www.minfin.ru – официальный сайт Министерства финансов РФ</w:t>
      </w:r>
    </w:p>
    <w:p w14:paraId="5786FD6E" w14:textId="77777777" w:rsidR="00601ABE" w:rsidRPr="00952AEA" w:rsidRDefault="00601ABE" w:rsidP="00601ABE">
      <w:pPr>
        <w:numPr>
          <w:ilvl w:val="0"/>
          <w:numId w:val="6"/>
        </w:numPr>
        <w:tabs>
          <w:tab w:val="left" w:pos="993"/>
          <w:tab w:val="left" w:pos="1134"/>
        </w:tabs>
        <w:spacing w:line="360" w:lineRule="auto"/>
        <w:ind w:left="0" w:firstLine="709"/>
        <w:jc w:val="both"/>
        <w:rPr>
          <w:sz w:val="28"/>
          <w:szCs w:val="28"/>
        </w:rPr>
      </w:pPr>
      <w:r w:rsidRPr="00952AEA">
        <w:rPr>
          <w:sz w:val="28"/>
          <w:szCs w:val="28"/>
        </w:rPr>
        <w:t>http://www.consultant.ru –  Справочно-правовая система «Консультант Плюс»</w:t>
      </w:r>
    </w:p>
    <w:p w14:paraId="70B542EB" w14:textId="77777777" w:rsidR="00601ABE" w:rsidRPr="00952AEA" w:rsidRDefault="00A941E3" w:rsidP="00601ABE">
      <w:pPr>
        <w:numPr>
          <w:ilvl w:val="0"/>
          <w:numId w:val="6"/>
        </w:numPr>
        <w:tabs>
          <w:tab w:val="left" w:pos="993"/>
          <w:tab w:val="left" w:pos="1134"/>
        </w:tabs>
        <w:spacing w:line="360" w:lineRule="auto"/>
        <w:ind w:left="0" w:firstLine="709"/>
        <w:jc w:val="both"/>
        <w:rPr>
          <w:sz w:val="28"/>
          <w:szCs w:val="28"/>
        </w:rPr>
      </w:pPr>
      <w:hyperlink r:id="rId8" w:history="1">
        <w:r w:rsidR="00601ABE" w:rsidRPr="00952AEA">
          <w:rPr>
            <w:sz w:val="28"/>
            <w:szCs w:val="28"/>
          </w:rPr>
          <w:t>http://www.glavbukh.ru</w:t>
        </w:r>
      </w:hyperlink>
      <w:r w:rsidR="00601ABE" w:rsidRPr="00952AEA">
        <w:rPr>
          <w:sz w:val="28"/>
          <w:szCs w:val="28"/>
        </w:rPr>
        <w:t xml:space="preserve"> – официальный сайт практического журнала «Главбух»</w:t>
      </w:r>
    </w:p>
    <w:p w14:paraId="74D52907" w14:textId="77777777" w:rsidR="00601ABE" w:rsidRPr="00952AEA" w:rsidRDefault="00601ABE" w:rsidP="00601ABE">
      <w:pPr>
        <w:numPr>
          <w:ilvl w:val="0"/>
          <w:numId w:val="6"/>
        </w:numPr>
        <w:tabs>
          <w:tab w:val="left" w:pos="993"/>
          <w:tab w:val="left" w:pos="1134"/>
        </w:tabs>
        <w:spacing w:line="360" w:lineRule="auto"/>
        <w:ind w:left="0" w:firstLine="709"/>
        <w:jc w:val="both"/>
        <w:rPr>
          <w:sz w:val="28"/>
          <w:szCs w:val="28"/>
        </w:rPr>
      </w:pPr>
      <w:r w:rsidRPr="00952AEA">
        <w:rPr>
          <w:sz w:val="28"/>
          <w:szCs w:val="28"/>
        </w:rPr>
        <w:t>http://</w:t>
      </w:r>
      <w:hyperlink r:id="rId9" w:history="1">
        <w:r w:rsidRPr="00952AEA">
          <w:rPr>
            <w:sz w:val="28"/>
            <w:szCs w:val="28"/>
          </w:rPr>
          <w:t>www.garant.ru</w:t>
        </w:r>
      </w:hyperlink>
      <w:r w:rsidRPr="00952AEA">
        <w:rPr>
          <w:sz w:val="28"/>
          <w:szCs w:val="28"/>
        </w:rPr>
        <w:t xml:space="preserve"> — Справочно-правовая система «Гарант»</w:t>
      </w:r>
    </w:p>
    <w:p w14:paraId="3093F4E5" w14:textId="77777777" w:rsidR="00601ABE" w:rsidRPr="00952AEA" w:rsidRDefault="00601ABE" w:rsidP="00601ABE">
      <w:pPr>
        <w:numPr>
          <w:ilvl w:val="0"/>
          <w:numId w:val="6"/>
        </w:numPr>
        <w:tabs>
          <w:tab w:val="left" w:pos="993"/>
          <w:tab w:val="left" w:pos="1134"/>
        </w:tabs>
        <w:spacing w:line="360" w:lineRule="auto"/>
        <w:ind w:left="0" w:firstLine="709"/>
        <w:jc w:val="both"/>
        <w:rPr>
          <w:sz w:val="28"/>
          <w:szCs w:val="28"/>
        </w:rPr>
      </w:pPr>
      <w:r w:rsidRPr="00952AEA">
        <w:rPr>
          <w:sz w:val="28"/>
          <w:szCs w:val="28"/>
        </w:rPr>
        <w:t>http://</w:t>
      </w:r>
      <w:hyperlink r:id="rId10" w:history="1">
        <w:r w:rsidRPr="00952AEA">
          <w:rPr>
            <w:sz w:val="28"/>
            <w:szCs w:val="28"/>
          </w:rPr>
          <w:t>www.klerk.ru</w:t>
        </w:r>
      </w:hyperlink>
      <w:r w:rsidRPr="00952AEA">
        <w:rPr>
          <w:sz w:val="28"/>
          <w:szCs w:val="28"/>
        </w:rPr>
        <w:t xml:space="preserve"> — сервер  о бухгалтерском учете, менеджменте, налоговом праве и программах автоматизации</w:t>
      </w:r>
    </w:p>
    <w:p w14:paraId="3726B8B4" w14:textId="77777777" w:rsidR="00601ABE" w:rsidRPr="00952AEA" w:rsidRDefault="00601ABE" w:rsidP="00601ABE">
      <w:pPr>
        <w:numPr>
          <w:ilvl w:val="0"/>
          <w:numId w:val="6"/>
        </w:numPr>
        <w:tabs>
          <w:tab w:val="left" w:pos="1134"/>
        </w:tabs>
        <w:overflowPunct w:val="0"/>
        <w:autoSpaceDE/>
        <w:autoSpaceDN/>
        <w:adjustRightInd/>
        <w:spacing w:line="360" w:lineRule="auto"/>
        <w:ind w:left="0" w:firstLine="709"/>
        <w:jc w:val="both"/>
        <w:textAlignment w:val="baseline"/>
        <w:rPr>
          <w:sz w:val="28"/>
          <w:szCs w:val="28"/>
          <w:u w:val="single"/>
          <w:lang w:eastAsia="en-US"/>
        </w:rPr>
      </w:pPr>
      <w:r w:rsidRPr="00952AEA">
        <w:rPr>
          <w:sz w:val="28"/>
          <w:szCs w:val="28"/>
          <w:lang w:eastAsia="en-US"/>
        </w:rPr>
        <w:t xml:space="preserve">Официальный сайт Федеральной налоговой службы — </w:t>
      </w:r>
      <w:hyperlink r:id="rId11" w:history="1">
        <w:r w:rsidRPr="00952AEA">
          <w:rPr>
            <w:sz w:val="28"/>
            <w:szCs w:val="28"/>
            <w:u w:val="single"/>
            <w:lang w:eastAsia="en-US"/>
          </w:rPr>
          <w:t>http://www.</w:t>
        </w:r>
        <w:proofErr w:type="spellStart"/>
        <w:r w:rsidRPr="00952AEA">
          <w:rPr>
            <w:sz w:val="28"/>
            <w:szCs w:val="28"/>
            <w:u w:val="single"/>
            <w:lang w:val="en-US" w:eastAsia="en-US"/>
          </w:rPr>
          <w:t>nalog</w:t>
        </w:r>
        <w:proofErr w:type="spellEnd"/>
        <w:r w:rsidRPr="00952AEA">
          <w:rPr>
            <w:sz w:val="28"/>
            <w:szCs w:val="28"/>
            <w:u w:val="single"/>
            <w:lang w:eastAsia="en-US"/>
          </w:rPr>
          <w:t>.</w:t>
        </w:r>
        <w:proofErr w:type="spellStart"/>
        <w:r w:rsidRPr="00952AEA">
          <w:rPr>
            <w:sz w:val="28"/>
            <w:szCs w:val="28"/>
            <w:u w:val="single"/>
            <w:lang w:eastAsia="en-US"/>
          </w:rPr>
          <w:t>ru</w:t>
        </w:r>
        <w:proofErr w:type="spellEnd"/>
      </w:hyperlink>
    </w:p>
    <w:p w14:paraId="63889E1E" w14:textId="77777777" w:rsidR="00601ABE" w:rsidRDefault="00601ABE" w:rsidP="00601ABE">
      <w:pPr>
        <w:pStyle w:val="a6"/>
        <w:numPr>
          <w:ilvl w:val="0"/>
          <w:numId w:val="6"/>
        </w:numPr>
        <w:tabs>
          <w:tab w:val="left" w:pos="1134"/>
        </w:tabs>
        <w:spacing w:line="360" w:lineRule="auto"/>
        <w:ind w:left="0" w:firstLine="709"/>
        <w:jc w:val="both"/>
        <w:rPr>
          <w:sz w:val="28"/>
          <w:szCs w:val="28"/>
        </w:rPr>
      </w:pPr>
      <w:r w:rsidRPr="00952AEA">
        <w:rPr>
          <w:sz w:val="28"/>
          <w:szCs w:val="28"/>
        </w:rPr>
        <w:t xml:space="preserve">Официальный сайт Бухгалтерского методологического центра </w:t>
      </w:r>
      <w:hyperlink r:id="rId12" w:history="1">
        <w:r w:rsidRPr="0002664A">
          <w:rPr>
            <w:rStyle w:val="af6"/>
            <w:sz w:val="28"/>
            <w:szCs w:val="28"/>
          </w:rPr>
          <w:t>http://bmcenter.ru</w:t>
        </w:r>
      </w:hyperlink>
    </w:p>
    <w:p w14:paraId="0B26BEBE" w14:textId="77777777" w:rsidR="00601ABE" w:rsidRPr="00952AEA" w:rsidRDefault="00601ABE" w:rsidP="00601ABE">
      <w:pPr>
        <w:pStyle w:val="a6"/>
        <w:numPr>
          <w:ilvl w:val="0"/>
          <w:numId w:val="6"/>
        </w:numPr>
        <w:tabs>
          <w:tab w:val="left" w:pos="1134"/>
        </w:tabs>
        <w:spacing w:line="360" w:lineRule="auto"/>
        <w:ind w:left="0" w:firstLine="709"/>
        <w:jc w:val="both"/>
        <w:rPr>
          <w:sz w:val="28"/>
          <w:szCs w:val="28"/>
        </w:rPr>
      </w:pPr>
      <w:r w:rsidRPr="00EC01AE">
        <w:rPr>
          <w:sz w:val="28"/>
          <w:szCs w:val="28"/>
        </w:rPr>
        <w:t>Электронная библиотека Финансового университета (ЭБ) http://elib.fa.ru/</w:t>
      </w:r>
    </w:p>
    <w:p w14:paraId="68702A54" w14:textId="77777777" w:rsidR="00601ABE" w:rsidRPr="00952AEA" w:rsidRDefault="00601ABE" w:rsidP="00601ABE">
      <w:pPr>
        <w:numPr>
          <w:ilvl w:val="0"/>
          <w:numId w:val="6"/>
        </w:numPr>
        <w:tabs>
          <w:tab w:val="left" w:pos="993"/>
          <w:tab w:val="left" w:pos="1134"/>
        </w:tabs>
        <w:spacing w:line="360" w:lineRule="auto"/>
        <w:ind w:left="0" w:firstLine="709"/>
        <w:jc w:val="both"/>
        <w:rPr>
          <w:sz w:val="28"/>
          <w:szCs w:val="28"/>
        </w:rPr>
      </w:pPr>
      <w:r w:rsidRPr="00952AEA">
        <w:rPr>
          <w:sz w:val="28"/>
          <w:szCs w:val="28"/>
        </w:rPr>
        <w:t xml:space="preserve">Электронно-библиотечная система BOOK.RU </w:t>
      </w:r>
      <w:hyperlink r:id="rId13" w:history="1">
        <w:r w:rsidRPr="00952AEA">
          <w:rPr>
            <w:rStyle w:val="af6"/>
            <w:color w:val="auto"/>
            <w:sz w:val="28"/>
            <w:szCs w:val="28"/>
          </w:rPr>
          <w:t>http://www.book.ru</w:t>
        </w:r>
      </w:hyperlink>
    </w:p>
    <w:p w14:paraId="3214D845" w14:textId="77777777" w:rsidR="00601ABE" w:rsidRPr="00EC01AE" w:rsidRDefault="00601ABE" w:rsidP="00601ABE">
      <w:pPr>
        <w:numPr>
          <w:ilvl w:val="0"/>
          <w:numId w:val="6"/>
        </w:numPr>
        <w:tabs>
          <w:tab w:val="left" w:pos="993"/>
          <w:tab w:val="left" w:pos="1134"/>
        </w:tabs>
        <w:spacing w:line="360" w:lineRule="auto"/>
        <w:ind w:left="0" w:firstLine="709"/>
        <w:jc w:val="both"/>
        <w:rPr>
          <w:sz w:val="28"/>
          <w:szCs w:val="28"/>
        </w:rPr>
      </w:pPr>
      <w:r w:rsidRPr="00952AEA">
        <w:rPr>
          <w:sz w:val="28"/>
          <w:szCs w:val="28"/>
        </w:rPr>
        <w:t xml:space="preserve">Электронно-библиотечная система </w:t>
      </w:r>
      <w:proofErr w:type="spellStart"/>
      <w:r w:rsidRPr="00952AEA">
        <w:rPr>
          <w:sz w:val="28"/>
          <w:szCs w:val="28"/>
        </w:rPr>
        <w:t>Znanium</w:t>
      </w:r>
      <w:proofErr w:type="spellEnd"/>
      <w:r w:rsidRPr="00952AEA">
        <w:rPr>
          <w:sz w:val="28"/>
          <w:szCs w:val="28"/>
        </w:rPr>
        <w:t xml:space="preserve"> </w:t>
      </w:r>
      <w:hyperlink r:id="rId14" w:history="1">
        <w:r w:rsidRPr="0002664A">
          <w:rPr>
            <w:rStyle w:val="af6"/>
            <w:sz w:val="28"/>
            <w:szCs w:val="28"/>
          </w:rPr>
          <w:t>http://www.znanium.</w:t>
        </w:r>
        <w:proofErr w:type="spellStart"/>
        <w:r w:rsidRPr="0002664A">
          <w:rPr>
            <w:rStyle w:val="af6"/>
            <w:sz w:val="28"/>
            <w:szCs w:val="28"/>
            <w:lang w:val="en-US"/>
          </w:rPr>
          <w:t>ru</w:t>
        </w:r>
        <w:proofErr w:type="spellEnd"/>
      </w:hyperlink>
    </w:p>
    <w:p w14:paraId="64B99D4A" w14:textId="77777777" w:rsidR="00601ABE" w:rsidRPr="00952AEA" w:rsidRDefault="00601ABE" w:rsidP="00601ABE">
      <w:pPr>
        <w:numPr>
          <w:ilvl w:val="0"/>
          <w:numId w:val="6"/>
        </w:numPr>
        <w:tabs>
          <w:tab w:val="left" w:pos="993"/>
          <w:tab w:val="left" w:pos="1134"/>
        </w:tabs>
        <w:spacing w:line="360" w:lineRule="auto"/>
        <w:ind w:left="0" w:firstLine="709"/>
        <w:jc w:val="both"/>
        <w:rPr>
          <w:sz w:val="28"/>
          <w:szCs w:val="28"/>
        </w:rPr>
      </w:pPr>
      <w:r w:rsidRPr="00EC01AE">
        <w:rPr>
          <w:sz w:val="28"/>
          <w:szCs w:val="28"/>
        </w:rPr>
        <w:t xml:space="preserve">Образовательная платформа </w:t>
      </w:r>
      <w:proofErr w:type="spellStart"/>
      <w:r w:rsidRPr="00EC01AE">
        <w:rPr>
          <w:sz w:val="28"/>
          <w:szCs w:val="28"/>
        </w:rPr>
        <w:t>Юрайт</w:t>
      </w:r>
      <w:proofErr w:type="spellEnd"/>
      <w:r w:rsidRPr="00EC01AE">
        <w:rPr>
          <w:sz w:val="28"/>
          <w:szCs w:val="28"/>
        </w:rPr>
        <w:t xml:space="preserve"> https://urait.ru/</w:t>
      </w:r>
    </w:p>
    <w:p w14:paraId="26174BA5" w14:textId="77777777" w:rsidR="00601ABE" w:rsidRDefault="00601ABE" w:rsidP="00601ABE">
      <w:pPr>
        <w:pStyle w:val="1"/>
        <w:keepNext w:val="0"/>
        <w:keepLines w:val="0"/>
        <w:spacing w:before="0" w:line="360" w:lineRule="auto"/>
        <w:ind w:left="709"/>
        <w:jc w:val="both"/>
        <w:rPr>
          <w:rFonts w:ascii="Times New Roman" w:hAnsi="Times New Roman" w:cs="Times New Roman"/>
          <w:b/>
          <w:bCs/>
          <w:color w:val="auto"/>
          <w:sz w:val="28"/>
          <w:szCs w:val="28"/>
        </w:rPr>
      </w:pPr>
      <w:bookmarkStart w:id="15" w:name="_Toc181279098"/>
    </w:p>
    <w:p w14:paraId="712F8C2F" w14:textId="7E83EC90" w:rsidR="00145199" w:rsidRPr="00BD35C4" w:rsidRDefault="007E37BB" w:rsidP="00601ABE">
      <w:pPr>
        <w:pStyle w:val="1"/>
        <w:keepNext w:val="0"/>
        <w:keepLines w:val="0"/>
        <w:spacing w:before="0" w:line="360" w:lineRule="auto"/>
        <w:ind w:left="709"/>
        <w:jc w:val="both"/>
        <w:rPr>
          <w:rFonts w:ascii="Times New Roman" w:hAnsi="Times New Roman" w:cs="Times New Roman"/>
          <w:b/>
          <w:bCs/>
          <w:color w:val="auto"/>
          <w:sz w:val="28"/>
          <w:szCs w:val="28"/>
        </w:rPr>
      </w:pPr>
      <w:r w:rsidRPr="00BD35C4">
        <w:rPr>
          <w:rFonts w:ascii="Times New Roman" w:hAnsi="Times New Roman" w:cs="Times New Roman"/>
          <w:b/>
          <w:bCs/>
          <w:color w:val="auto"/>
          <w:sz w:val="28"/>
          <w:szCs w:val="28"/>
        </w:rPr>
        <w:t>10.</w:t>
      </w:r>
      <w:r w:rsidR="00A43B9E" w:rsidRPr="00BD35C4">
        <w:rPr>
          <w:rFonts w:ascii="Times New Roman" w:hAnsi="Times New Roman" w:cs="Times New Roman"/>
          <w:b/>
          <w:bCs/>
          <w:color w:val="auto"/>
          <w:sz w:val="28"/>
          <w:szCs w:val="28"/>
        </w:rPr>
        <w:t xml:space="preserve"> </w:t>
      </w:r>
      <w:r w:rsidR="00145199" w:rsidRPr="00BD35C4">
        <w:rPr>
          <w:rFonts w:ascii="Times New Roman" w:hAnsi="Times New Roman" w:cs="Times New Roman"/>
          <w:b/>
          <w:bCs/>
          <w:color w:val="auto"/>
          <w:sz w:val="28"/>
          <w:szCs w:val="28"/>
        </w:rPr>
        <w:t>Методические указания для обучающихся по освоению дисци</w:t>
      </w:r>
      <w:r w:rsidR="004B4BFE" w:rsidRPr="00BD35C4">
        <w:rPr>
          <w:rFonts w:ascii="Times New Roman" w:hAnsi="Times New Roman" w:cs="Times New Roman"/>
          <w:b/>
          <w:bCs/>
          <w:color w:val="auto"/>
          <w:sz w:val="28"/>
          <w:szCs w:val="28"/>
        </w:rPr>
        <w:t>плины</w:t>
      </w:r>
      <w:bookmarkEnd w:id="15"/>
    </w:p>
    <w:p w14:paraId="31D2A02D" w14:textId="77777777" w:rsidR="004A1978" w:rsidRPr="00BD35C4" w:rsidRDefault="004A1978" w:rsidP="00601ABE">
      <w:pPr>
        <w:spacing w:line="336" w:lineRule="auto"/>
        <w:ind w:firstLine="720"/>
        <w:jc w:val="both"/>
        <w:rPr>
          <w:sz w:val="28"/>
          <w:szCs w:val="28"/>
        </w:rPr>
      </w:pPr>
      <w:r w:rsidRPr="00BD35C4">
        <w:rPr>
          <w:sz w:val="28"/>
          <w:szCs w:val="28"/>
        </w:rPr>
        <w:t xml:space="preserve">Изучение дисциплины основано на получении необходимых знаний и умений и решении комплекса ситуационных задач по основным участкам бухгалтерского (финансового) учета. </w:t>
      </w:r>
    </w:p>
    <w:p w14:paraId="7857B14A" w14:textId="77777777" w:rsidR="004A1978" w:rsidRPr="00BD35C4" w:rsidRDefault="004A1978" w:rsidP="00601ABE">
      <w:pPr>
        <w:tabs>
          <w:tab w:val="num" w:pos="0"/>
        </w:tabs>
        <w:spacing w:line="360" w:lineRule="auto"/>
        <w:ind w:firstLine="709"/>
        <w:jc w:val="both"/>
        <w:rPr>
          <w:sz w:val="28"/>
          <w:szCs w:val="28"/>
        </w:rPr>
      </w:pPr>
      <w:r w:rsidRPr="00BD35C4">
        <w:rPr>
          <w:sz w:val="28"/>
          <w:szCs w:val="28"/>
        </w:rPr>
        <w:t>Каждая тема дисциплины структурно разбита на подразделы: содержание темы (перечень рассматриваемых вопросов); рекомендуемые к изучению нормативно-правовые акты; перечень заданий (для аудиторной и самостоятельной работы студента); исходные данные для выполнения задания; контрольные вопросы. При изучении темы в первую очередь необходимо ознакомиться с нормативно-правовыми актами; уяснить особенности организации и ведения учёта, заполнения первичных документов и регистров.</w:t>
      </w:r>
    </w:p>
    <w:p w14:paraId="57396702" w14:textId="77777777" w:rsidR="004A1978" w:rsidRPr="00BD35C4" w:rsidRDefault="004A1978" w:rsidP="00601ABE">
      <w:pPr>
        <w:spacing w:line="360" w:lineRule="auto"/>
        <w:ind w:firstLine="709"/>
        <w:jc w:val="both"/>
        <w:rPr>
          <w:sz w:val="28"/>
          <w:szCs w:val="28"/>
        </w:rPr>
      </w:pPr>
      <w:r w:rsidRPr="00BD35C4">
        <w:rPr>
          <w:sz w:val="28"/>
          <w:szCs w:val="28"/>
        </w:rPr>
        <w:t xml:space="preserve">Заключительным этапом изучения темы является контроль усвоения материала. </w:t>
      </w:r>
    </w:p>
    <w:p w14:paraId="50318CC5" w14:textId="4B23D138" w:rsidR="004A1978" w:rsidRPr="00BD35C4" w:rsidRDefault="004A1978" w:rsidP="00601ABE">
      <w:pPr>
        <w:tabs>
          <w:tab w:val="num" w:pos="0"/>
        </w:tabs>
        <w:spacing w:line="336" w:lineRule="auto"/>
        <w:ind w:firstLine="720"/>
        <w:jc w:val="both"/>
        <w:rPr>
          <w:sz w:val="28"/>
          <w:szCs w:val="28"/>
        </w:rPr>
      </w:pPr>
      <w:r w:rsidRPr="00BD35C4">
        <w:rPr>
          <w:sz w:val="28"/>
          <w:szCs w:val="28"/>
        </w:rPr>
        <w:lastRenderedPageBreak/>
        <w:t>Учебный процесс по дисциплине предполагает работу в автоматизированной-информационной системе «1С: Бухгалтерия».</w:t>
      </w:r>
    </w:p>
    <w:p w14:paraId="17F241A1" w14:textId="52A32BF2" w:rsidR="004A1978" w:rsidRPr="00BD35C4" w:rsidRDefault="004A1978" w:rsidP="00601ABE">
      <w:pPr>
        <w:tabs>
          <w:tab w:val="num" w:pos="0"/>
        </w:tabs>
        <w:spacing w:line="336" w:lineRule="auto"/>
        <w:ind w:firstLine="720"/>
        <w:jc w:val="both"/>
        <w:rPr>
          <w:sz w:val="28"/>
          <w:szCs w:val="28"/>
        </w:rPr>
      </w:pPr>
      <w:r w:rsidRPr="00BD35C4">
        <w:rPr>
          <w:sz w:val="28"/>
          <w:szCs w:val="28"/>
        </w:rPr>
        <w:t>Выполнив все задачи и задания, предусмотренные дисциплиной, можно получить достаточно полное представление о ведении учета с применением интернет-технологий в системе «1С: Бухгалтерия», научиться самостоятельно настраивать систему с учетом особ</w:t>
      </w:r>
      <w:r w:rsidR="00D76747" w:rsidRPr="00BD35C4">
        <w:rPr>
          <w:sz w:val="28"/>
          <w:szCs w:val="28"/>
        </w:rPr>
        <w:t>енностей конкретной организации и</w:t>
      </w:r>
      <w:r w:rsidRPr="00BD35C4">
        <w:rPr>
          <w:sz w:val="28"/>
          <w:szCs w:val="28"/>
        </w:rPr>
        <w:t xml:space="preserve"> вести бухгалтерский учет,</w:t>
      </w:r>
      <w:r w:rsidR="00D76747" w:rsidRPr="00BD35C4">
        <w:rPr>
          <w:sz w:val="28"/>
          <w:szCs w:val="28"/>
        </w:rPr>
        <w:t xml:space="preserve"> а также</w:t>
      </w:r>
      <w:r w:rsidRPr="00BD35C4">
        <w:rPr>
          <w:sz w:val="28"/>
          <w:szCs w:val="28"/>
        </w:rPr>
        <w:t xml:space="preserve"> интерпретировать данные.</w:t>
      </w:r>
    </w:p>
    <w:p w14:paraId="43CC6BB8" w14:textId="77777777" w:rsidR="004A1978" w:rsidRPr="00BD35C4" w:rsidRDefault="004A1978" w:rsidP="00601ABE">
      <w:pPr>
        <w:spacing w:line="360" w:lineRule="auto"/>
        <w:ind w:firstLine="709"/>
        <w:jc w:val="both"/>
        <w:rPr>
          <w:sz w:val="28"/>
          <w:szCs w:val="28"/>
        </w:rPr>
      </w:pPr>
      <w:r w:rsidRPr="00BD35C4">
        <w:rPr>
          <w:sz w:val="28"/>
          <w:szCs w:val="28"/>
        </w:rPr>
        <w:t>Подготовка к семинарскому занятию начинается с обращения к планам семинарских занятий и проработке списка рекомендуемых вопросов.</w:t>
      </w:r>
    </w:p>
    <w:p w14:paraId="144D4E75" w14:textId="5303CB9B" w:rsidR="004A1978" w:rsidRPr="00BD35C4" w:rsidRDefault="004A1978" w:rsidP="00601ABE">
      <w:pPr>
        <w:spacing w:line="360" w:lineRule="auto"/>
        <w:ind w:firstLine="709"/>
        <w:jc w:val="both"/>
        <w:rPr>
          <w:sz w:val="28"/>
          <w:szCs w:val="28"/>
        </w:rPr>
      </w:pPr>
      <w:r w:rsidRPr="00BD35C4">
        <w:rPr>
          <w:sz w:val="28"/>
          <w:szCs w:val="28"/>
        </w:rPr>
        <w:t>Самостоятельная работа в зависимости от места и времени проведения работы проводится во время основных аудиторных занятий (</w:t>
      </w:r>
      <w:r w:rsidR="00AF4464" w:rsidRPr="00BD35C4">
        <w:rPr>
          <w:sz w:val="28"/>
          <w:szCs w:val="28"/>
        </w:rPr>
        <w:t xml:space="preserve">выполнение заданий в автоматизированной информационной системе «1С: Предприятие») </w:t>
      </w:r>
      <w:r w:rsidRPr="00BD35C4">
        <w:rPr>
          <w:sz w:val="28"/>
          <w:szCs w:val="28"/>
        </w:rPr>
        <w:t>и во внеаудиторное время (</w:t>
      </w:r>
      <w:r w:rsidR="00AF4464" w:rsidRPr="00BD35C4">
        <w:rPr>
          <w:sz w:val="28"/>
          <w:szCs w:val="28"/>
        </w:rPr>
        <w:t xml:space="preserve">выполнение заданий в автоматизированной информационной системе «1С: Предприятие», </w:t>
      </w:r>
      <w:r w:rsidRPr="00BD35C4">
        <w:rPr>
          <w:sz w:val="28"/>
          <w:szCs w:val="28"/>
        </w:rPr>
        <w:t>контрольной работы по дисциплине; подготовка к зачету).</w:t>
      </w:r>
    </w:p>
    <w:p w14:paraId="74C7A575" w14:textId="77777777" w:rsidR="004A1978" w:rsidRPr="00BD35C4" w:rsidRDefault="004A1978" w:rsidP="00601ABE">
      <w:pPr>
        <w:spacing w:line="360" w:lineRule="auto"/>
        <w:ind w:firstLine="709"/>
        <w:jc w:val="both"/>
        <w:rPr>
          <w:sz w:val="28"/>
          <w:szCs w:val="28"/>
        </w:rPr>
      </w:pPr>
      <w:r w:rsidRPr="00BD35C4">
        <w:rPr>
          <w:sz w:val="28"/>
          <w:szCs w:val="28"/>
        </w:rPr>
        <w:t xml:space="preserve">Домашнее задание сдается на проверку преподавателю по окончании темы дисциплины. Контрольную работу студент должен оформить в соответствии с требованиями к подобным видам работ. </w:t>
      </w:r>
    </w:p>
    <w:p w14:paraId="7677D4A1" w14:textId="77777777" w:rsidR="0074732D" w:rsidRPr="00601ABE" w:rsidRDefault="0074732D" w:rsidP="00601ABE">
      <w:pPr>
        <w:spacing w:line="360" w:lineRule="auto"/>
        <w:ind w:firstLine="709"/>
        <w:jc w:val="both"/>
        <w:rPr>
          <w:sz w:val="28"/>
          <w:szCs w:val="16"/>
        </w:rPr>
      </w:pPr>
    </w:p>
    <w:p w14:paraId="541D69B8" w14:textId="5306D33F" w:rsidR="00C52F7B" w:rsidRPr="00BD35C4" w:rsidRDefault="00145199"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16" w:name="_Toc181279099"/>
      <w:r w:rsidRPr="00BD35C4">
        <w:rPr>
          <w:rFonts w:ascii="Times New Roman" w:hAnsi="Times New Roman" w:cs="Times New Roman"/>
          <w:b/>
          <w:bCs/>
          <w:color w:val="auto"/>
          <w:sz w:val="28"/>
          <w:szCs w:val="28"/>
        </w:rPr>
        <w:t>1</w:t>
      </w:r>
      <w:r w:rsidR="004B4BFE" w:rsidRPr="00BD35C4">
        <w:rPr>
          <w:rFonts w:ascii="Times New Roman" w:hAnsi="Times New Roman" w:cs="Times New Roman"/>
          <w:b/>
          <w:bCs/>
          <w:color w:val="auto"/>
          <w:sz w:val="28"/>
          <w:szCs w:val="28"/>
        </w:rPr>
        <w:t>1</w:t>
      </w:r>
      <w:r w:rsidR="00C52F7B" w:rsidRPr="00BD35C4">
        <w:rPr>
          <w:rFonts w:ascii="Times New Roman" w:hAnsi="Times New Roman" w:cs="Times New Roman"/>
          <w:b/>
          <w:bCs/>
          <w:color w:val="auto"/>
          <w:sz w:val="28"/>
          <w:szCs w:val="28"/>
        </w:rPr>
        <w:t>.</w:t>
      </w:r>
      <w:r w:rsidR="005075A1" w:rsidRPr="00BD35C4">
        <w:rPr>
          <w:rFonts w:ascii="Times New Roman" w:hAnsi="Times New Roman" w:cs="Times New Roman"/>
          <w:b/>
          <w:bCs/>
          <w:color w:val="auto"/>
          <w:sz w:val="28"/>
          <w:szCs w:val="28"/>
        </w:rPr>
        <w:t> </w:t>
      </w:r>
      <w:r w:rsidR="00C52F7B" w:rsidRPr="00BD35C4">
        <w:rPr>
          <w:rFonts w:ascii="Times New Roman" w:hAnsi="Times New Roman" w:cs="Times New Roman"/>
          <w:b/>
          <w:bCs/>
          <w:color w:val="auto"/>
          <w:sz w:val="28"/>
          <w:szCs w:val="28"/>
        </w:rPr>
        <w:t xml:space="preserve">Перечень информационных технологий, используемых при осуществлении образовательного процесса по </w:t>
      </w:r>
      <w:r w:rsidR="00504556" w:rsidRPr="00BD35C4">
        <w:rPr>
          <w:rFonts w:ascii="Times New Roman" w:hAnsi="Times New Roman" w:cs="Times New Roman"/>
          <w:b/>
          <w:bCs/>
          <w:color w:val="auto"/>
          <w:sz w:val="28"/>
          <w:szCs w:val="28"/>
        </w:rPr>
        <w:t>дисциплине</w:t>
      </w:r>
      <w:r w:rsidR="00C52F7B" w:rsidRPr="00BD35C4">
        <w:rPr>
          <w:rFonts w:ascii="Times New Roman" w:hAnsi="Times New Roman" w:cs="Times New Roman"/>
          <w:b/>
          <w:bCs/>
          <w:color w:val="auto"/>
          <w:sz w:val="28"/>
          <w:szCs w:val="28"/>
        </w:rPr>
        <w:t>, включая перечень необходимого программного обеспечения и информационных справочных систем</w:t>
      </w:r>
      <w:r w:rsidR="0068152F" w:rsidRPr="00BD35C4">
        <w:rPr>
          <w:rFonts w:ascii="Times New Roman" w:hAnsi="Times New Roman" w:cs="Times New Roman"/>
          <w:b/>
          <w:bCs/>
          <w:color w:val="auto"/>
          <w:sz w:val="28"/>
          <w:szCs w:val="28"/>
        </w:rPr>
        <w:t xml:space="preserve"> (при необходимости)</w:t>
      </w:r>
      <w:bookmarkEnd w:id="16"/>
    </w:p>
    <w:p w14:paraId="076D9B81" w14:textId="6F2DBFD4" w:rsidR="00E76E1B" w:rsidRPr="00BD35C4" w:rsidRDefault="00E76E1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17" w:name="_Toc531614950"/>
      <w:bookmarkStart w:id="18" w:name="_Toc531686467"/>
      <w:bookmarkStart w:id="19" w:name="_Toc181279100"/>
      <w:r w:rsidRPr="00BD35C4">
        <w:rPr>
          <w:rFonts w:ascii="Times New Roman" w:hAnsi="Times New Roman" w:cs="Times New Roman"/>
          <w:b/>
          <w:bCs/>
          <w:color w:val="auto"/>
          <w:sz w:val="28"/>
          <w:szCs w:val="28"/>
        </w:rPr>
        <w:t>11.1. Комплект лицензионного программного обеспечения</w:t>
      </w:r>
      <w:bookmarkEnd w:id="17"/>
      <w:bookmarkEnd w:id="18"/>
      <w:bookmarkEnd w:id="19"/>
    </w:p>
    <w:p w14:paraId="12F3474F" w14:textId="77777777" w:rsidR="00E76E1B" w:rsidRPr="00BD35C4" w:rsidRDefault="00E76E1B" w:rsidP="00601ABE">
      <w:pPr>
        <w:ind w:left="709"/>
        <w:rPr>
          <w:rFonts w:eastAsia="Calibri"/>
          <w:bCs/>
          <w:kern w:val="32"/>
          <w:sz w:val="28"/>
          <w:szCs w:val="28"/>
        </w:rPr>
      </w:pPr>
      <w:bookmarkStart w:id="20" w:name="_Toc531614951"/>
      <w:bookmarkStart w:id="21" w:name="_Toc531686468"/>
      <w:r w:rsidRPr="00BD35C4">
        <w:rPr>
          <w:rFonts w:eastAsia="Calibri"/>
          <w:bCs/>
          <w:kern w:val="32"/>
          <w:sz w:val="28"/>
          <w:szCs w:val="28"/>
        </w:rPr>
        <w:t xml:space="preserve">1. </w:t>
      </w:r>
      <w:r w:rsidRPr="00BD35C4">
        <w:rPr>
          <w:rFonts w:eastAsia="Calibri"/>
          <w:bCs/>
          <w:kern w:val="32"/>
          <w:sz w:val="28"/>
          <w:szCs w:val="28"/>
          <w:lang w:val="en-US"/>
        </w:rPr>
        <w:t>Windows</w:t>
      </w:r>
      <w:r w:rsidRPr="00BD35C4">
        <w:rPr>
          <w:rFonts w:eastAsia="Calibri"/>
          <w:bCs/>
          <w:kern w:val="32"/>
          <w:sz w:val="28"/>
          <w:szCs w:val="28"/>
        </w:rPr>
        <w:t xml:space="preserve">, </w:t>
      </w:r>
      <w:r w:rsidRPr="00BD35C4">
        <w:rPr>
          <w:rFonts w:eastAsia="Calibri"/>
          <w:bCs/>
          <w:kern w:val="32"/>
          <w:sz w:val="28"/>
          <w:szCs w:val="28"/>
          <w:lang w:val="en-US"/>
        </w:rPr>
        <w:t>Microsoft</w:t>
      </w:r>
      <w:r w:rsidRPr="00BD35C4">
        <w:rPr>
          <w:rFonts w:eastAsia="Calibri"/>
          <w:bCs/>
          <w:kern w:val="32"/>
          <w:sz w:val="28"/>
          <w:szCs w:val="28"/>
        </w:rPr>
        <w:t xml:space="preserve"> </w:t>
      </w:r>
      <w:r w:rsidRPr="00BD35C4">
        <w:rPr>
          <w:rFonts w:eastAsia="Calibri"/>
          <w:bCs/>
          <w:kern w:val="32"/>
          <w:sz w:val="28"/>
          <w:szCs w:val="28"/>
          <w:lang w:val="en-US"/>
        </w:rPr>
        <w:t>Office</w:t>
      </w:r>
      <w:r w:rsidRPr="00BD35C4">
        <w:rPr>
          <w:rFonts w:eastAsia="Calibri"/>
          <w:bCs/>
          <w:kern w:val="32"/>
          <w:sz w:val="28"/>
          <w:szCs w:val="28"/>
        </w:rPr>
        <w:t>.</w:t>
      </w:r>
      <w:bookmarkEnd w:id="20"/>
      <w:bookmarkEnd w:id="21"/>
    </w:p>
    <w:p w14:paraId="1A0351F5" w14:textId="4DAB84D6" w:rsidR="00E76E1B" w:rsidRPr="00BD35C4" w:rsidRDefault="00E76E1B" w:rsidP="00601ABE">
      <w:pPr>
        <w:ind w:left="709"/>
        <w:rPr>
          <w:rFonts w:eastAsia="Calibri"/>
          <w:bCs/>
          <w:kern w:val="32"/>
          <w:sz w:val="28"/>
          <w:szCs w:val="28"/>
        </w:rPr>
      </w:pPr>
      <w:bookmarkStart w:id="22" w:name="_Toc531614952"/>
      <w:bookmarkStart w:id="23" w:name="_Toc531686469"/>
      <w:r w:rsidRPr="00BD35C4">
        <w:rPr>
          <w:rFonts w:eastAsia="Calibri"/>
          <w:bCs/>
          <w:kern w:val="32"/>
          <w:sz w:val="28"/>
          <w:szCs w:val="28"/>
        </w:rPr>
        <w:t xml:space="preserve">2. Антивирус </w:t>
      </w:r>
      <w:bookmarkEnd w:id="22"/>
      <w:bookmarkEnd w:id="23"/>
      <w:r w:rsidR="0055054A" w:rsidRPr="00BD35C4">
        <w:rPr>
          <w:rFonts w:eastAsia="Calibri"/>
          <w:bCs/>
          <w:kern w:val="32"/>
          <w:sz w:val="28"/>
          <w:szCs w:val="28"/>
          <w:lang w:val="en-US"/>
        </w:rPr>
        <w:t>Kaspersky</w:t>
      </w:r>
    </w:p>
    <w:p w14:paraId="0C6BD695" w14:textId="50E0B423" w:rsidR="00E76E1B" w:rsidRPr="00BD35C4" w:rsidRDefault="00E01456" w:rsidP="00601ABE">
      <w:pPr>
        <w:ind w:left="709"/>
        <w:rPr>
          <w:rFonts w:eastAsia="Calibri"/>
          <w:bCs/>
          <w:kern w:val="32"/>
          <w:sz w:val="28"/>
          <w:szCs w:val="28"/>
        </w:rPr>
      </w:pPr>
      <w:r w:rsidRPr="00BD35C4">
        <w:rPr>
          <w:rFonts w:eastAsia="Calibri"/>
          <w:bCs/>
          <w:kern w:val="32"/>
          <w:sz w:val="28"/>
          <w:szCs w:val="28"/>
        </w:rPr>
        <w:t>3. 1С</w:t>
      </w:r>
      <w:r w:rsidR="00824346" w:rsidRPr="00BD35C4">
        <w:rPr>
          <w:rFonts w:eastAsia="Calibri"/>
          <w:bCs/>
          <w:kern w:val="32"/>
          <w:sz w:val="28"/>
          <w:szCs w:val="28"/>
        </w:rPr>
        <w:t>: Предприятие</w:t>
      </w:r>
    </w:p>
    <w:p w14:paraId="576B8864" w14:textId="77777777" w:rsidR="000127D6" w:rsidRPr="00BD35C4" w:rsidRDefault="000127D6" w:rsidP="00601ABE">
      <w:pPr>
        <w:spacing w:line="360" w:lineRule="auto"/>
        <w:ind w:left="709"/>
        <w:rPr>
          <w:rFonts w:eastAsia="Calibri"/>
          <w:bCs/>
          <w:kern w:val="32"/>
          <w:sz w:val="28"/>
          <w:szCs w:val="28"/>
        </w:rPr>
      </w:pPr>
    </w:p>
    <w:p w14:paraId="2013DCE9" w14:textId="77777777" w:rsidR="00E76E1B" w:rsidRPr="00BD35C4" w:rsidRDefault="00E76E1B"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24" w:name="_Toc531614953"/>
      <w:bookmarkStart w:id="25" w:name="_Toc531686470"/>
      <w:bookmarkStart w:id="26" w:name="_Toc181279101"/>
      <w:r w:rsidRPr="00BD35C4">
        <w:rPr>
          <w:rFonts w:ascii="Times New Roman" w:hAnsi="Times New Roman" w:cs="Times New Roman"/>
          <w:b/>
          <w:bCs/>
          <w:color w:val="auto"/>
          <w:sz w:val="28"/>
          <w:szCs w:val="28"/>
        </w:rPr>
        <w:t>11.2. Современные профессиональные базы данных и информационные справочные системы</w:t>
      </w:r>
      <w:bookmarkEnd w:id="24"/>
      <w:bookmarkEnd w:id="25"/>
      <w:bookmarkEnd w:id="26"/>
    </w:p>
    <w:p w14:paraId="0B6DC693" w14:textId="77777777" w:rsidR="00E76E1B" w:rsidRPr="00BD35C4" w:rsidRDefault="00E76E1B" w:rsidP="00601ABE">
      <w:pPr>
        <w:shd w:val="clear" w:color="auto" w:fill="FFFFFF"/>
        <w:tabs>
          <w:tab w:val="left" w:pos="442"/>
        </w:tabs>
        <w:ind w:firstLine="709"/>
        <w:jc w:val="both"/>
        <w:rPr>
          <w:rFonts w:eastAsia="Calibri"/>
          <w:bCs/>
          <w:sz w:val="28"/>
          <w:szCs w:val="28"/>
        </w:rPr>
      </w:pPr>
      <w:r w:rsidRPr="00BD35C4">
        <w:rPr>
          <w:rFonts w:eastAsia="Calibri"/>
          <w:bCs/>
          <w:sz w:val="28"/>
          <w:szCs w:val="28"/>
        </w:rPr>
        <w:t>1. Информационно-правовая система «Гарант»</w:t>
      </w:r>
    </w:p>
    <w:p w14:paraId="0D679EB1" w14:textId="6D6AF47D" w:rsidR="00E76E1B" w:rsidRPr="00BD35C4" w:rsidRDefault="00E76E1B" w:rsidP="00601ABE">
      <w:pPr>
        <w:shd w:val="clear" w:color="auto" w:fill="FFFFFF"/>
        <w:tabs>
          <w:tab w:val="left" w:pos="442"/>
        </w:tabs>
        <w:ind w:firstLine="709"/>
        <w:jc w:val="both"/>
        <w:rPr>
          <w:rFonts w:eastAsia="Calibri"/>
          <w:bCs/>
          <w:sz w:val="28"/>
          <w:szCs w:val="28"/>
        </w:rPr>
      </w:pPr>
      <w:r w:rsidRPr="00BD35C4">
        <w:rPr>
          <w:rFonts w:eastAsia="Calibri"/>
          <w:bCs/>
          <w:sz w:val="28"/>
          <w:szCs w:val="28"/>
        </w:rPr>
        <w:t>2. Информационно-правовая система «Консультант Плюс»</w:t>
      </w:r>
    </w:p>
    <w:p w14:paraId="70BB9E62" w14:textId="77777777" w:rsidR="00E01456" w:rsidRPr="00BD35C4" w:rsidRDefault="00E01456" w:rsidP="00601ABE">
      <w:pPr>
        <w:tabs>
          <w:tab w:val="left" w:pos="540"/>
        </w:tabs>
        <w:spacing w:line="360" w:lineRule="auto"/>
        <w:ind w:firstLine="709"/>
        <w:contextualSpacing/>
        <w:jc w:val="both"/>
        <w:rPr>
          <w:b/>
          <w:bCs/>
          <w:sz w:val="28"/>
          <w:szCs w:val="28"/>
        </w:rPr>
      </w:pPr>
    </w:p>
    <w:p w14:paraId="66154B34" w14:textId="13B64878" w:rsidR="0015428F" w:rsidRPr="00BD35C4" w:rsidRDefault="0015428F" w:rsidP="00601ABE">
      <w:pPr>
        <w:pStyle w:val="1"/>
        <w:keepNext w:val="0"/>
        <w:keepLines w:val="0"/>
        <w:spacing w:before="0" w:line="360" w:lineRule="auto"/>
        <w:ind w:firstLine="709"/>
        <w:jc w:val="both"/>
        <w:rPr>
          <w:rFonts w:ascii="Times New Roman" w:hAnsi="Times New Roman" w:cs="Times New Roman"/>
          <w:b/>
          <w:bCs/>
          <w:color w:val="auto"/>
          <w:sz w:val="28"/>
          <w:szCs w:val="28"/>
        </w:rPr>
      </w:pPr>
      <w:bookmarkStart w:id="27" w:name="_Toc181279102"/>
      <w:r w:rsidRPr="00BD35C4">
        <w:rPr>
          <w:rFonts w:ascii="Times New Roman" w:hAnsi="Times New Roman" w:cs="Times New Roman"/>
          <w:b/>
          <w:bCs/>
          <w:color w:val="auto"/>
          <w:sz w:val="28"/>
          <w:szCs w:val="28"/>
        </w:rPr>
        <w:t>11.3.</w:t>
      </w:r>
      <w:r w:rsidR="005075A1" w:rsidRPr="00BD35C4">
        <w:rPr>
          <w:rFonts w:ascii="Times New Roman" w:hAnsi="Times New Roman" w:cs="Times New Roman"/>
          <w:b/>
          <w:bCs/>
          <w:color w:val="auto"/>
          <w:sz w:val="28"/>
          <w:szCs w:val="28"/>
        </w:rPr>
        <w:t> </w:t>
      </w:r>
      <w:r w:rsidRPr="00BD35C4">
        <w:rPr>
          <w:rFonts w:ascii="Times New Roman" w:hAnsi="Times New Roman" w:cs="Times New Roman"/>
          <w:b/>
          <w:bCs/>
          <w:color w:val="auto"/>
          <w:sz w:val="28"/>
          <w:szCs w:val="28"/>
        </w:rPr>
        <w:t>Сертифицированные программные и аппаратные средства защиты информации</w:t>
      </w:r>
      <w:bookmarkEnd w:id="27"/>
    </w:p>
    <w:p w14:paraId="5A084136" w14:textId="1D6F7FF2" w:rsidR="0015428F" w:rsidRPr="00BD35C4" w:rsidRDefault="00A103EA" w:rsidP="00601ABE">
      <w:pPr>
        <w:ind w:firstLine="709"/>
        <w:jc w:val="both"/>
        <w:rPr>
          <w:bCs/>
          <w:sz w:val="28"/>
          <w:szCs w:val="28"/>
        </w:rPr>
      </w:pPr>
      <w:r w:rsidRPr="00BD35C4">
        <w:rPr>
          <w:bCs/>
          <w:sz w:val="28"/>
          <w:szCs w:val="28"/>
        </w:rPr>
        <w:t>Не предусмотрено.</w:t>
      </w:r>
    </w:p>
    <w:p w14:paraId="598C2E52" w14:textId="77777777" w:rsidR="00A103EA" w:rsidRPr="00BD35C4" w:rsidRDefault="00A103EA" w:rsidP="00601ABE">
      <w:pPr>
        <w:spacing w:line="360" w:lineRule="auto"/>
        <w:ind w:firstLine="709"/>
        <w:jc w:val="both"/>
        <w:rPr>
          <w:bCs/>
          <w:sz w:val="28"/>
          <w:szCs w:val="28"/>
        </w:rPr>
      </w:pPr>
    </w:p>
    <w:p w14:paraId="0CC2D54E" w14:textId="2C42D47D" w:rsidR="00A103EA" w:rsidRPr="00BD35C4" w:rsidRDefault="00C52F7B" w:rsidP="00601ABE">
      <w:pPr>
        <w:pStyle w:val="1"/>
        <w:keepNext w:val="0"/>
        <w:keepLines w:val="0"/>
        <w:tabs>
          <w:tab w:val="left" w:pos="993"/>
        </w:tabs>
        <w:spacing w:before="0" w:line="360" w:lineRule="auto"/>
        <w:ind w:firstLine="709"/>
        <w:jc w:val="both"/>
        <w:rPr>
          <w:rFonts w:ascii="Times New Roman" w:hAnsi="Times New Roman" w:cs="Times New Roman"/>
          <w:b/>
          <w:bCs/>
          <w:color w:val="auto"/>
          <w:sz w:val="28"/>
          <w:szCs w:val="28"/>
        </w:rPr>
      </w:pPr>
      <w:bookmarkStart w:id="28" w:name="_Toc181279103"/>
      <w:r w:rsidRPr="00BD35C4">
        <w:rPr>
          <w:rFonts w:ascii="Times New Roman" w:hAnsi="Times New Roman" w:cs="Times New Roman"/>
          <w:b/>
          <w:bCs/>
          <w:color w:val="auto"/>
          <w:sz w:val="28"/>
          <w:szCs w:val="28"/>
        </w:rPr>
        <w:t>1</w:t>
      </w:r>
      <w:r w:rsidR="004B4BFE" w:rsidRPr="00BD35C4">
        <w:rPr>
          <w:rFonts w:ascii="Times New Roman" w:hAnsi="Times New Roman" w:cs="Times New Roman"/>
          <w:b/>
          <w:bCs/>
          <w:color w:val="auto"/>
          <w:sz w:val="28"/>
          <w:szCs w:val="28"/>
        </w:rPr>
        <w:t>2</w:t>
      </w:r>
      <w:r w:rsidRPr="00BD35C4">
        <w:rPr>
          <w:rFonts w:ascii="Times New Roman" w:hAnsi="Times New Roman" w:cs="Times New Roman"/>
          <w:b/>
          <w:bCs/>
          <w:color w:val="auto"/>
          <w:sz w:val="28"/>
          <w:szCs w:val="28"/>
        </w:rPr>
        <w:t>.</w:t>
      </w:r>
      <w:r w:rsidR="004A27FF" w:rsidRPr="00BD35C4">
        <w:rPr>
          <w:rFonts w:ascii="Times New Roman" w:hAnsi="Times New Roman" w:cs="Times New Roman"/>
          <w:b/>
          <w:bCs/>
          <w:color w:val="auto"/>
          <w:sz w:val="28"/>
          <w:szCs w:val="28"/>
        </w:rPr>
        <w:t> </w:t>
      </w:r>
      <w:r w:rsidRPr="00BD35C4">
        <w:rPr>
          <w:rFonts w:ascii="Times New Roman" w:hAnsi="Times New Roman" w:cs="Times New Roman"/>
          <w:b/>
          <w:bCs/>
          <w:color w:val="auto"/>
          <w:sz w:val="28"/>
          <w:szCs w:val="28"/>
        </w:rPr>
        <w:t xml:space="preserve">Описание материально-технической базы, необходимой для осуществления образовательного процесса по </w:t>
      </w:r>
      <w:r w:rsidR="00504556" w:rsidRPr="00BD35C4">
        <w:rPr>
          <w:rFonts w:ascii="Times New Roman" w:hAnsi="Times New Roman" w:cs="Times New Roman"/>
          <w:b/>
          <w:bCs/>
          <w:color w:val="auto"/>
          <w:sz w:val="28"/>
          <w:szCs w:val="28"/>
        </w:rPr>
        <w:t>дисциплине</w:t>
      </w:r>
      <w:r w:rsidR="001074EA" w:rsidRPr="00BD35C4">
        <w:rPr>
          <w:rFonts w:ascii="Times New Roman" w:hAnsi="Times New Roman" w:cs="Times New Roman"/>
          <w:b/>
          <w:bCs/>
          <w:color w:val="auto"/>
          <w:sz w:val="28"/>
          <w:szCs w:val="28"/>
        </w:rPr>
        <w:t>.</w:t>
      </w:r>
      <w:bookmarkEnd w:id="28"/>
    </w:p>
    <w:p w14:paraId="15FA120A" w14:textId="77777777" w:rsidR="000127D6" w:rsidRPr="00BD35C4" w:rsidRDefault="00A103EA" w:rsidP="00601ABE">
      <w:pPr>
        <w:pStyle w:val="a6"/>
        <w:numPr>
          <w:ilvl w:val="0"/>
          <w:numId w:val="21"/>
        </w:numPr>
        <w:tabs>
          <w:tab w:val="left" w:pos="993"/>
        </w:tabs>
        <w:spacing w:line="360" w:lineRule="auto"/>
        <w:ind w:left="0" w:firstLine="709"/>
        <w:jc w:val="both"/>
      </w:pPr>
      <w:r w:rsidRPr="00BD35C4">
        <w:rPr>
          <w:sz w:val="28"/>
          <w:szCs w:val="28"/>
        </w:rPr>
        <w:t>аудитории, оборудованные мультимедийными средствами обучения;</w:t>
      </w:r>
    </w:p>
    <w:p w14:paraId="57310CE9" w14:textId="44F56A41" w:rsidR="00A103EA" w:rsidRPr="00BD35C4" w:rsidRDefault="00A103EA" w:rsidP="00601ABE">
      <w:pPr>
        <w:pStyle w:val="a6"/>
        <w:numPr>
          <w:ilvl w:val="0"/>
          <w:numId w:val="21"/>
        </w:numPr>
        <w:tabs>
          <w:tab w:val="left" w:pos="993"/>
        </w:tabs>
        <w:spacing w:line="360" w:lineRule="auto"/>
        <w:ind w:left="0" w:firstLine="709"/>
        <w:jc w:val="both"/>
      </w:pPr>
      <w:r w:rsidRPr="00BD35C4">
        <w:rPr>
          <w:sz w:val="28"/>
          <w:szCs w:val="28"/>
        </w:rPr>
        <w:t xml:space="preserve">персональные компьютеры с доступом к </w:t>
      </w:r>
      <w:r w:rsidRPr="00BD35C4">
        <w:rPr>
          <w:spacing w:val="-1"/>
          <w:sz w:val="28"/>
          <w:szCs w:val="28"/>
          <w:lang w:val="en-US"/>
        </w:rPr>
        <w:t>Internet</w:t>
      </w:r>
      <w:r w:rsidRPr="00BD35C4">
        <w:rPr>
          <w:spacing w:val="-1"/>
          <w:sz w:val="28"/>
          <w:szCs w:val="28"/>
        </w:rPr>
        <w:t>-ресурсам</w:t>
      </w:r>
      <w:r w:rsidRPr="00BD35C4">
        <w:rPr>
          <w:sz w:val="28"/>
          <w:szCs w:val="28"/>
        </w:rPr>
        <w:t>.</w:t>
      </w:r>
    </w:p>
    <w:p w14:paraId="16938242" w14:textId="77777777" w:rsidR="00A103EA" w:rsidRPr="00BD35C4" w:rsidRDefault="00A103EA" w:rsidP="00601ABE">
      <w:pPr>
        <w:jc w:val="center"/>
        <w:rPr>
          <w:b/>
          <w:sz w:val="28"/>
          <w:szCs w:val="28"/>
        </w:rPr>
      </w:pPr>
    </w:p>
    <w:sectPr w:rsidR="00A103EA" w:rsidRPr="00BD35C4" w:rsidSect="005668C5">
      <w:headerReference w:type="default" r:id="rId15"/>
      <w:footerReference w:type="default" r:id="rId16"/>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0DB37" w14:textId="77777777" w:rsidR="00A941E3" w:rsidRDefault="00A941E3" w:rsidP="00C52F7B">
      <w:r>
        <w:separator/>
      </w:r>
    </w:p>
  </w:endnote>
  <w:endnote w:type="continuationSeparator" w:id="0">
    <w:p w14:paraId="6CDD6747" w14:textId="77777777" w:rsidR="00A941E3" w:rsidRDefault="00A941E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50584354"/>
      <w:docPartObj>
        <w:docPartGallery w:val="Page Numbers (Bottom of Page)"/>
        <w:docPartUnique/>
      </w:docPartObj>
    </w:sdtPr>
    <w:sdtEndPr/>
    <w:sdtContent>
      <w:p w14:paraId="6E607ED4" w14:textId="6B9FF2E0" w:rsidR="00500F75" w:rsidRPr="009202D9" w:rsidRDefault="00500F75" w:rsidP="009202D9">
        <w:pPr>
          <w:pStyle w:val="af"/>
          <w:jc w:val="center"/>
          <w:rPr>
            <w:sz w:val="24"/>
          </w:rPr>
        </w:pPr>
        <w:r w:rsidRPr="009202D9">
          <w:rPr>
            <w:sz w:val="24"/>
          </w:rPr>
          <w:fldChar w:fldCharType="begin"/>
        </w:r>
        <w:r w:rsidRPr="009202D9">
          <w:rPr>
            <w:sz w:val="24"/>
          </w:rPr>
          <w:instrText>PAGE   \* MERGEFORMAT</w:instrText>
        </w:r>
        <w:r w:rsidRPr="009202D9">
          <w:rPr>
            <w:sz w:val="24"/>
          </w:rPr>
          <w:fldChar w:fldCharType="separate"/>
        </w:r>
        <w:r w:rsidR="00F47FE0">
          <w:rPr>
            <w:noProof/>
            <w:sz w:val="24"/>
          </w:rPr>
          <w:t>2</w:t>
        </w:r>
        <w:r w:rsidRPr="009202D9">
          <w:rPr>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F7B20F" w14:textId="77777777" w:rsidR="00A941E3" w:rsidRDefault="00A941E3" w:rsidP="00C52F7B">
      <w:r>
        <w:separator/>
      </w:r>
    </w:p>
  </w:footnote>
  <w:footnote w:type="continuationSeparator" w:id="0">
    <w:p w14:paraId="33402A4A" w14:textId="77777777" w:rsidR="00A941E3" w:rsidRDefault="00A941E3"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745F6169" w:rsidR="00500F75" w:rsidRDefault="00500F75">
    <w:pPr>
      <w:pStyle w:val="ad"/>
      <w:jc w:val="center"/>
    </w:pPr>
  </w:p>
  <w:p w14:paraId="2BBAF71A" w14:textId="77777777" w:rsidR="00500F75" w:rsidRDefault="00500F7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2C55A9"/>
    <w:multiLevelType w:val="hybridMultilevel"/>
    <w:tmpl w:val="23C2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852EC8"/>
    <w:multiLevelType w:val="hybridMultilevel"/>
    <w:tmpl w:val="E7E253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EBF06D5"/>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00692"/>
    <w:multiLevelType w:val="hybridMultilevel"/>
    <w:tmpl w:val="855C9E18"/>
    <w:lvl w:ilvl="0" w:tplc="84A431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6C15A0E"/>
    <w:multiLevelType w:val="hybridMultilevel"/>
    <w:tmpl w:val="2DDEF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7613456"/>
    <w:multiLevelType w:val="hybridMultilevel"/>
    <w:tmpl w:val="1CB47F60"/>
    <w:lvl w:ilvl="0" w:tplc="0419000F">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3A6F6866"/>
    <w:multiLevelType w:val="hybridMultilevel"/>
    <w:tmpl w:val="526A2528"/>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3BE73A0E"/>
    <w:multiLevelType w:val="hybridMultilevel"/>
    <w:tmpl w:val="C42ECB3A"/>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BFE5146"/>
    <w:multiLevelType w:val="hybridMultilevel"/>
    <w:tmpl w:val="3EBC04F0"/>
    <w:lvl w:ilvl="0" w:tplc="84A431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423399E"/>
    <w:multiLevelType w:val="hybridMultilevel"/>
    <w:tmpl w:val="0F56B1E4"/>
    <w:lvl w:ilvl="0" w:tplc="0419000F">
      <w:start w:val="1"/>
      <w:numFmt w:val="decimal"/>
      <w:lvlText w:val="%1."/>
      <w:lvlJc w:val="left"/>
      <w:pPr>
        <w:ind w:left="3621"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8563C20"/>
    <w:multiLevelType w:val="hybridMultilevel"/>
    <w:tmpl w:val="526A2528"/>
    <w:lvl w:ilvl="0" w:tplc="79A426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5DB7903"/>
    <w:multiLevelType w:val="hybridMultilevel"/>
    <w:tmpl w:val="F79E2F5C"/>
    <w:lvl w:ilvl="0" w:tplc="9468BDE2">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15:restartNumberingAfterBreak="0">
    <w:nsid w:val="5CA611DF"/>
    <w:multiLevelType w:val="hybridMultilevel"/>
    <w:tmpl w:val="758E5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D12E70"/>
    <w:multiLevelType w:val="hybridMultilevel"/>
    <w:tmpl w:val="99527622"/>
    <w:lvl w:ilvl="0" w:tplc="975E78A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724762A1"/>
    <w:multiLevelType w:val="hybridMultilevel"/>
    <w:tmpl w:val="037C030A"/>
    <w:lvl w:ilvl="0" w:tplc="975E78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B94302"/>
    <w:multiLevelType w:val="hybridMultilevel"/>
    <w:tmpl w:val="C7AA61E2"/>
    <w:lvl w:ilvl="0" w:tplc="84A431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D476536"/>
    <w:multiLevelType w:val="hybridMultilevel"/>
    <w:tmpl w:val="4EAEF9FC"/>
    <w:lvl w:ilvl="0" w:tplc="6BDA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4"/>
  </w:num>
  <w:num w:numId="5">
    <w:abstractNumId w:val="18"/>
  </w:num>
  <w:num w:numId="6">
    <w:abstractNumId w:val="12"/>
  </w:num>
  <w:num w:numId="7">
    <w:abstractNumId w:val="2"/>
  </w:num>
  <w:num w:numId="8">
    <w:abstractNumId w:val="22"/>
  </w:num>
  <w:num w:numId="9">
    <w:abstractNumId w:val="17"/>
  </w:num>
  <w:num w:numId="10">
    <w:abstractNumId w:val="1"/>
  </w:num>
  <w:num w:numId="11">
    <w:abstractNumId w:val="15"/>
  </w:num>
  <w:num w:numId="12">
    <w:abstractNumId w:val="11"/>
  </w:num>
  <w:num w:numId="13">
    <w:abstractNumId w:val="3"/>
  </w:num>
  <w:num w:numId="14">
    <w:abstractNumId w:val="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6"/>
  </w:num>
  <w:num w:numId="18">
    <w:abstractNumId w:val="6"/>
  </w:num>
  <w:num w:numId="19">
    <w:abstractNumId w:val="20"/>
  </w:num>
  <w:num w:numId="20">
    <w:abstractNumId w:val="19"/>
  </w:num>
  <w:num w:numId="21">
    <w:abstractNumId w:val="21"/>
  </w:num>
  <w:num w:numId="22">
    <w:abstractNumId w:val="1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067"/>
    <w:rsid w:val="00007F07"/>
    <w:rsid w:val="000102D3"/>
    <w:rsid w:val="000127D6"/>
    <w:rsid w:val="00016C0F"/>
    <w:rsid w:val="00020114"/>
    <w:rsid w:val="0002181B"/>
    <w:rsid w:val="000218DE"/>
    <w:rsid w:val="00021C0C"/>
    <w:rsid w:val="00022BCE"/>
    <w:rsid w:val="000246A3"/>
    <w:rsid w:val="00024EEA"/>
    <w:rsid w:val="0002663E"/>
    <w:rsid w:val="00026E9C"/>
    <w:rsid w:val="000307CC"/>
    <w:rsid w:val="0003377A"/>
    <w:rsid w:val="00040937"/>
    <w:rsid w:val="00043D7D"/>
    <w:rsid w:val="00045701"/>
    <w:rsid w:val="000460EA"/>
    <w:rsid w:val="00046DDA"/>
    <w:rsid w:val="00047C02"/>
    <w:rsid w:val="000511A4"/>
    <w:rsid w:val="00056998"/>
    <w:rsid w:val="000647E2"/>
    <w:rsid w:val="000678FE"/>
    <w:rsid w:val="00070B74"/>
    <w:rsid w:val="000742E0"/>
    <w:rsid w:val="00075A1A"/>
    <w:rsid w:val="00080232"/>
    <w:rsid w:val="00081564"/>
    <w:rsid w:val="0008173A"/>
    <w:rsid w:val="000858ED"/>
    <w:rsid w:val="000932A8"/>
    <w:rsid w:val="000948DB"/>
    <w:rsid w:val="000952AF"/>
    <w:rsid w:val="00097674"/>
    <w:rsid w:val="000979E4"/>
    <w:rsid w:val="000A04C5"/>
    <w:rsid w:val="000A2CCD"/>
    <w:rsid w:val="000A608D"/>
    <w:rsid w:val="000A61F1"/>
    <w:rsid w:val="000B3E62"/>
    <w:rsid w:val="000B5FB7"/>
    <w:rsid w:val="000B690F"/>
    <w:rsid w:val="000B77BA"/>
    <w:rsid w:val="000C1AFD"/>
    <w:rsid w:val="000C534D"/>
    <w:rsid w:val="000C5D47"/>
    <w:rsid w:val="000C713C"/>
    <w:rsid w:val="000C76B8"/>
    <w:rsid w:val="000C785D"/>
    <w:rsid w:val="000D1088"/>
    <w:rsid w:val="000D2EC5"/>
    <w:rsid w:val="000D3759"/>
    <w:rsid w:val="000E31BA"/>
    <w:rsid w:val="000F4243"/>
    <w:rsid w:val="000F69A4"/>
    <w:rsid w:val="00101BE1"/>
    <w:rsid w:val="001024B5"/>
    <w:rsid w:val="00102FD8"/>
    <w:rsid w:val="001032B7"/>
    <w:rsid w:val="001034C8"/>
    <w:rsid w:val="00103D5A"/>
    <w:rsid w:val="00103F59"/>
    <w:rsid w:val="001065DB"/>
    <w:rsid w:val="001074EA"/>
    <w:rsid w:val="00110577"/>
    <w:rsid w:val="00110B7D"/>
    <w:rsid w:val="00110F5C"/>
    <w:rsid w:val="00114EAC"/>
    <w:rsid w:val="00121560"/>
    <w:rsid w:val="001231D4"/>
    <w:rsid w:val="00124C55"/>
    <w:rsid w:val="00125F7F"/>
    <w:rsid w:val="00131E6A"/>
    <w:rsid w:val="00133AB7"/>
    <w:rsid w:val="001352B4"/>
    <w:rsid w:val="00136583"/>
    <w:rsid w:val="00136ED2"/>
    <w:rsid w:val="00141137"/>
    <w:rsid w:val="00145199"/>
    <w:rsid w:val="00145DEE"/>
    <w:rsid w:val="00152E20"/>
    <w:rsid w:val="00153077"/>
    <w:rsid w:val="0015428F"/>
    <w:rsid w:val="001551E2"/>
    <w:rsid w:val="00155216"/>
    <w:rsid w:val="001557CD"/>
    <w:rsid w:val="00160C46"/>
    <w:rsid w:val="00161715"/>
    <w:rsid w:val="001624A8"/>
    <w:rsid w:val="00164397"/>
    <w:rsid w:val="00165271"/>
    <w:rsid w:val="00167315"/>
    <w:rsid w:val="00167D4C"/>
    <w:rsid w:val="00167F51"/>
    <w:rsid w:val="00170F5B"/>
    <w:rsid w:val="001753A5"/>
    <w:rsid w:val="00183B21"/>
    <w:rsid w:val="00186288"/>
    <w:rsid w:val="00186A69"/>
    <w:rsid w:val="00187EA4"/>
    <w:rsid w:val="00191D66"/>
    <w:rsid w:val="0019486A"/>
    <w:rsid w:val="00196416"/>
    <w:rsid w:val="001A1764"/>
    <w:rsid w:val="001A1D0F"/>
    <w:rsid w:val="001A2916"/>
    <w:rsid w:val="001A5DD0"/>
    <w:rsid w:val="001B3CDA"/>
    <w:rsid w:val="001B4AEC"/>
    <w:rsid w:val="001B4C63"/>
    <w:rsid w:val="001B5AFF"/>
    <w:rsid w:val="001C0AC8"/>
    <w:rsid w:val="001C5D94"/>
    <w:rsid w:val="001C7C78"/>
    <w:rsid w:val="001D2169"/>
    <w:rsid w:val="001D26F0"/>
    <w:rsid w:val="001D4E22"/>
    <w:rsid w:val="001D5711"/>
    <w:rsid w:val="001E277A"/>
    <w:rsid w:val="001E2DA7"/>
    <w:rsid w:val="001E569D"/>
    <w:rsid w:val="001F0337"/>
    <w:rsid w:val="001F1D5A"/>
    <w:rsid w:val="001F3485"/>
    <w:rsid w:val="001F455C"/>
    <w:rsid w:val="001F6095"/>
    <w:rsid w:val="0020777C"/>
    <w:rsid w:val="0021083E"/>
    <w:rsid w:val="002110E8"/>
    <w:rsid w:val="00220704"/>
    <w:rsid w:val="00221E1C"/>
    <w:rsid w:val="00222DB5"/>
    <w:rsid w:val="00227F6A"/>
    <w:rsid w:val="0023027B"/>
    <w:rsid w:val="00231417"/>
    <w:rsid w:val="0023630A"/>
    <w:rsid w:val="002427BA"/>
    <w:rsid w:val="002450C3"/>
    <w:rsid w:val="0025075A"/>
    <w:rsid w:val="00250765"/>
    <w:rsid w:val="00251CC2"/>
    <w:rsid w:val="00251E74"/>
    <w:rsid w:val="002569F8"/>
    <w:rsid w:val="00256DF1"/>
    <w:rsid w:val="00256F66"/>
    <w:rsid w:val="00257966"/>
    <w:rsid w:val="00264D9D"/>
    <w:rsid w:val="00265C02"/>
    <w:rsid w:val="00273A2D"/>
    <w:rsid w:val="002766F4"/>
    <w:rsid w:val="00284DCB"/>
    <w:rsid w:val="00285197"/>
    <w:rsid w:val="00286D22"/>
    <w:rsid w:val="0029188B"/>
    <w:rsid w:val="00294797"/>
    <w:rsid w:val="002A2809"/>
    <w:rsid w:val="002A39A6"/>
    <w:rsid w:val="002A481B"/>
    <w:rsid w:val="002B003B"/>
    <w:rsid w:val="002B020D"/>
    <w:rsid w:val="002B04D5"/>
    <w:rsid w:val="002B17C4"/>
    <w:rsid w:val="002B55DE"/>
    <w:rsid w:val="002B5680"/>
    <w:rsid w:val="002B627E"/>
    <w:rsid w:val="002B7698"/>
    <w:rsid w:val="002C1B59"/>
    <w:rsid w:val="002C2C96"/>
    <w:rsid w:val="002C3B47"/>
    <w:rsid w:val="002C646B"/>
    <w:rsid w:val="002D06D6"/>
    <w:rsid w:val="002D0F8F"/>
    <w:rsid w:val="002D2CE1"/>
    <w:rsid w:val="002D5BCA"/>
    <w:rsid w:val="002D6170"/>
    <w:rsid w:val="002D6C85"/>
    <w:rsid w:val="002D786A"/>
    <w:rsid w:val="002D7F79"/>
    <w:rsid w:val="002E01B0"/>
    <w:rsid w:val="002E02AB"/>
    <w:rsid w:val="002E11C9"/>
    <w:rsid w:val="002E4576"/>
    <w:rsid w:val="002E7D40"/>
    <w:rsid w:val="002F2B33"/>
    <w:rsid w:val="002F6E5F"/>
    <w:rsid w:val="00303714"/>
    <w:rsid w:val="00304BA7"/>
    <w:rsid w:val="00304BBD"/>
    <w:rsid w:val="00311A81"/>
    <w:rsid w:val="003127E5"/>
    <w:rsid w:val="003132F7"/>
    <w:rsid w:val="003136F6"/>
    <w:rsid w:val="00316433"/>
    <w:rsid w:val="00317BCE"/>
    <w:rsid w:val="00325C45"/>
    <w:rsid w:val="003268F7"/>
    <w:rsid w:val="00330925"/>
    <w:rsid w:val="0033178A"/>
    <w:rsid w:val="00332E79"/>
    <w:rsid w:val="003348BA"/>
    <w:rsid w:val="00334DFE"/>
    <w:rsid w:val="00336730"/>
    <w:rsid w:val="00342385"/>
    <w:rsid w:val="003439F5"/>
    <w:rsid w:val="00344A36"/>
    <w:rsid w:val="00344AA7"/>
    <w:rsid w:val="00345DD0"/>
    <w:rsid w:val="00345FFA"/>
    <w:rsid w:val="0034699C"/>
    <w:rsid w:val="003472AB"/>
    <w:rsid w:val="00347E12"/>
    <w:rsid w:val="00347E9A"/>
    <w:rsid w:val="0035211C"/>
    <w:rsid w:val="00354D17"/>
    <w:rsid w:val="00355CF5"/>
    <w:rsid w:val="003576F1"/>
    <w:rsid w:val="00361002"/>
    <w:rsid w:val="00363A41"/>
    <w:rsid w:val="0037355F"/>
    <w:rsid w:val="00373FD2"/>
    <w:rsid w:val="003761B6"/>
    <w:rsid w:val="00380A3A"/>
    <w:rsid w:val="00381B06"/>
    <w:rsid w:val="00383417"/>
    <w:rsid w:val="0038439A"/>
    <w:rsid w:val="00385C43"/>
    <w:rsid w:val="003971AB"/>
    <w:rsid w:val="0039743F"/>
    <w:rsid w:val="003A0414"/>
    <w:rsid w:val="003A61C5"/>
    <w:rsid w:val="003B1458"/>
    <w:rsid w:val="003B3E33"/>
    <w:rsid w:val="003B7068"/>
    <w:rsid w:val="003B77C2"/>
    <w:rsid w:val="003C2C0D"/>
    <w:rsid w:val="003C3C18"/>
    <w:rsid w:val="003C4AD9"/>
    <w:rsid w:val="003C677F"/>
    <w:rsid w:val="003D03AC"/>
    <w:rsid w:val="003D05ED"/>
    <w:rsid w:val="003D23B6"/>
    <w:rsid w:val="003D376D"/>
    <w:rsid w:val="003D46C3"/>
    <w:rsid w:val="003E11E4"/>
    <w:rsid w:val="003E1B55"/>
    <w:rsid w:val="003E6784"/>
    <w:rsid w:val="003E6BA6"/>
    <w:rsid w:val="003E7363"/>
    <w:rsid w:val="003F1F40"/>
    <w:rsid w:val="003F4CB0"/>
    <w:rsid w:val="003F71E6"/>
    <w:rsid w:val="00400154"/>
    <w:rsid w:val="00410103"/>
    <w:rsid w:val="00411845"/>
    <w:rsid w:val="00415637"/>
    <w:rsid w:val="00415D9A"/>
    <w:rsid w:val="00416565"/>
    <w:rsid w:val="004205C6"/>
    <w:rsid w:val="00427CF1"/>
    <w:rsid w:val="004302DF"/>
    <w:rsid w:val="00432FEA"/>
    <w:rsid w:val="00434E67"/>
    <w:rsid w:val="004403AF"/>
    <w:rsid w:val="004433D2"/>
    <w:rsid w:val="00450762"/>
    <w:rsid w:val="0045190B"/>
    <w:rsid w:val="00452334"/>
    <w:rsid w:val="00454A30"/>
    <w:rsid w:val="00466378"/>
    <w:rsid w:val="00466D91"/>
    <w:rsid w:val="0047199C"/>
    <w:rsid w:val="00474A6A"/>
    <w:rsid w:val="00475DE5"/>
    <w:rsid w:val="00482583"/>
    <w:rsid w:val="00483161"/>
    <w:rsid w:val="00483A48"/>
    <w:rsid w:val="00490B3F"/>
    <w:rsid w:val="004915BD"/>
    <w:rsid w:val="0049681A"/>
    <w:rsid w:val="00496846"/>
    <w:rsid w:val="004A1978"/>
    <w:rsid w:val="004A27FF"/>
    <w:rsid w:val="004A750B"/>
    <w:rsid w:val="004B1870"/>
    <w:rsid w:val="004B4BFE"/>
    <w:rsid w:val="004C380D"/>
    <w:rsid w:val="004D51BC"/>
    <w:rsid w:val="004E3DDF"/>
    <w:rsid w:val="004E443D"/>
    <w:rsid w:val="004E4737"/>
    <w:rsid w:val="004E6E94"/>
    <w:rsid w:val="004E77E7"/>
    <w:rsid w:val="004F0258"/>
    <w:rsid w:val="004F5D8F"/>
    <w:rsid w:val="00500F75"/>
    <w:rsid w:val="0050100C"/>
    <w:rsid w:val="005019CD"/>
    <w:rsid w:val="00501B46"/>
    <w:rsid w:val="00501B4D"/>
    <w:rsid w:val="00503826"/>
    <w:rsid w:val="00504556"/>
    <w:rsid w:val="00504BDE"/>
    <w:rsid w:val="00505BE8"/>
    <w:rsid w:val="005075A1"/>
    <w:rsid w:val="00507A32"/>
    <w:rsid w:val="00507A3A"/>
    <w:rsid w:val="005126BB"/>
    <w:rsid w:val="00513259"/>
    <w:rsid w:val="00516599"/>
    <w:rsid w:val="00520388"/>
    <w:rsid w:val="00520A0C"/>
    <w:rsid w:val="005228A4"/>
    <w:rsid w:val="00523BF9"/>
    <w:rsid w:val="00524846"/>
    <w:rsid w:val="0052632F"/>
    <w:rsid w:val="0052666D"/>
    <w:rsid w:val="00526E92"/>
    <w:rsid w:val="005339D0"/>
    <w:rsid w:val="00536453"/>
    <w:rsid w:val="005370A7"/>
    <w:rsid w:val="005423CB"/>
    <w:rsid w:val="00543A77"/>
    <w:rsid w:val="00550092"/>
    <w:rsid w:val="0055054A"/>
    <w:rsid w:val="005532E3"/>
    <w:rsid w:val="00555ABF"/>
    <w:rsid w:val="00557F22"/>
    <w:rsid w:val="005633DF"/>
    <w:rsid w:val="005668C5"/>
    <w:rsid w:val="00566D97"/>
    <w:rsid w:val="0057189E"/>
    <w:rsid w:val="00577CE4"/>
    <w:rsid w:val="00580361"/>
    <w:rsid w:val="00582628"/>
    <w:rsid w:val="00590B44"/>
    <w:rsid w:val="00592B91"/>
    <w:rsid w:val="0059504A"/>
    <w:rsid w:val="00596CE9"/>
    <w:rsid w:val="005A0208"/>
    <w:rsid w:val="005A0489"/>
    <w:rsid w:val="005B03DE"/>
    <w:rsid w:val="005B2DFC"/>
    <w:rsid w:val="005B5A44"/>
    <w:rsid w:val="005C09A3"/>
    <w:rsid w:val="005C31BB"/>
    <w:rsid w:val="005C52B9"/>
    <w:rsid w:val="005D03A1"/>
    <w:rsid w:val="005D21FE"/>
    <w:rsid w:val="005D23BA"/>
    <w:rsid w:val="005D36BA"/>
    <w:rsid w:val="005D61A1"/>
    <w:rsid w:val="005E13E1"/>
    <w:rsid w:val="005E37AB"/>
    <w:rsid w:val="005E46AA"/>
    <w:rsid w:val="005E5490"/>
    <w:rsid w:val="005E566C"/>
    <w:rsid w:val="005E5A3B"/>
    <w:rsid w:val="005E68F0"/>
    <w:rsid w:val="005E7911"/>
    <w:rsid w:val="005F0954"/>
    <w:rsid w:val="005F1602"/>
    <w:rsid w:val="005F18AA"/>
    <w:rsid w:val="005F49FA"/>
    <w:rsid w:val="00601ABE"/>
    <w:rsid w:val="00602300"/>
    <w:rsid w:val="00602C9C"/>
    <w:rsid w:val="00606047"/>
    <w:rsid w:val="00607EFB"/>
    <w:rsid w:val="0062422A"/>
    <w:rsid w:val="0062424B"/>
    <w:rsid w:val="0063503E"/>
    <w:rsid w:val="006419C6"/>
    <w:rsid w:val="00642CB5"/>
    <w:rsid w:val="006435B4"/>
    <w:rsid w:val="00643D4B"/>
    <w:rsid w:val="00651E82"/>
    <w:rsid w:val="0065286A"/>
    <w:rsid w:val="00653666"/>
    <w:rsid w:val="00657403"/>
    <w:rsid w:val="0066171B"/>
    <w:rsid w:val="00662898"/>
    <w:rsid w:val="006648D7"/>
    <w:rsid w:val="00665E51"/>
    <w:rsid w:val="00667342"/>
    <w:rsid w:val="006711F1"/>
    <w:rsid w:val="00672880"/>
    <w:rsid w:val="00672DE8"/>
    <w:rsid w:val="0068152F"/>
    <w:rsid w:val="006815B6"/>
    <w:rsid w:val="00691AC1"/>
    <w:rsid w:val="006953CE"/>
    <w:rsid w:val="00697B17"/>
    <w:rsid w:val="006A1858"/>
    <w:rsid w:val="006A2253"/>
    <w:rsid w:val="006A2970"/>
    <w:rsid w:val="006A39A3"/>
    <w:rsid w:val="006B3C5B"/>
    <w:rsid w:val="006B5B4D"/>
    <w:rsid w:val="006C05AB"/>
    <w:rsid w:val="006D1079"/>
    <w:rsid w:val="006D1A6A"/>
    <w:rsid w:val="006D2028"/>
    <w:rsid w:val="006D27FF"/>
    <w:rsid w:val="006D6D2D"/>
    <w:rsid w:val="006E12A8"/>
    <w:rsid w:val="006E5799"/>
    <w:rsid w:val="006F601F"/>
    <w:rsid w:val="006F780B"/>
    <w:rsid w:val="007022C3"/>
    <w:rsid w:val="007079FB"/>
    <w:rsid w:val="007130E6"/>
    <w:rsid w:val="00713E67"/>
    <w:rsid w:val="007142F3"/>
    <w:rsid w:val="00714EC8"/>
    <w:rsid w:val="00714EF4"/>
    <w:rsid w:val="00715F8B"/>
    <w:rsid w:val="00720245"/>
    <w:rsid w:val="00722EE9"/>
    <w:rsid w:val="00723437"/>
    <w:rsid w:val="007237F4"/>
    <w:rsid w:val="00724F1D"/>
    <w:rsid w:val="00730DDC"/>
    <w:rsid w:val="00731F3B"/>
    <w:rsid w:val="00735C15"/>
    <w:rsid w:val="00735E2A"/>
    <w:rsid w:val="007372CC"/>
    <w:rsid w:val="00741CBE"/>
    <w:rsid w:val="007425EF"/>
    <w:rsid w:val="007434F3"/>
    <w:rsid w:val="00743675"/>
    <w:rsid w:val="007455EF"/>
    <w:rsid w:val="0074732D"/>
    <w:rsid w:val="00747457"/>
    <w:rsid w:val="00750BF5"/>
    <w:rsid w:val="007530F8"/>
    <w:rsid w:val="0075387D"/>
    <w:rsid w:val="00753CAB"/>
    <w:rsid w:val="00757EEE"/>
    <w:rsid w:val="007603CA"/>
    <w:rsid w:val="00765419"/>
    <w:rsid w:val="00766B13"/>
    <w:rsid w:val="00767D96"/>
    <w:rsid w:val="0077515C"/>
    <w:rsid w:val="007762C5"/>
    <w:rsid w:val="00776559"/>
    <w:rsid w:val="00781A43"/>
    <w:rsid w:val="00782692"/>
    <w:rsid w:val="00785189"/>
    <w:rsid w:val="0078522F"/>
    <w:rsid w:val="00787461"/>
    <w:rsid w:val="00790325"/>
    <w:rsid w:val="00790521"/>
    <w:rsid w:val="0079239F"/>
    <w:rsid w:val="007A2C24"/>
    <w:rsid w:val="007A48AE"/>
    <w:rsid w:val="007A5CA7"/>
    <w:rsid w:val="007A77D0"/>
    <w:rsid w:val="007B275D"/>
    <w:rsid w:val="007B41A1"/>
    <w:rsid w:val="007C216C"/>
    <w:rsid w:val="007C279D"/>
    <w:rsid w:val="007C2CB5"/>
    <w:rsid w:val="007C6006"/>
    <w:rsid w:val="007C7092"/>
    <w:rsid w:val="007C76B2"/>
    <w:rsid w:val="007D0069"/>
    <w:rsid w:val="007D2EFA"/>
    <w:rsid w:val="007D317B"/>
    <w:rsid w:val="007D475C"/>
    <w:rsid w:val="007D638A"/>
    <w:rsid w:val="007D6C34"/>
    <w:rsid w:val="007D7D97"/>
    <w:rsid w:val="007E18A8"/>
    <w:rsid w:val="007E37BB"/>
    <w:rsid w:val="007E3FEC"/>
    <w:rsid w:val="007E4A76"/>
    <w:rsid w:val="007E5A9E"/>
    <w:rsid w:val="007E6680"/>
    <w:rsid w:val="007F0828"/>
    <w:rsid w:val="007F3D11"/>
    <w:rsid w:val="007F43B0"/>
    <w:rsid w:val="007F76D4"/>
    <w:rsid w:val="007F77E1"/>
    <w:rsid w:val="0080014F"/>
    <w:rsid w:val="008001F1"/>
    <w:rsid w:val="00800257"/>
    <w:rsid w:val="00800900"/>
    <w:rsid w:val="008035C3"/>
    <w:rsid w:val="00805DDA"/>
    <w:rsid w:val="008072D6"/>
    <w:rsid w:val="00807654"/>
    <w:rsid w:val="00810918"/>
    <w:rsid w:val="00810B27"/>
    <w:rsid w:val="008118DB"/>
    <w:rsid w:val="00812C5C"/>
    <w:rsid w:val="008135F3"/>
    <w:rsid w:val="00824346"/>
    <w:rsid w:val="00830003"/>
    <w:rsid w:val="0083365F"/>
    <w:rsid w:val="00833C5A"/>
    <w:rsid w:val="0084556F"/>
    <w:rsid w:val="00846604"/>
    <w:rsid w:val="00850041"/>
    <w:rsid w:val="00850AFD"/>
    <w:rsid w:val="00850DE5"/>
    <w:rsid w:val="008527A4"/>
    <w:rsid w:val="00854C13"/>
    <w:rsid w:val="0085668E"/>
    <w:rsid w:val="008569A9"/>
    <w:rsid w:val="00861DB9"/>
    <w:rsid w:val="00862509"/>
    <w:rsid w:val="008625CF"/>
    <w:rsid w:val="008657E8"/>
    <w:rsid w:val="00865A7C"/>
    <w:rsid w:val="008662F9"/>
    <w:rsid w:val="00874020"/>
    <w:rsid w:val="00875A5C"/>
    <w:rsid w:val="00876D93"/>
    <w:rsid w:val="0087764E"/>
    <w:rsid w:val="008809B1"/>
    <w:rsid w:val="0088214D"/>
    <w:rsid w:val="0088321E"/>
    <w:rsid w:val="0088622F"/>
    <w:rsid w:val="008863B4"/>
    <w:rsid w:val="00886470"/>
    <w:rsid w:val="00886CC8"/>
    <w:rsid w:val="008879AA"/>
    <w:rsid w:val="00890E00"/>
    <w:rsid w:val="00891945"/>
    <w:rsid w:val="0089306C"/>
    <w:rsid w:val="00895124"/>
    <w:rsid w:val="008974EF"/>
    <w:rsid w:val="008A4359"/>
    <w:rsid w:val="008A6537"/>
    <w:rsid w:val="008B21F1"/>
    <w:rsid w:val="008B578E"/>
    <w:rsid w:val="008B7C09"/>
    <w:rsid w:val="008C22B4"/>
    <w:rsid w:val="008C7BCC"/>
    <w:rsid w:val="008D0868"/>
    <w:rsid w:val="008D1C35"/>
    <w:rsid w:val="008D6227"/>
    <w:rsid w:val="008D6965"/>
    <w:rsid w:val="008D7C13"/>
    <w:rsid w:val="008E1FC9"/>
    <w:rsid w:val="008E474C"/>
    <w:rsid w:val="008E5DB9"/>
    <w:rsid w:val="008F0FA2"/>
    <w:rsid w:val="008F14D4"/>
    <w:rsid w:val="008F3EB1"/>
    <w:rsid w:val="008F4BA1"/>
    <w:rsid w:val="00900B00"/>
    <w:rsid w:val="00901E20"/>
    <w:rsid w:val="0090565A"/>
    <w:rsid w:val="00906432"/>
    <w:rsid w:val="009067E0"/>
    <w:rsid w:val="00907AFF"/>
    <w:rsid w:val="00910BE5"/>
    <w:rsid w:val="00912E9C"/>
    <w:rsid w:val="00915AB8"/>
    <w:rsid w:val="00916C16"/>
    <w:rsid w:val="009202D9"/>
    <w:rsid w:val="00921325"/>
    <w:rsid w:val="00923B72"/>
    <w:rsid w:val="00926AB3"/>
    <w:rsid w:val="009316BA"/>
    <w:rsid w:val="00932FCE"/>
    <w:rsid w:val="0093509E"/>
    <w:rsid w:val="00935105"/>
    <w:rsid w:val="00936571"/>
    <w:rsid w:val="0093660A"/>
    <w:rsid w:val="00942E69"/>
    <w:rsid w:val="00945255"/>
    <w:rsid w:val="00945842"/>
    <w:rsid w:val="00951000"/>
    <w:rsid w:val="009516B6"/>
    <w:rsid w:val="00952AEA"/>
    <w:rsid w:val="00954C11"/>
    <w:rsid w:val="0095601F"/>
    <w:rsid w:val="00956A09"/>
    <w:rsid w:val="00961C8B"/>
    <w:rsid w:val="0096418C"/>
    <w:rsid w:val="00964ED3"/>
    <w:rsid w:val="009653DD"/>
    <w:rsid w:val="009673A8"/>
    <w:rsid w:val="00967946"/>
    <w:rsid w:val="00975554"/>
    <w:rsid w:val="009755B8"/>
    <w:rsid w:val="00975F7D"/>
    <w:rsid w:val="00975FDD"/>
    <w:rsid w:val="00977005"/>
    <w:rsid w:val="00977A12"/>
    <w:rsid w:val="0098276A"/>
    <w:rsid w:val="00984A24"/>
    <w:rsid w:val="0099239A"/>
    <w:rsid w:val="00992DB8"/>
    <w:rsid w:val="00995ECB"/>
    <w:rsid w:val="009A13B4"/>
    <w:rsid w:val="009A21E0"/>
    <w:rsid w:val="009A2876"/>
    <w:rsid w:val="009A2B87"/>
    <w:rsid w:val="009A667B"/>
    <w:rsid w:val="009A677F"/>
    <w:rsid w:val="009B00E1"/>
    <w:rsid w:val="009B210B"/>
    <w:rsid w:val="009B23A6"/>
    <w:rsid w:val="009B4E49"/>
    <w:rsid w:val="009B6F7E"/>
    <w:rsid w:val="009C085C"/>
    <w:rsid w:val="009C22D2"/>
    <w:rsid w:val="009C2B07"/>
    <w:rsid w:val="009C423E"/>
    <w:rsid w:val="009C440A"/>
    <w:rsid w:val="009C4968"/>
    <w:rsid w:val="009C6BFA"/>
    <w:rsid w:val="009C7433"/>
    <w:rsid w:val="009D020E"/>
    <w:rsid w:val="009D1E84"/>
    <w:rsid w:val="009D34EE"/>
    <w:rsid w:val="009D41D2"/>
    <w:rsid w:val="009E487B"/>
    <w:rsid w:val="009E6D12"/>
    <w:rsid w:val="009F07F3"/>
    <w:rsid w:val="009F113E"/>
    <w:rsid w:val="009F685D"/>
    <w:rsid w:val="009F73CE"/>
    <w:rsid w:val="00A01D4A"/>
    <w:rsid w:val="00A02793"/>
    <w:rsid w:val="00A0455B"/>
    <w:rsid w:val="00A06B6F"/>
    <w:rsid w:val="00A07298"/>
    <w:rsid w:val="00A103EA"/>
    <w:rsid w:val="00A164FB"/>
    <w:rsid w:val="00A23C4D"/>
    <w:rsid w:val="00A240FC"/>
    <w:rsid w:val="00A24296"/>
    <w:rsid w:val="00A2699E"/>
    <w:rsid w:val="00A2751F"/>
    <w:rsid w:val="00A3000F"/>
    <w:rsid w:val="00A34451"/>
    <w:rsid w:val="00A36257"/>
    <w:rsid w:val="00A41B5B"/>
    <w:rsid w:val="00A42543"/>
    <w:rsid w:val="00A42C8A"/>
    <w:rsid w:val="00A42EEC"/>
    <w:rsid w:val="00A4313A"/>
    <w:rsid w:val="00A43B9E"/>
    <w:rsid w:val="00A455C3"/>
    <w:rsid w:val="00A4710F"/>
    <w:rsid w:val="00A60065"/>
    <w:rsid w:val="00A6084C"/>
    <w:rsid w:val="00A61C05"/>
    <w:rsid w:val="00A70D37"/>
    <w:rsid w:val="00A70EB4"/>
    <w:rsid w:val="00A7400F"/>
    <w:rsid w:val="00A76B1C"/>
    <w:rsid w:val="00A812D5"/>
    <w:rsid w:val="00A83CCE"/>
    <w:rsid w:val="00A84BE6"/>
    <w:rsid w:val="00A850D0"/>
    <w:rsid w:val="00A93A53"/>
    <w:rsid w:val="00A941E3"/>
    <w:rsid w:val="00A95021"/>
    <w:rsid w:val="00A96566"/>
    <w:rsid w:val="00AA62B8"/>
    <w:rsid w:val="00AA765D"/>
    <w:rsid w:val="00AB000F"/>
    <w:rsid w:val="00AB1728"/>
    <w:rsid w:val="00AB32CA"/>
    <w:rsid w:val="00AB3E85"/>
    <w:rsid w:val="00AB4F0F"/>
    <w:rsid w:val="00AB55AF"/>
    <w:rsid w:val="00AB643D"/>
    <w:rsid w:val="00AC68C2"/>
    <w:rsid w:val="00AC6AA5"/>
    <w:rsid w:val="00AC7914"/>
    <w:rsid w:val="00AD0650"/>
    <w:rsid w:val="00AD173C"/>
    <w:rsid w:val="00AD46CD"/>
    <w:rsid w:val="00AD5DF8"/>
    <w:rsid w:val="00AD6063"/>
    <w:rsid w:val="00AD60D0"/>
    <w:rsid w:val="00AE41C8"/>
    <w:rsid w:val="00AE5228"/>
    <w:rsid w:val="00AF2B49"/>
    <w:rsid w:val="00AF3DC9"/>
    <w:rsid w:val="00AF4464"/>
    <w:rsid w:val="00AF5A18"/>
    <w:rsid w:val="00AF6AB8"/>
    <w:rsid w:val="00B034CB"/>
    <w:rsid w:val="00B11C27"/>
    <w:rsid w:val="00B15C48"/>
    <w:rsid w:val="00B231C8"/>
    <w:rsid w:val="00B2424E"/>
    <w:rsid w:val="00B24E94"/>
    <w:rsid w:val="00B25797"/>
    <w:rsid w:val="00B35E8C"/>
    <w:rsid w:val="00B41679"/>
    <w:rsid w:val="00B44E7C"/>
    <w:rsid w:val="00B467AA"/>
    <w:rsid w:val="00B50C73"/>
    <w:rsid w:val="00B51186"/>
    <w:rsid w:val="00B5188E"/>
    <w:rsid w:val="00B51EFD"/>
    <w:rsid w:val="00B528C8"/>
    <w:rsid w:val="00B53D40"/>
    <w:rsid w:val="00B55859"/>
    <w:rsid w:val="00B60A44"/>
    <w:rsid w:val="00B60EE8"/>
    <w:rsid w:val="00B614A8"/>
    <w:rsid w:val="00B665C3"/>
    <w:rsid w:val="00B66A34"/>
    <w:rsid w:val="00B71E32"/>
    <w:rsid w:val="00B73D5A"/>
    <w:rsid w:val="00B74288"/>
    <w:rsid w:val="00B76027"/>
    <w:rsid w:val="00B86F1B"/>
    <w:rsid w:val="00B87929"/>
    <w:rsid w:val="00B91215"/>
    <w:rsid w:val="00B93EF4"/>
    <w:rsid w:val="00B96776"/>
    <w:rsid w:val="00B975E3"/>
    <w:rsid w:val="00B977EC"/>
    <w:rsid w:val="00BA5E3A"/>
    <w:rsid w:val="00BA6D16"/>
    <w:rsid w:val="00BB0D95"/>
    <w:rsid w:val="00BB24EB"/>
    <w:rsid w:val="00BB2AF3"/>
    <w:rsid w:val="00BB2DC8"/>
    <w:rsid w:val="00BB43B1"/>
    <w:rsid w:val="00BB43EF"/>
    <w:rsid w:val="00BB53C8"/>
    <w:rsid w:val="00BC03D6"/>
    <w:rsid w:val="00BC1293"/>
    <w:rsid w:val="00BC43CA"/>
    <w:rsid w:val="00BC6C5A"/>
    <w:rsid w:val="00BD0C1E"/>
    <w:rsid w:val="00BD2552"/>
    <w:rsid w:val="00BD2BC3"/>
    <w:rsid w:val="00BD35C4"/>
    <w:rsid w:val="00BD3782"/>
    <w:rsid w:val="00BD3969"/>
    <w:rsid w:val="00BD451C"/>
    <w:rsid w:val="00BD4815"/>
    <w:rsid w:val="00BD4E47"/>
    <w:rsid w:val="00BE0172"/>
    <w:rsid w:val="00BE33F2"/>
    <w:rsid w:val="00BE4FA1"/>
    <w:rsid w:val="00BE53A3"/>
    <w:rsid w:val="00BE6FCB"/>
    <w:rsid w:val="00BE7E5E"/>
    <w:rsid w:val="00BF0416"/>
    <w:rsid w:val="00BF3C9C"/>
    <w:rsid w:val="00BF42A5"/>
    <w:rsid w:val="00BF4D99"/>
    <w:rsid w:val="00BF5CDC"/>
    <w:rsid w:val="00BF7B6E"/>
    <w:rsid w:val="00C00C50"/>
    <w:rsid w:val="00C035EE"/>
    <w:rsid w:val="00C066DA"/>
    <w:rsid w:val="00C1188C"/>
    <w:rsid w:val="00C17D12"/>
    <w:rsid w:val="00C24E2A"/>
    <w:rsid w:val="00C25E26"/>
    <w:rsid w:val="00C27D69"/>
    <w:rsid w:val="00C312C1"/>
    <w:rsid w:val="00C31396"/>
    <w:rsid w:val="00C373C0"/>
    <w:rsid w:val="00C37E1B"/>
    <w:rsid w:val="00C4007D"/>
    <w:rsid w:val="00C41A28"/>
    <w:rsid w:val="00C42B2B"/>
    <w:rsid w:val="00C4513E"/>
    <w:rsid w:val="00C4697F"/>
    <w:rsid w:val="00C52F7B"/>
    <w:rsid w:val="00C53FC7"/>
    <w:rsid w:val="00C541F8"/>
    <w:rsid w:val="00C545E0"/>
    <w:rsid w:val="00C5497D"/>
    <w:rsid w:val="00C60475"/>
    <w:rsid w:val="00C63B2E"/>
    <w:rsid w:val="00C72943"/>
    <w:rsid w:val="00C74FA8"/>
    <w:rsid w:val="00C82C41"/>
    <w:rsid w:val="00C87719"/>
    <w:rsid w:val="00C94A6F"/>
    <w:rsid w:val="00CA1920"/>
    <w:rsid w:val="00CA315F"/>
    <w:rsid w:val="00CA67B7"/>
    <w:rsid w:val="00CA6DD5"/>
    <w:rsid w:val="00CA73B5"/>
    <w:rsid w:val="00CB2E14"/>
    <w:rsid w:val="00CC11F8"/>
    <w:rsid w:val="00CC5351"/>
    <w:rsid w:val="00CC5AC4"/>
    <w:rsid w:val="00CC723A"/>
    <w:rsid w:val="00CD1795"/>
    <w:rsid w:val="00CD1D8A"/>
    <w:rsid w:val="00CD1DDC"/>
    <w:rsid w:val="00CD275A"/>
    <w:rsid w:val="00CD2D2E"/>
    <w:rsid w:val="00CD6F6E"/>
    <w:rsid w:val="00CE1166"/>
    <w:rsid w:val="00CE6D73"/>
    <w:rsid w:val="00CF1CBF"/>
    <w:rsid w:val="00CF50CE"/>
    <w:rsid w:val="00CF548F"/>
    <w:rsid w:val="00CF5CA9"/>
    <w:rsid w:val="00CF5E69"/>
    <w:rsid w:val="00CF784F"/>
    <w:rsid w:val="00D0048E"/>
    <w:rsid w:val="00D01CF6"/>
    <w:rsid w:val="00D11FD1"/>
    <w:rsid w:val="00D13EF2"/>
    <w:rsid w:val="00D14E52"/>
    <w:rsid w:val="00D160AD"/>
    <w:rsid w:val="00D17AB0"/>
    <w:rsid w:val="00D23528"/>
    <w:rsid w:val="00D2643F"/>
    <w:rsid w:val="00D33A96"/>
    <w:rsid w:val="00D34CB9"/>
    <w:rsid w:val="00D353EF"/>
    <w:rsid w:val="00D4215E"/>
    <w:rsid w:val="00D42298"/>
    <w:rsid w:val="00D42A41"/>
    <w:rsid w:val="00D44C57"/>
    <w:rsid w:val="00D45315"/>
    <w:rsid w:val="00D46DC5"/>
    <w:rsid w:val="00D51364"/>
    <w:rsid w:val="00D52B6A"/>
    <w:rsid w:val="00D577C3"/>
    <w:rsid w:val="00D60BBC"/>
    <w:rsid w:val="00D62799"/>
    <w:rsid w:val="00D62DD8"/>
    <w:rsid w:val="00D64927"/>
    <w:rsid w:val="00D6677C"/>
    <w:rsid w:val="00D6751A"/>
    <w:rsid w:val="00D67E34"/>
    <w:rsid w:val="00D70C1D"/>
    <w:rsid w:val="00D72D69"/>
    <w:rsid w:val="00D73E50"/>
    <w:rsid w:val="00D763C2"/>
    <w:rsid w:val="00D76747"/>
    <w:rsid w:val="00D770CE"/>
    <w:rsid w:val="00D81EDB"/>
    <w:rsid w:val="00D9644F"/>
    <w:rsid w:val="00D97927"/>
    <w:rsid w:val="00DA4889"/>
    <w:rsid w:val="00DA4F4B"/>
    <w:rsid w:val="00DA6111"/>
    <w:rsid w:val="00DA6F02"/>
    <w:rsid w:val="00DB4F25"/>
    <w:rsid w:val="00DB4F7F"/>
    <w:rsid w:val="00DB5AC7"/>
    <w:rsid w:val="00DB608D"/>
    <w:rsid w:val="00DC4778"/>
    <w:rsid w:val="00DD114F"/>
    <w:rsid w:val="00DD6C04"/>
    <w:rsid w:val="00DE299F"/>
    <w:rsid w:val="00DE2E70"/>
    <w:rsid w:val="00DE7FDC"/>
    <w:rsid w:val="00DF2046"/>
    <w:rsid w:val="00DF2237"/>
    <w:rsid w:val="00DF325C"/>
    <w:rsid w:val="00DF38BA"/>
    <w:rsid w:val="00DF60BA"/>
    <w:rsid w:val="00DF6ED3"/>
    <w:rsid w:val="00E000BB"/>
    <w:rsid w:val="00E00BE6"/>
    <w:rsid w:val="00E01456"/>
    <w:rsid w:val="00E015D1"/>
    <w:rsid w:val="00E0176E"/>
    <w:rsid w:val="00E03A50"/>
    <w:rsid w:val="00E12DC1"/>
    <w:rsid w:val="00E142A0"/>
    <w:rsid w:val="00E14A33"/>
    <w:rsid w:val="00E14A5B"/>
    <w:rsid w:val="00E16056"/>
    <w:rsid w:val="00E2308C"/>
    <w:rsid w:val="00E234D1"/>
    <w:rsid w:val="00E32BB2"/>
    <w:rsid w:val="00E330E8"/>
    <w:rsid w:val="00E355B9"/>
    <w:rsid w:val="00E3659D"/>
    <w:rsid w:val="00E3710A"/>
    <w:rsid w:val="00E40959"/>
    <w:rsid w:val="00E435E8"/>
    <w:rsid w:val="00E46082"/>
    <w:rsid w:val="00E465B8"/>
    <w:rsid w:val="00E47184"/>
    <w:rsid w:val="00E47498"/>
    <w:rsid w:val="00E50D8E"/>
    <w:rsid w:val="00E520FF"/>
    <w:rsid w:val="00E53725"/>
    <w:rsid w:val="00E57433"/>
    <w:rsid w:val="00E57F83"/>
    <w:rsid w:val="00E6439E"/>
    <w:rsid w:val="00E67EA6"/>
    <w:rsid w:val="00E74D2B"/>
    <w:rsid w:val="00E76E1B"/>
    <w:rsid w:val="00E81BEB"/>
    <w:rsid w:val="00E82A40"/>
    <w:rsid w:val="00E8485A"/>
    <w:rsid w:val="00E87BE8"/>
    <w:rsid w:val="00EA5546"/>
    <w:rsid w:val="00EA7477"/>
    <w:rsid w:val="00EB1D94"/>
    <w:rsid w:val="00EB4D6C"/>
    <w:rsid w:val="00EB6848"/>
    <w:rsid w:val="00EC1869"/>
    <w:rsid w:val="00EC21F8"/>
    <w:rsid w:val="00EC2ADA"/>
    <w:rsid w:val="00EC3E23"/>
    <w:rsid w:val="00EC45DF"/>
    <w:rsid w:val="00EC5339"/>
    <w:rsid w:val="00EC5476"/>
    <w:rsid w:val="00EC6B35"/>
    <w:rsid w:val="00ED3247"/>
    <w:rsid w:val="00EE5224"/>
    <w:rsid w:val="00EE6EB6"/>
    <w:rsid w:val="00EE6ED4"/>
    <w:rsid w:val="00EF0E50"/>
    <w:rsid w:val="00EF175D"/>
    <w:rsid w:val="00EF299A"/>
    <w:rsid w:val="00EF3C2A"/>
    <w:rsid w:val="00EF4178"/>
    <w:rsid w:val="00F00646"/>
    <w:rsid w:val="00F00C6D"/>
    <w:rsid w:val="00F0132A"/>
    <w:rsid w:val="00F01E4F"/>
    <w:rsid w:val="00F01EDE"/>
    <w:rsid w:val="00F03259"/>
    <w:rsid w:val="00F035B9"/>
    <w:rsid w:val="00F03E1C"/>
    <w:rsid w:val="00F05467"/>
    <w:rsid w:val="00F1502D"/>
    <w:rsid w:val="00F20DAC"/>
    <w:rsid w:val="00F21250"/>
    <w:rsid w:val="00F21FE5"/>
    <w:rsid w:val="00F26EF3"/>
    <w:rsid w:val="00F32598"/>
    <w:rsid w:val="00F355FF"/>
    <w:rsid w:val="00F36684"/>
    <w:rsid w:val="00F371C3"/>
    <w:rsid w:val="00F37BE5"/>
    <w:rsid w:val="00F410AC"/>
    <w:rsid w:val="00F47A5C"/>
    <w:rsid w:val="00F47FE0"/>
    <w:rsid w:val="00F515F3"/>
    <w:rsid w:val="00F54DC6"/>
    <w:rsid w:val="00F551CB"/>
    <w:rsid w:val="00F5578E"/>
    <w:rsid w:val="00F613BD"/>
    <w:rsid w:val="00F61C7E"/>
    <w:rsid w:val="00F62131"/>
    <w:rsid w:val="00F628DE"/>
    <w:rsid w:val="00F65741"/>
    <w:rsid w:val="00F6603C"/>
    <w:rsid w:val="00F66985"/>
    <w:rsid w:val="00F67042"/>
    <w:rsid w:val="00F670FD"/>
    <w:rsid w:val="00F71EB8"/>
    <w:rsid w:val="00F73499"/>
    <w:rsid w:val="00F77CEA"/>
    <w:rsid w:val="00F77D0E"/>
    <w:rsid w:val="00F81BBE"/>
    <w:rsid w:val="00F81BF5"/>
    <w:rsid w:val="00F8671C"/>
    <w:rsid w:val="00F920AD"/>
    <w:rsid w:val="00F92482"/>
    <w:rsid w:val="00F95658"/>
    <w:rsid w:val="00F964A4"/>
    <w:rsid w:val="00F969A9"/>
    <w:rsid w:val="00F979D8"/>
    <w:rsid w:val="00FA1089"/>
    <w:rsid w:val="00FA2183"/>
    <w:rsid w:val="00FA287F"/>
    <w:rsid w:val="00FA7966"/>
    <w:rsid w:val="00FB19BE"/>
    <w:rsid w:val="00FB38E8"/>
    <w:rsid w:val="00FB4696"/>
    <w:rsid w:val="00FB4B38"/>
    <w:rsid w:val="00FB6A69"/>
    <w:rsid w:val="00FB7056"/>
    <w:rsid w:val="00FC03FE"/>
    <w:rsid w:val="00FC19A4"/>
    <w:rsid w:val="00FC38B2"/>
    <w:rsid w:val="00FC4B3D"/>
    <w:rsid w:val="00FC5893"/>
    <w:rsid w:val="00FC6F38"/>
    <w:rsid w:val="00FD1465"/>
    <w:rsid w:val="00FD19F7"/>
    <w:rsid w:val="00FD5380"/>
    <w:rsid w:val="00FD6B08"/>
    <w:rsid w:val="00FE1827"/>
    <w:rsid w:val="00FE24DA"/>
    <w:rsid w:val="00FE29B6"/>
    <w:rsid w:val="00FE339F"/>
    <w:rsid w:val="00FE4D03"/>
    <w:rsid w:val="00FF61A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D90AA0"/>
  <w15:docId w15:val="{77400D81-5744-41F7-8D40-18BD187E6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47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066DA"/>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75387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customStyle="1" w:styleId="FontStyle17">
    <w:name w:val="Font Style17"/>
    <w:rsid w:val="00220704"/>
    <w:rPr>
      <w:rFonts w:ascii="Times New Roman" w:hAnsi="Times New Roman" w:cs="Times New Roman" w:hint="default"/>
      <w:b/>
      <w:bCs/>
      <w:sz w:val="22"/>
      <w:szCs w:val="22"/>
    </w:rPr>
  </w:style>
  <w:style w:type="paragraph" w:customStyle="1" w:styleId="Style1">
    <w:name w:val="Style1"/>
    <w:basedOn w:val="a"/>
    <w:uiPriority w:val="99"/>
    <w:rsid w:val="00220704"/>
    <w:rPr>
      <w:sz w:val="24"/>
      <w:szCs w:val="24"/>
    </w:rPr>
  </w:style>
  <w:style w:type="paragraph" w:customStyle="1" w:styleId="af4">
    <w:name w:val="РП заголовок"/>
    <w:basedOn w:val="a"/>
    <w:link w:val="af5"/>
    <w:qFormat/>
    <w:rsid w:val="001E569D"/>
    <w:pPr>
      <w:spacing w:line="360" w:lineRule="auto"/>
      <w:ind w:firstLine="709"/>
    </w:pPr>
    <w:rPr>
      <w:b/>
      <w:sz w:val="28"/>
      <w:szCs w:val="32"/>
    </w:rPr>
  </w:style>
  <w:style w:type="character" w:styleId="af6">
    <w:name w:val="Hyperlink"/>
    <w:basedOn w:val="a0"/>
    <w:uiPriority w:val="99"/>
    <w:unhideWhenUsed/>
    <w:rsid w:val="003D46C3"/>
    <w:rPr>
      <w:color w:val="0000FF" w:themeColor="hyperlink"/>
      <w:u w:val="single"/>
    </w:rPr>
  </w:style>
  <w:style w:type="character" w:customStyle="1" w:styleId="af5">
    <w:name w:val="РП заголовок Знак"/>
    <w:basedOn w:val="a0"/>
    <w:link w:val="af4"/>
    <w:rsid w:val="001E569D"/>
    <w:rPr>
      <w:rFonts w:ascii="Times New Roman" w:eastAsia="Times New Roman" w:hAnsi="Times New Roman" w:cs="Times New Roman"/>
      <w:b/>
      <w:sz w:val="28"/>
      <w:szCs w:val="32"/>
      <w:lang w:eastAsia="ru-RU"/>
    </w:rPr>
  </w:style>
  <w:style w:type="character" w:customStyle="1" w:styleId="11">
    <w:name w:val="Неразрешенное упоминание1"/>
    <w:basedOn w:val="a0"/>
    <w:uiPriority w:val="99"/>
    <w:semiHidden/>
    <w:unhideWhenUsed/>
    <w:rsid w:val="003D46C3"/>
    <w:rPr>
      <w:color w:val="605E5C"/>
      <w:shd w:val="clear" w:color="auto" w:fill="E1DFDD"/>
    </w:rPr>
  </w:style>
  <w:style w:type="paragraph" w:customStyle="1" w:styleId="Style2">
    <w:name w:val="Style2"/>
    <w:basedOn w:val="a"/>
    <w:rsid w:val="00B11C27"/>
    <w:rPr>
      <w:sz w:val="24"/>
      <w:szCs w:val="24"/>
    </w:rPr>
  </w:style>
  <w:style w:type="paragraph" w:customStyle="1" w:styleId="Default">
    <w:name w:val="Default"/>
    <w:rsid w:val="00EF0E5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7">
    <w:name w:val="Абзац списка Знак"/>
    <w:aliases w:val="2 Спс точк Знак,Имя Рисунка Знак,List Paragraph Знак"/>
    <w:link w:val="a6"/>
    <w:uiPriority w:val="34"/>
    <w:locked/>
    <w:rsid w:val="007142F3"/>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C066DA"/>
    <w:rPr>
      <w:rFonts w:asciiTheme="majorHAnsi" w:eastAsiaTheme="majorEastAsia" w:hAnsiTheme="majorHAnsi" w:cstheme="majorBidi"/>
      <w:color w:val="365F91" w:themeColor="accent1" w:themeShade="BF"/>
      <w:sz w:val="32"/>
      <w:szCs w:val="32"/>
      <w:lang w:eastAsia="ru-RU"/>
    </w:rPr>
  </w:style>
  <w:style w:type="paragraph" w:styleId="af7">
    <w:name w:val="TOC Heading"/>
    <w:basedOn w:val="1"/>
    <w:next w:val="a"/>
    <w:uiPriority w:val="39"/>
    <w:unhideWhenUsed/>
    <w:qFormat/>
    <w:rsid w:val="005668C5"/>
    <w:pPr>
      <w:widowControl/>
      <w:autoSpaceDE/>
      <w:autoSpaceDN/>
      <w:adjustRightInd/>
      <w:spacing w:line="259" w:lineRule="auto"/>
      <w:outlineLvl w:val="9"/>
    </w:pPr>
  </w:style>
  <w:style w:type="paragraph" w:styleId="12">
    <w:name w:val="toc 1"/>
    <w:basedOn w:val="a"/>
    <w:next w:val="a"/>
    <w:autoRedefine/>
    <w:uiPriority w:val="39"/>
    <w:unhideWhenUsed/>
    <w:rsid w:val="005668C5"/>
    <w:pPr>
      <w:spacing w:after="100"/>
    </w:pPr>
  </w:style>
  <w:style w:type="character" w:customStyle="1" w:styleId="FontStyle12">
    <w:name w:val="Font Style12"/>
    <w:rsid w:val="00B71E32"/>
    <w:rPr>
      <w:rFonts w:ascii="Times New Roman" w:hAnsi="Times New Roman" w:cs="Times New Roman"/>
      <w:sz w:val="26"/>
      <w:szCs w:val="26"/>
    </w:rPr>
  </w:style>
  <w:style w:type="character" w:customStyle="1" w:styleId="30">
    <w:name w:val="Заголовок 3 Знак"/>
    <w:basedOn w:val="a0"/>
    <w:link w:val="3"/>
    <w:uiPriority w:val="9"/>
    <w:semiHidden/>
    <w:rsid w:val="0075387D"/>
    <w:rPr>
      <w:rFonts w:asciiTheme="majorHAnsi" w:eastAsiaTheme="majorEastAsia" w:hAnsiTheme="majorHAnsi" w:cstheme="majorBidi"/>
      <w:color w:val="243F60"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09487">
      <w:bodyDiv w:val="1"/>
      <w:marLeft w:val="0"/>
      <w:marRight w:val="0"/>
      <w:marTop w:val="0"/>
      <w:marBottom w:val="0"/>
      <w:divBdr>
        <w:top w:val="none" w:sz="0" w:space="0" w:color="auto"/>
        <w:left w:val="none" w:sz="0" w:space="0" w:color="auto"/>
        <w:bottom w:val="none" w:sz="0" w:space="0" w:color="auto"/>
        <w:right w:val="none" w:sz="0" w:space="0" w:color="auto"/>
      </w:divBdr>
    </w:div>
    <w:div w:id="136996469">
      <w:bodyDiv w:val="1"/>
      <w:marLeft w:val="0"/>
      <w:marRight w:val="0"/>
      <w:marTop w:val="0"/>
      <w:marBottom w:val="0"/>
      <w:divBdr>
        <w:top w:val="none" w:sz="0" w:space="0" w:color="auto"/>
        <w:left w:val="none" w:sz="0" w:space="0" w:color="auto"/>
        <w:bottom w:val="none" w:sz="0" w:space="0" w:color="auto"/>
        <w:right w:val="none" w:sz="0" w:space="0" w:color="auto"/>
      </w:divBdr>
    </w:div>
    <w:div w:id="380055383">
      <w:bodyDiv w:val="1"/>
      <w:marLeft w:val="0"/>
      <w:marRight w:val="0"/>
      <w:marTop w:val="0"/>
      <w:marBottom w:val="0"/>
      <w:divBdr>
        <w:top w:val="none" w:sz="0" w:space="0" w:color="auto"/>
        <w:left w:val="none" w:sz="0" w:space="0" w:color="auto"/>
        <w:bottom w:val="none" w:sz="0" w:space="0" w:color="auto"/>
        <w:right w:val="none" w:sz="0" w:space="0" w:color="auto"/>
      </w:divBdr>
    </w:div>
    <w:div w:id="420610774">
      <w:bodyDiv w:val="1"/>
      <w:marLeft w:val="0"/>
      <w:marRight w:val="0"/>
      <w:marTop w:val="0"/>
      <w:marBottom w:val="0"/>
      <w:divBdr>
        <w:top w:val="none" w:sz="0" w:space="0" w:color="auto"/>
        <w:left w:val="none" w:sz="0" w:space="0" w:color="auto"/>
        <w:bottom w:val="none" w:sz="0" w:space="0" w:color="auto"/>
        <w:right w:val="none" w:sz="0" w:space="0" w:color="auto"/>
      </w:divBdr>
    </w:div>
    <w:div w:id="465589781">
      <w:bodyDiv w:val="1"/>
      <w:marLeft w:val="0"/>
      <w:marRight w:val="0"/>
      <w:marTop w:val="0"/>
      <w:marBottom w:val="0"/>
      <w:divBdr>
        <w:top w:val="none" w:sz="0" w:space="0" w:color="auto"/>
        <w:left w:val="none" w:sz="0" w:space="0" w:color="auto"/>
        <w:bottom w:val="none" w:sz="0" w:space="0" w:color="auto"/>
        <w:right w:val="none" w:sz="0" w:space="0" w:color="auto"/>
      </w:divBdr>
    </w:div>
    <w:div w:id="508714588">
      <w:bodyDiv w:val="1"/>
      <w:marLeft w:val="0"/>
      <w:marRight w:val="0"/>
      <w:marTop w:val="0"/>
      <w:marBottom w:val="0"/>
      <w:divBdr>
        <w:top w:val="none" w:sz="0" w:space="0" w:color="auto"/>
        <w:left w:val="none" w:sz="0" w:space="0" w:color="auto"/>
        <w:bottom w:val="none" w:sz="0" w:space="0" w:color="auto"/>
        <w:right w:val="none" w:sz="0" w:space="0" w:color="auto"/>
      </w:divBdr>
    </w:div>
    <w:div w:id="530991225">
      <w:bodyDiv w:val="1"/>
      <w:marLeft w:val="0"/>
      <w:marRight w:val="0"/>
      <w:marTop w:val="0"/>
      <w:marBottom w:val="0"/>
      <w:divBdr>
        <w:top w:val="none" w:sz="0" w:space="0" w:color="auto"/>
        <w:left w:val="none" w:sz="0" w:space="0" w:color="auto"/>
        <w:bottom w:val="none" w:sz="0" w:space="0" w:color="auto"/>
        <w:right w:val="none" w:sz="0" w:space="0" w:color="auto"/>
      </w:divBdr>
    </w:div>
    <w:div w:id="601692412">
      <w:bodyDiv w:val="1"/>
      <w:marLeft w:val="0"/>
      <w:marRight w:val="0"/>
      <w:marTop w:val="0"/>
      <w:marBottom w:val="0"/>
      <w:divBdr>
        <w:top w:val="none" w:sz="0" w:space="0" w:color="auto"/>
        <w:left w:val="none" w:sz="0" w:space="0" w:color="auto"/>
        <w:bottom w:val="none" w:sz="0" w:space="0" w:color="auto"/>
        <w:right w:val="none" w:sz="0" w:space="0" w:color="auto"/>
      </w:divBdr>
    </w:div>
    <w:div w:id="635184171">
      <w:bodyDiv w:val="1"/>
      <w:marLeft w:val="0"/>
      <w:marRight w:val="0"/>
      <w:marTop w:val="0"/>
      <w:marBottom w:val="0"/>
      <w:divBdr>
        <w:top w:val="none" w:sz="0" w:space="0" w:color="auto"/>
        <w:left w:val="none" w:sz="0" w:space="0" w:color="auto"/>
        <w:bottom w:val="none" w:sz="0" w:space="0" w:color="auto"/>
        <w:right w:val="none" w:sz="0" w:space="0" w:color="auto"/>
      </w:divBdr>
    </w:div>
    <w:div w:id="637536802">
      <w:bodyDiv w:val="1"/>
      <w:marLeft w:val="0"/>
      <w:marRight w:val="0"/>
      <w:marTop w:val="0"/>
      <w:marBottom w:val="0"/>
      <w:divBdr>
        <w:top w:val="none" w:sz="0" w:space="0" w:color="auto"/>
        <w:left w:val="none" w:sz="0" w:space="0" w:color="auto"/>
        <w:bottom w:val="none" w:sz="0" w:space="0" w:color="auto"/>
        <w:right w:val="none" w:sz="0" w:space="0" w:color="auto"/>
      </w:divBdr>
    </w:div>
    <w:div w:id="684866824">
      <w:bodyDiv w:val="1"/>
      <w:marLeft w:val="0"/>
      <w:marRight w:val="0"/>
      <w:marTop w:val="0"/>
      <w:marBottom w:val="0"/>
      <w:divBdr>
        <w:top w:val="none" w:sz="0" w:space="0" w:color="auto"/>
        <w:left w:val="none" w:sz="0" w:space="0" w:color="auto"/>
        <w:bottom w:val="none" w:sz="0" w:space="0" w:color="auto"/>
        <w:right w:val="none" w:sz="0" w:space="0" w:color="auto"/>
      </w:divBdr>
    </w:div>
    <w:div w:id="720207510">
      <w:bodyDiv w:val="1"/>
      <w:marLeft w:val="0"/>
      <w:marRight w:val="0"/>
      <w:marTop w:val="0"/>
      <w:marBottom w:val="0"/>
      <w:divBdr>
        <w:top w:val="none" w:sz="0" w:space="0" w:color="auto"/>
        <w:left w:val="none" w:sz="0" w:space="0" w:color="auto"/>
        <w:bottom w:val="none" w:sz="0" w:space="0" w:color="auto"/>
        <w:right w:val="none" w:sz="0" w:space="0" w:color="auto"/>
      </w:divBdr>
    </w:div>
    <w:div w:id="814954175">
      <w:bodyDiv w:val="1"/>
      <w:marLeft w:val="0"/>
      <w:marRight w:val="0"/>
      <w:marTop w:val="0"/>
      <w:marBottom w:val="0"/>
      <w:divBdr>
        <w:top w:val="none" w:sz="0" w:space="0" w:color="auto"/>
        <w:left w:val="none" w:sz="0" w:space="0" w:color="auto"/>
        <w:bottom w:val="none" w:sz="0" w:space="0" w:color="auto"/>
        <w:right w:val="none" w:sz="0" w:space="0" w:color="auto"/>
      </w:divBdr>
    </w:div>
    <w:div w:id="845755834">
      <w:bodyDiv w:val="1"/>
      <w:marLeft w:val="0"/>
      <w:marRight w:val="0"/>
      <w:marTop w:val="0"/>
      <w:marBottom w:val="0"/>
      <w:divBdr>
        <w:top w:val="none" w:sz="0" w:space="0" w:color="auto"/>
        <w:left w:val="none" w:sz="0" w:space="0" w:color="auto"/>
        <w:bottom w:val="none" w:sz="0" w:space="0" w:color="auto"/>
        <w:right w:val="none" w:sz="0" w:space="0" w:color="auto"/>
      </w:divBdr>
    </w:div>
    <w:div w:id="900603172">
      <w:bodyDiv w:val="1"/>
      <w:marLeft w:val="0"/>
      <w:marRight w:val="0"/>
      <w:marTop w:val="0"/>
      <w:marBottom w:val="0"/>
      <w:divBdr>
        <w:top w:val="none" w:sz="0" w:space="0" w:color="auto"/>
        <w:left w:val="none" w:sz="0" w:space="0" w:color="auto"/>
        <w:bottom w:val="none" w:sz="0" w:space="0" w:color="auto"/>
        <w:right w:val="none" w:sz="0" w:space="0" w:color="auto"/>
      </w:divBdr>
    </w:div>
    <w:div w:id="1023748873">
      <w:bodyDiv w:val="1"/>
      <w:marLeft w:val="0"/>
      <w:marRight w:val="0"/>
      <w:marTop w:val="0"/>
      <w:marBottom w:val="0"/>
      <w:divBdr>
        <w:top w:val="none" w:sz="0" w:space="0" w:color="auto"/>
        <w:left w:val="none" w:sz="0" w:space="0" w:color="auto"/>
        <w:bottom w:val="none" w:sz="0" w:space="0" w:color="auto"/>
        <w:right w:val="none" w:sz="0" w:space="0" w:color="auto"/>
      </w:divBdr>
    </w:div>
    <w:div w:id="1270046683">
      <w:bodyDiv w:val="1"/>
      <w:marLeft w:val="0"/>
      <w:marRight w:val="0"/>
      <w:marTop w:val="0"/>
      <w:marBottom w:val="0"/>
      <w:divBdr>
        <w:top w:val="none" w:sz="0" w:space="0" w:color="auto"/>
        <w:left w:val="none" w:sz="0" w:space="0" w:color="auto"/>
        <w:bottom w:val="none" w:sz="0" w:space="0" w:color="auto"/>
        <w:right w:val="none" w:sz="0" w:space="0" w:color="auto"/>
      </w:divBdr>
    </w:div>
    <w:div w:id="1531988692">
      <w:bodyDiv w:val="1"/>
      <w:marLeft w:val="0"/>
      <w:marRight w:val="0"/>
      <w:marTop w:val="0"/>
      <w:marBottom w:val="0"/>
      <w:divBdr>
        <w:top w:val="none" w:sz="0" w:space="0" w:color="auto"/>
        <w:left w:val="none" w:sz="0" w:space="0" w:color="auto"/>
        <w:bottom w:val="none" w:sz="0" w:space="0" w:color="auto"/>
        <w:right w:val="none" w:sz="0" w:space="0" w:color="auto"/>
      </w:divBdr>
    </w:div>
    <w:div w:id="1560435789">
      <w:bodyDiv w:val="1"/>
      <w:marLeft w:val="0"/>
      <w:marRight w:val="0"/>
      <w:marTop w:val="0"/>
      <w:marBottom w:val="0"/>
      <w:divBdr>
        <w:top w:val="none" w:sz="0" w:space="0" w:color="auto"/>
        <w:left w:val="none" w:sz="0" w:space="0" w:color="auto"/>
        <w:bottom w:val="none" w:sz="0" w:space="0" w:color="auto"/>
        <w:right w:val="none" w:sz="0" w:space="0" w:color="auto"/>
      </w:divBdr>
    </w:div>
    <w:div w:id="1657803406">
      <w:bodyDiv w:val="1"/>
      <w:marLeft w:val="0"/>
      <w:marRight w:val="0"/>
      <w:marTop w:val="0"/>
      <w:marBottom w:val="0"/>
      <w:divBdr>
        <w:top w:val="none" w:sz="0" w:space="0" w:color="auto"/>
        <w:left w:val="none" w:sz="0" w:space="0" w:color="auto"/>
        <w:bottom w:val="none" w:sz="0" w:space="0" w:color="auto"/>
        <w:right w:val="none" w:sz="0" w:space="0" w:color="auto"/>
      </w:divBdr>
    </w:div>
    <w:div w:id="1724325961">
      <w:bodyDiv w:val="1"/>
      <w:marLeft w:val="0"/>
      <w:marRight w:val="0"/>
      <w:marTop w:val="0"/>
      <w:marBottom w:val="0"/>
      <w:divBdr>
        <w:top w:val="none" w:sz="0" w:space="0" w:color="auto"/>
        <w:left w:val="none" w:sz="0" w:space="0" w:color="auto"/>
        <w:bottom w:val="none" w:sz="0" w:space="0" w:color="auto"/>
        <w:right w:val="none" w:sz="0" w:space="0" w:color="auto"/>
      </w:divBdr>
    </w:div>
    <w:div w:id="1837695172">
      <w:bodyDiv w:val="1"/>
      <w:marLeft w:val="0"/>
      <w:marRight w:val="0"/>
      <w:marTop w:val="0"/>
      <w:marBottom w:val="0"/>
      <w:divBdr>
        <w:top w:val="none" w:sz="0" w:space="0" w:color="auto"/>
        <w:left w:val="none" w:sz="0" w:space="0" w:color="auto"/>
        <w:bottom w:val="none" w:sz="0" w:space="0" w:color="auto"/>
        <w:right w:val="none" w:sz="0" w:space="0" w:color="auto"/>
      </w:divBdr>
    </w:div>
    <w:div w:id="1865745944">
      <w:bodyDiv w:val="1"/>
      <w:marLeft w:val="0"/>
      <w:marRight w:val="0"/>
      <w:marTop w:val="0"/>
      <w:marBottom w:val="0"/>
      <w:divBdr>
        <w:top w:val="none" w:sz="0" w:space="0" w:color="auto"/>
        <w:left w:val="none" w:sz="0" w:space="0" w:color="auto"/>
        <w:bottom w:val="none" w:sz="0" w:space="0" w:color="auto"/>
        <w:right w:val="none" w:sz="0" w:space="0" w:color="auto"/>
      </w:divBdr>
    </w:div>
    <w:div w:id="1866868515">
      <w:bodyDiv w:val="1"/>
      <w:marLeft w:val="0"/>
      <w:marRight w:val="0"/>
      <w:marTop w:val="0"/>
      <w:marBottom w:val="0"/>
      <w:divBdr>
        <w:top w:val="none" w:sz="0" w:space="0" w:color="auto"/>
        <w:left w:val="none" w:sz="0" w:space="0" w:color="auto"/>
        <w:bottom w:val="none" w:sz="0" w:space="0" w:color="auto"/>
        <w:right w:val="none" w:sz="0" w:space="0" w:color="auto"/>
      </w:divBdr>
    </w:div>
    <w:div w:id="2070179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lavbukh.ru" TargetMode="External"/><Relationship Id="rId13" Type="http://schemas.openxmlformats.org/officeDocument/2006/relationships/hyperlink" Target="http://www.boo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bmcente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log.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lerk.ru"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www.znaniu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DEF6F-3FA0-44C2-815E-4006680CC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27</Pages>
  <Words>7804</Words>
  <Characters>44489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Булычева Светлана Николаевна</cp:lastModifiedBy>
  <cp:revision>20</cp:revision>
  <cp:lastPrinted>2024-10-31T11:46:00Z</cp:lastPrinted>
  <dcterms:created xsi:type="dcterms:W3CDTF">2024-10-31T13:29:00Z</dcterms:created>
  <dcterms:modified xsi:type="dcterms:W3CDTF">2025-01-15T08:06:00Z</dcterms:modified>
</cp:coreProperties>
</file>